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FBA6" w14:textId="77777777" w:rsidR="00033E10" w:rsidRPr="001B1CF2" w:rsidRDefault="00033E10">
      <w:pPr>
        <w:jc w:val="both"/>
        <w:rPr>
          <w:b/>
          <w:bCs/>
          <w:i/>
          <w:iCs/>
          <w:sz w:val="28"/>
          <w:lang w:val="en-GB"/>
        </w:rPr>
      </w:pPr>
      <w:r w:rsidRPr="001B1CF2">
        <w:rPr>
          <w:lang w:val="en-GB"/>
        </w:rPr>
        <w:t xml:space="preserve">                                                     </w:t>
      </w:r>
      <w:r w:rsidRPr="001B1CF2">
        <w:rPr>
          <w:b/>
          <w:bCs/>
          <w:i/>
          <w:iCs/>
          <w:sz w:val="28"/>
          <w:lang w:val="en-GB"/>
        </w:rPr>
        <w:t>Alessandra Venturini</w:t>
      </w:r>
    </w:p>
    <w:p w14:paraId="5004D357" w14:textId="77777777" w:rsidR="00033E10" w:rsidRPr="001B1CF2" w:rsidRDefault="00033E10">
      <w:pPr>
        <w:pStyle w:val="Titolo1"/>
        <w:rPr>
          <w:lang w:val="en-GB"/>
        </w:rPr>
      </w:pPr>
    </w:p>
    <w:p w14:paraId="642C87BF" w14:textId="77777777" w:rsidR="00033E10" w:rsidRPr="001B1CF2" w:rsidRDefault="00033E10">
      <w:pPr>
        <w:pStyle w:val="Titolo1"/>
        <w:rPr>
          <w:lang w:val="en-GB"/>
        </w:rPr>
      </w:pPr>
      <w:r w:rsidRPr="001B1CF2">
        <w:rPr>
          <w:lang w:val="en-GB"/>
        </w:rPr>
        <w:t xml:space="preserve">                                                                Curriculum Vitae</w:t>
      </w:r>
    </w:p>
    <w:p w14:paraId="1B608DBF" w14:textId="77777777" w:rsidR="00033E10" w:rsidRPr="001B1CF2" w:rsidRDefault="00033E10">
      <w:pPr>
        <w:rPr>
          <w:lang w:val="en-GB"/>
        </w:rPr>
      </w:pPr>
    </w:p>
    <w:p w14:paraId="622A8651" w14:textId="77777777" w:rsidR="00033E10" w:rsidRDefault="00033E10">
      <w:pPr>
        <w:rPr>
          <w:b/>
          <w:bCs/>
          <w:i/>
          <w:iCs/>
          <w:lang w:val="en-GB"/>
        </w:rPr>
      </w:pPr>
      <w:r w:rsidRPr="001B1CF2">
        <w:rPr>
          <w:lang w:val="en-GB"/>
        </w:rPr>
        <w:t xml:space="preserve">    </w:t>
      </w:r>
      <w:r>
        <w:rPr>
          <w:b/>
          <w:bCs/>
          <w:i/>
          <w:iCs/>
          <w:lang w:val="en-GB"/>
        </w:rPr>
        <w:t xml:space="preserve">Education: </w:t>
      </w:r>
    </w:p>
    <w:p w14:paraId="146FB888" w14:textId="77777777" w:rsidR="00033E10" w:rsidRDefault="00033E10">
      <w:pPr>
        <w:rPr>
          <w:lang w:val="en-GB"/>
        </w:rPr>
      </w:pPr>
    </w:p>
    <w:p w14:paraId="1D06EA7D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 1971-1977 </w:t>
      </w:r>
      <w:proofErr w:type="spellStart"/>
      <w:r>
        <w:rPr>
          <w:lang w:val="en-GB"/>
        </w:rPr>
        <w:t>Laurea</w:t>
      </w:r>
      <w:proofErr w:type="spellEnd"/>
      <w:r>
        <w:rPr>
          <w:lang w:val="en-GB"/>
        </w:rPr>
        <w:t xml:space="preserve"> Degree in Economics at the Faculty of Political Science of the University of Florence </w:t>
      </w:r>
    </w:p>
    <w:p w14:paraId="2D5E6FEA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 15/10/1982 </w:t>
      </w:r>
      <w:proofErr w:type="spellStart"/>
      <w:r>
        <w:rPr>
          <w:lang w:val="en-GB"/>
        </w:rPr>
        <w:t>Ph.D</w:t>
      </w:r>
      <w:proofErr w:type="spellEnd"/>
      <w:r>
        <w:rPr>
          <w:lang w:val="en-GB"/>
        </w:rPr>
        <w:t xml:space="preserve"> in Economics at the European University Institute of Florence  </w:t>
      </w:r>
    </w:p>
    <w:p w14:paraId="1AF827D2" w14:textId="77777777" w:rsidR="00033E10" w:rsidRDefault="00033E10">
      <w:pPr>
        <w:rPr>
          <w:lang w:val="en-GB"/>
        </w:rPr>
      </w:pPr>
    </w:p>
    <w:p w14:paraId="3D1C6587" w14:textId="77777777" w:rsidR="00033E10" w:rsidRDefault="00033E10">
      <w:pPr>
        <w:rPr>
          <w:b/>
          <w:bCs/>
          <w:i/>
          <w:iCs/>
          <w:lang w:val="en-GB"/>
        </w:rPr>
      </w:pPr>
      <w:r>
        <w:rPr>
          <w:b/>
          <w:bCs/>
          <w:lang w:val="en-GB"/>
        </w:rPr>
        <w:t xml:space="preserve">    </w:t>
      </w:r>
      <w:r>
        <w:rPr>
          <w:b/>
          <w:bCs/>
          <w:i/>
          <w:iCs/>
          <w:lang w:val="en-GB"/>
        </w:rPr>
        <w:t xml:space="preserve">Present Academic Position: </w:t>
      </w:r>
    </w:p>
    <w:p w14:paraId="056FB567" w14:textId="77777777" w:rsidR="00033E10" w:rsidRDefault="00033E10">
      <w:pPr>
        <w:rPr>
          <w:lang w:val="en-GB"/>
        </w:rPr>
      </w:pPr>
    </w:p>
    <w:p w14:paraId="387CF0A5" w14:textId="03155B0B" w:rsidR="00552A9E" w:rsidRDefault="00033E10" w:rsidP="00552A9E">
      <w:pPr>
        <w:rPr>
          <w:lang w:val="en-GB"/>
        </w:rPr>
      </w:pPr>
      <w:r>
        <w:rPr>
          <w:lang w:val="en-GB"/>
        </w:rPr>
        <w:t xml:space="preserve">         </w:t>
      </w:r>
      <w:r w:rsidR="00E87C33">
        <w:rPr>
          <w:lang w:val="en-GB"/>
        </w:rPr>
        <w:t xml:space="preserve">Professor of Political Economy at the Department of Economics and Statistics </w:t>
      </w:r>
      <w:proofErr w:type="spellStart"/>
      <w:r w:rsidR="00E87C33">
        <w:rPr>
          <w:lang w:val="en-GB"/>
        </w:rPr>
        <w:t>Cognetti</w:t>
      </w:r>
      <w:proofErr w:type="spellEnd"/>
      <w:r w:rsidR="00E87C33">
        <w:rPr>
          <w:lang w:val="en-GB"/>
        </w:rPr>
        <w:t xml:space="preserve"> De </w:t>
      </w:r>
      <w:proofErr w:type="spellStart"/>
      <w:r w:rsidR="00E87C33">
        <w:rPr>
          <w:lang w:val="en-GB"/>
        </w:rPr>
        <w:t>Martiis</w:t>
      </w:r>
      <w:proofErr w:type="spellEnd"/>
      <w:r w:rsidR="00552A9E">
        <w:rPr>
          <w:lang w:val="en-GB"/>
        </w:rPr>
        <w:t>;</w:t>
      </w:r>
      <w:r w:rsidR="00552A9E" w:rsidRPr="00552A9E">
        <w:rPr>
          <w:lang w:val="en-GB"/>
        </w:rPr>
        <w:t xml:space="preserve"> </w:t>
      </w:r>
    </w:p>
    <w:p w14:paraId="350D372E" w14:textId="7737C432" w:rsidR="00552A9E" w:rsidRDefault="00552A9E" w:rsidP="00552A9E">
      <w:pPr>
        <w:rPr>
          <w:lang w:val="en-GB"/>
        </w:rPr>
      </w:pPr>
      <w:r>
        <w:rPr>
          <w:lang w:val="en-GB"/>
        </w:rPr>
        <w:t xml:space="preserve">Chair Jean Monnet in European Migration Studies, </w:t>
      </w:r>
      <w:hyperlink r:id="rId7" w:history="1">
        <w:r w:rsidRPr="00510065">
          <w:rPr>
            <w:rStyle w:val="Collegamentoipertestuale"/>
            <w:lang w:val="en-GB"/>
          </w:rPr>
          <w:t>www.europeanmigrationstudiesjmc.unito.it</w:t>
        </w:r>
      </w:hyperlink>
      <w:r>
        <w:rPr>
          <w:lang w:val="en-GB"/>
        </w:rPr>
        <w:t>;</w:t>
      </w:r>
    </w:p>
    <w:p w14:paraId="6EB256A9" w14:textId="2325318B" w:rsidR="006C79E5" w:rsidRDefault="00552A9E">
      <w:pPr>
        <w:rPr>
          <w:lang w:val="en-GB"/>
        </w:rPr>
      </w:pPr>
      <w:r>
        <w:rPr>
          <w:lang w:val="en-GB"/>
        </w:rPr>
        <w:t xml:space="preserve">Director of the Diploma in Migration Studies, </w:t>
      </w:r>
      <w:hyperlink r:id="rId8" w:history="1">
        <w:r w:rsidRPr="00000B82">
          <w:rPr>
            <w:rStyle w:val="Collegamentoipertestuale"/>
            <w:lang w:val="en-GB"/>
          </w:rPr>
          <w:t>www.diplomamigrationstudies.unito.it</w:t>
        </w:r>
      </w:hyperlink>
      <w:r>
        <w:rPr>
          <w:lang w:val="en-GB"/>
        </w:rPr>
        <w:t xml:space="preserve">,  University of Torino; </w:t>
      </w:r>
    </w:p>
    <w:p w14:paraId="64EA6F0C" w14:textId="060CE9E7" w:rsidR="004678FB" w:rsidRDefault="004678FB">
      <w:pPr>
        <w:rPr>
          <w:lang w:val="en-GB"/>
        </w:rPr>
      </w:pPr>
      <w:r>
        <w:rPr>
          <w:lang w:val="en-GB"/>
        </w:rPr>
        <w:t xml:space="preserve">Horizon Project </w:t>
      </w:r>
      <w:r w:rsidRPr="004678FB">
        <w:rPr>
          <w:i/>
          <w:iCs/>
          <w:lang w:val="en-GB"/>
        </w:rPr>
        <w:t>Democracy in Action</w:t>
      </w:r>
      <w:r>
        <w:rPr>
          <w:i/>
          <w:iCs/>
          <w:lang w:val="en-GB"/>
        </w:rPr>
        <w:t xml:space="preserve"> </w:t>
      </w:r>
      <w:r w:rsidRPr="004678FB">
        <w:rPr>
          <w:i/>
          <w:iCs/>
          <w:lang w:val="en-GB"/>
        </w:rPr>
        <w:t>https://www.fondazionesantagata.it/en/thematic-areas/creativity-posts/democracy-in-action-horizon-funded-project-for-policy-oriented-research-on-grassroots-culture-and-democracy/</w:t>
      </w:r>
    </w:p>
    <w:p w14:paraId="2756266C" w14:textId="5977E8A6" w:rsidR="005F7BEB" w:rsidRDefault="005F7BEB">
      <w:pPr>
        <w:rPr>
          <w:lang w:val="en-GB"/>
        </w:rPr>
      </w:pPr>
      <w:r>
        <w:rPr>
          <w:lang w:val="en-GB"/>
        </w:rPr>
        <w:t xml:space="preserve">ESODI PRIN project chaired by </w:t>
      </w:r>
      <w:r w:rsidR="00751ECE">
        <w:rPr>
          <w:lang w:val="en-GB"/>
        </w:rPr>
        <w:t>Prof. Ilaria Riva, Law Department</w:t>
      </w:r>
      <w:r>
        <w:rPr>
          <w:lang w:val="en-GB"/>
        </w:rPr>
        <w:t>, member;</w:t>
      </w:r>
    </w:p>
    <w:p w14:paraId="0AD04F5F" w14:textId="3C55ECE8" w:rsidR="006C79E5" w:rsidRDefault="00F342A5">
      <w:pPr>
        <w:rPr>
          <w:lang w:val="en-GB"/>
        </w:rPr>
      </w:pPr>
      <w:r>
        <w:rPr>
          <w:lang w:val="en-GB"/>
        </w:rPr>
        <w:t>Expert for the European Commissio</w:t>
      </w:r>
      <w:r w:rsidR="006C79E5">
        <w:rPr>
          <w:lang w:val="en-GB"/>
        </w:rPr>
        <w:t>n</w:t>
      </w:r>
    </w:p>
    <w:p w14:paraId="2519D956" w14:textId="6359E5C3" w:rsidR="00033E10" w:rsidRDefault="006C79E5">
      <w:pPr>
        <w:rPr>
          <w:lang w:val="en-GB"/>
        </w:rPr>
      </w:pPr>
      <w:r>
        <w:rPr>
          <w:lang w:val="en-GB"/>
        </w:rPr>
        <w:t xml:space="preserve"> Co-chair of the G20 Expert group on Migration</w:t>
      </w:r>
    </w:p>
    <w:p w14:paraId="3A1813E0" w14:textId="4CB92764" w:rsidR="007471E5" w:rsidRDefault="007471E5">
      <w:pPr>
        <w:rPr>
          <w:lang w:val="en-GB"/>
        </w:rPr>
      </w:pPr>
      <w:r>
        <w:rPr>
          <w:lang w:val="en-GB"/>
        </w:rPr>
        <w:t>Member of the Cultural Welfare Centre</w:t>
      </w:r>
    </w:p>
    <w:p w14:paraId="2071A586" w14:textId="398CDBA6" w:rsidR="007471E5" w:rsidRDefault="007471E5">
      <w:pPr>
        <w:rPr>
          <w:lang w:val="en-GB"/>
        </w:rPr>
      </w:pPr>
      <w:r>
        <w:rPr>
          <w:lang w:val="en-GB"/>
        </w:rPr>
        <w:t>Member of the Scientific board of the Einaudi Foundation</w:t>
      </w:r>
    </w:p>
    <w:p w14:paraId="6BB38BDC" w14:textId="77777777" w:rsidR="00033E10" w:rsidRDefault="00033E10">
      <w:pPr>
        <w:rPr>
          <w:lang w:val="en-GB"/>
        </w:rPr>
      </w:pPr>
    </w:p>
    <w:p w14:paraId="62096C08" w14:textId="77777777" w:rsidR="00033E10" w:rsidRPr="000C0640" w:rsidRDefault="00033E10">
      <w:pPr>
        <w:rPr>
          <w:b/>
          <w:bCs/>
          <w:i/>
          <w:iCs/>
          <w:lang w:val="en-US"/>
        </w:rPr>
      </w:pPr>
      <w:r>
        <w:rPr>
          <w:lang w:val="en-GB"/>
        </w:rPr>
        <w:t xml:space="preserve">    </w:t>
      </w:r>
      <w:r w:rsidRPr="000C0640">
        <w:rPr>
          <w:b/>
          <w:bCs/>
          <w:i/>
          <w:iCs/>
          <w:lang w:val="en-US"/>
        </w:rPr>
        <w:t xml:space="preserve">Previous  Position: </w:t>
      </w:r>
    </w:p>
    <w:p w14:paraId="1E826B84" w14:textId="2892AA61" w:rsidR="00243C69" w:rsidRPr="000C0640" w:rsidRDefault="00243C69">
      <w:pPr>
        <w:rPr>
          <w:b/>
          <w:bCs/>
          <w:i/>
          <w:iCs/>
          <w:lang w:val="en-US"/>
        </w:rPr>
      </w:pPr>
    </w:p>
    <w:p w14:paraId="238A438A" w14:textId="476E5925" w:rsidR="007471E5" w:rsidRDefault="005F7BEB">
      <w:pPr>
        <w:rPr>
          <w:lang w:val="en-US"/>
        </w:rPr>
      </w:pPr>
      <w:r w:rsidRPr="000C0640">
        <w:rPr>
          <w:lang w:val="en-US"/>
        </w:rPr>
        <w:t xml:space="preserve">         </w:t>
      </w:r>
      <w:r w:rsidR="007471E5" w:rsidRPr="007471E5">
        <w:rPr>
          <w:lang w:val="en-US"/>
        </w:rPr>
        <w:t xml:space="preserve">2020-2024 Member of the board of the </w:t>
      </w:r>
      <w:proofErr w:type="spellStart"/>
      <w:r w:rsidR="007471E5" w:rsidRPr="007471E5">
        <w:rPr>
          <w:lang w:val="en-US"/>
        </w:rPr>
        <w:t>Collegio</w:t>
      </w:r>
      <w:proofErr w:type="spellEnd"/>
      <w:r w:rsidR="007471E5" w:rsidRPr="007471E5">
        <w:rPr>
          <w:lang w:val="en-US"/>
        </w:rPr>
        <w:t xml:space="preserve"> Carlo Alberto </w:t>
      </w:r>
      <w:r w:rsidR="007471E5">
        <w:rPr>
          <w:lang w:val="en-US"/>
        </w:rPr>
        <w:t>Graduate and Post Graduate University in Turin</w:t>
      </w:r>
      <w:r w:rsidR="000B37C7">
        <w:rPr>
          <w:lang w:val="en-US"/>
        </w:rPr>
        <w:t>;</w:t>
      </w:r>
    </w:p>
    <w:p w14:paraId="3CE36B36" w14:textId="73605BD5" w:rsidR="00751ECE" w:rsidRDefault="00751ECE" w:rsidP="00751ECE">
      <w:pPr>
        <w:rPr>
          <w:lang w:val="en-GB"/>
        </w:rPr>
      </w:pPr>
      <w:r>
        <w:rPr>
          <w:lang w:val="en-GB"/>
        </w:rPr>
        <w:t xml:space="preserve">         2017-2022Associate at Migration Policy Centre, MEDAM Project,</w:t>
      </w:r>
      <w:r w:rsidRPr="00AD0677">
        <w:rPr>
          <w:lang w:val="en-GB"/>
        </w:rPr>
        <w:t xml:space="preserve"> at the Robert Schuman Centre</w:t>
      </w:r>
      <w:r>
        <w:rPr>
          <w:lang w:val="en-GB"/>
        </w:rPr>
        <w:t xml:space="preserve"> for Advanced Studies</w:t>
      </w:r>
      <w:r w:rsidRPr="00AD0677">
        <w:rPr>
          <w:lang w:val="en-GB"/>
        </w:rPr>
        <w:t>,</w:t>
      </w:r>
      <w:r>
        <w:rPr>
          <w:lang w:val="en-GB"/>
        </w:rPr>
        <w:t xml:space="preserve"> EUI,</w:t>
      </w:r>
      <w:r w:rsidRPr="00AD0677">
        <w:rPr>
          <w:lang w:val="en-GB"/>
        </w:rPr>
        <w:t xml:space="preserve"> Fiesole</w:t>
      </w:r>
      <w:r>
        <w:rPr>
          <w:lang w:val="en-GB"/>
        </w:rPr>
        <w:t xml:space="preserve">; </w:t>
      </w:r>
    </w:p>
    <w:p w14:paraId="2DBEE36A" w14:textId="0C70123F" w:rsidR="00552A9E" w:rsidRPr="00716A61" w:rsidRDefault="00552A9E" w:rsidP="00552A9E">
      <w:pPr>
        <w:rPr>
          <w:lang w:val="fr-FR"/>
        </w:rPr>
      </w:pPr>
      <w:r w:rsidRPr="007471E5">
        <w:rPr>
          <w:lang w:val="en-US"/>
        </w:rPr>
        <w:t xml:space="preserve">         </w:t>
      </w:r>
      <w:r w:rsidRPr="00716A61">
        <w:rPr>
          <w:lang w:val="fr-FR"/>
        </w:rPr>
        <w:t xml:space="preserve">2017-2020 Jean Monnet Module Migration in Europe, </w:t>
      </w:r>
      <w:hyperlink r:id="rId9" w:history="1">
        <w:r w:rsidRPr="00716A61">
          <w:rPr>
            <w:rStyle w:val="Collegamentoipertestuale"/>
            <w:lang w:val="fr-FR"/>
          </w:rPr>
          <w:t>www.migrationineurope.unito.it</w:t>
        </w:r>
      </w:hyperlink>
      <w:r w:rsidRPr="00716A61">
        <w:rPr>
          <w:lang w:val="fr-FR"/>
        </w:rPr>
        <w:t>;</w:t>
      </w:r>
    </w:p>
    <w:p w14:paraId="0C635D0E" w14:textId="133485DF" w:rsidR="00D8164A" w:rsidRDefault="00243C69">
      <w:pPr>
        <w:rPr>
          <w:bCs/>
          <w:iCs/>
          <w:lang w:val="en-GB"/>
        </w:rPr>
      </w:pPr>
      <w:r w:rsidRPr="00716A61">
        <w:rPr>
          <w:b/>
          <w:bCs/>
          <w:i/>
          <w:iCs/>
          <w:lang w:val="fr-FR"/>
        </w:rPr>
        <w:t xml:space="preserve">       </w:t>
      </w:r>
      <w:r w:rsidR="00552A9E" w:rsidRPr="00716A61">
        <w:rPr>
          <w:b/>
          <w:bCs/>
          <w:i/>
          <w:iCs/>
          <w:lang w:val="fr-FR"/>
        </w:rPr>
        <w:t xml:space="preserve">  </w:t>
      </w:r>
      <w:r w:rsidRPr="00243C69">
        <w:rPr>
          <w:bCs/>
          <w:iCs/>
          <w:lang w:val="en-GB"/>
        </w:rPr>
        <w:t>20</w:t>
      </w:r>
      <w:r>
        <w:rPr>
          <w:bCs/>
          <w:iCs/>
          <w:lang w:val="en-GB"/>
        </w:rPr>
        <w:t>12</w:t>
      </w:r>
      <w:r w:rsidRPr="00243C69">
        <w:rPr>
          <w:bCs/>
          <w:iCs/>
          <w:lang w:val="en-GB"/>
        </w:rPr>
        <w:t xml:space="preserve">-2017 </w:t>
      </w:r>
      <w:r w:rsidR="00D41359">
        <w:rPr>
          <w:bCs/>
          <w:iCs/>
          <w:lang w:val="en-GB"/>
        </w:rPr>
        <w:t xml:space="preserve">Founder and </w:t>
      </w:r>
      <w:r w:rsidRPr="00243C69">
        <w:rPr>
          <w:bCs/>
          <w:iCs/>
          <w:lang w:val="en-GB"/>
        </w:rPr>
        <w:t>Deputy Director MPC-EUI</w:t>
      </w:r>
      <w:r w:rsidR="00552A9E">
        <w:rPr>
          <w:bCs/>
          <w:iCs/>
          <w:lang w:val="en-GB"/>
        </w:rPr>
        <w:t xml:space="preserve"> </w:t>
      </w:r>
      <w:hyperlink r:id="rId10" w:history="1">
        <w:r w:rsidR="00552A9E" w:rsidRPr="00510065">
          <w:rPr>
            <w:rStyle w:val="Collegamentoipertestuale"/>
            <w:bCs/>
            <w:iCs/>
            <w:lang w:val="en-GB"/>
          </w:rPr>
          <w:t>www.migrationpolicycenter.eu</w:t>
        </w:r>
      </w:hyperlink>
    </w:p>
    <w:p w14:paraId="5AF59B1B" w14:textId="610E5382" w:rsidR="00243C69" w:rsidRPr="00243C69" w:rsidRDefault="00243C69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         2004-2011 </w:t>
      </w:r>
      <w:r w:rsidR="00600B17">
        <w:rPr>
          <w:bCs/>
          <w:iCs/>
          <w:lang w:val="en-GB"/>
        </w:rPr>
        <w:t>Deputy Director</w:t>
      </w:r>
      <w:r>
        <w:rPr>
          <w:bCs/>
          <w:iCs/>
          <w:lang w:val="en-GB"/>
        </w:rPr>
        <w:t xml:space="preserve"> CARIM pro</w:t>
      </w:r>
      <w:r w:rsidR="00600B17">
        <w:rPr>
          <w:bCs/>
          <w:iCs/>
          <w:lang w:val="en-GB"/>
        </w:rPr>
        <w:t>j</w:t>
      </w:r>
      <w:r>
        <w:rPr>
          <w:bCs/>
          <w:iCs/>
          <w:lang w:val="en-GB"/>
        </w:rPr>
        <w:t>ect</w:t>
      </w:r>
      <w:r w:rsidR="00CE2176">
        <w:rPr>
          <w:bCs/>
          <w:iCs/>
          <w:lang w:val="en-GB"/>
        </w:rPr>
        <w:t>, Robert Schuman Centre for Advanced Studies, EUI, Florence</w:t>
      </w:r>
    </w:p>
    <w:p w14:paraId="1B4C3D6B" w14:textId="77777777" w:rsidR="00AD0677" w:rsidRPr="00243C69" w:rsidRDefault="00D8164A">
      <w:pPr>
        <w:rPr>
          <w:bCs/>
          <w:iCs/>
          <w:lang w:val="en-GB"/>
        </w:rPr>
      </w:pPr>
      <w:r w:rsidRPr="00243C69">
        <w:rPr>
          <w:bCs/>
          <w:iCs/>
          <w:lang w:val="en-GB"/>
        </w:rPr>
        <w:t xml:space="preserve">          </w:t>
      </w:r>
      <w:r w:rsidR="00D41359">
        <w:rPr>
          <w:bCs/>
          <w:iCs/>
          <w:lang w:val="en-GB"/>
        </w:rPr>
        <w:t>2014-2016 M</w:t>
      </w:r>
      <w:r w:rsidRPr="00243C69">
        <w:rPr>
          <w:bCs/>
          <w:iCs/>
          <w:lang w:val="en-GB"/>
        </w:rPr>
        <w:t xml:space="preserve">ember of the board of the </w:t>
      </w:r>
      <w:proofErr w:type="spellStart"/>
      <w:r w:rsidRPr="00243C69">
        <w:rPr>
          <w:bCs/>
          <w:iCs/>
          <w:lang w:val="en-GB"/>
        </w:rPr>
        <w:t>Co</w:t>
      </w:r>
      <w:r w:rsidR="003C1061" w:rsidRPr="00243C69">
        <w:rPr>
          <w:bCs/>
          <w:iCs/>
          <w:lang w:val="en-GB"/>
        </w:rPr>
        <w:t>m</w:t>
      </w:r>
      <w:r w:rsidRPr="00243C69">
        <w:rPr>
          <w:bCs/>
          <w:iCs/>
          <w:lang w:val="en-GB"/>
        </w:rPr>
        <w:t>pagnia</w:t>
      </w:r>
      <w:proofErr w:type="spellEnd"/>
      <w:r w:rsidRPr="00243C69">
        <w:rPr>
          <w:bCs/>
          <w:iCs/>
          <w:lang w:val="en-GB"/>
        </w:rPr>
        <w:t xml:space="preserve"> di San Paolo</w:t>
      </w:r>
    </w:p>
    <w:p w14:paraId="56DCE6D8" w14:textId="77777777" w:rsidR="00AD0677" w:rsidRDefault="00AD0677" w:rsidP="00AD0677">
      <w:pPr>
        <w:rPr>
          <w:lang w:val="en-GB"/>
        </w:rPr>
      </w:pPr>
      <w:r>
        <w:rPr>
          <w:b/>
          <w:bCs/>
          <w:i/>
          <w:iCs/>
          <w:lang w:val="en-GB"/>
        </w:rPr>
        <w:t xml:space="preserve">          </w:t>
      </w:r>
      <w:r>
        <w:rPr>
          <w:bCs/>
          <w:iCs/>
          <w:lang w:val="en-GB"/>
        </w:rPr>
        <w:t>2005-</w:t>
      </w:r>
      <w:r w:rsidRPr="00AD0677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C836F9">
        <w:rPr>
          <w:lang w:val="en-GB"/>
        </w:rPr>
        <w:t>Full</w:t>
      </w:r>
      <w:r w:rsidR="001B1CF2">
        <w:rPr>
          <w:lang w:val="en-GB"/>
        </w:rPr>
        <w:t xml:space="preserve"> </w:t>
      </w:r>
      <w:r>
        <w:rPr>
          <w:lang w:val="en-GB"/>
        </w:rPr>
        <w:t>Professor of Political Economy at the Law Faculty,  of the University of Torino</w:t>
      </w:r>
      <w:r w:rsidR="00351FE6">
        <w:rPr>
          <w:lang w:val="en-GB"/>
        </w:rPr>
        <w:t>.</w:t>
      </w:r>
    </w:p>
    <w:p w14:paraId="7390D66A" w14:textId="77777777" w:rsidR="004F3E3C" w:rsidRDefault="00351FE6" w:rsidP="00AD0677">
      <w:pPr>
        <w:rPr>
          <w:lang w:val="en-GB"/>
        </w:rPr>
      </w:pPr>
      <w:r>
        <w:rPr>
          <w:lang w:val="en-GB"/>
        </w:rPr>
        <w:t xml:space="preserve">          2008-June  </w:t>
      </w:r>
      <w:r w:rsidR="004F3E3C">
        <w:rPr>
          <w:lang w:val="en-GB"/>
        </w:rPr>
        <w:t>Visiting Professor at COMPAS, Oxford.</w:t>
      </w:r>
    </w:p>
    <w:p w14:paraId="167E9A92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 2001-2005 Associate Professor of Political Economy at the Law Faculty,  of the University of Torino</w:t>
      </w:r>
      <w:r w:rsidR="00351FE6">
        <w:rPr>
          <w:lang w:val="en-GB"/>
        </w:rPr>
        <w:t>.</w:t>
      </w:r>
    </w:p>
    <w:p w14:paraId="11FC827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1998-2001 Associate Professor of Political Economy at the Political Science Faculty,  of the University of Padova</w:t>
      </w:r>
      <w:r w:rsidR="00351FE6">
        <w:rPr>
          <w:lang w:val="en-GB"/>
        </w:rPr>
        <w:t>.</w:t>
      </w:r>
      <w:r>
        <w:rPr>
          <w:lang w:val="en-GB"/>
        </w:rPr>
        <w:t xml:space="preserve"> </w:t>
      </w:r>
    </w:p>
    <w:p w14:paraId="1F260E9C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1992-1998 Assistant Professor  at the University of Bergamo </w:t>
      </w:r>
    </w:p>
    <w:p w14:paraId="120B486C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1985-1992 Assistant Professor at the University of Florence  </w:t>
      </w:r>
    </w:p>
    <w:p w14:paraId="55E6113A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1992  Visiting  Researcher at the  Migration Department of the International Labour Organization, Geneva </w:t>
      </w:r>
    </w:p>
    <w:p w14:paraId="762FCE8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1988 Visiting Professor of Labour Economics at the Oversees Study Program of the Stanford University in Florence </w:t>
      </w:r>
    </w:p>
    <w:p w14:paraId="23135043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1987 Visiting Researcher at the International Institute of  Labour Studies of the International  Labour Organization, Geneva </w:t>
      </w:r>
    </w:p>
    <w:p w14:paraId="36FAE2CC" w14:textId="77777777" w:rsidR="00033E10" w:rsidRDefault="00033E10">
      <w:pPr>
        <w:rPr>
          <w:lang w:val="en-GB"/>
        </w:rPr>
      </w:pPr>
      <w:r>
        <w:rPr>
          <w:lang w:val="en-GB"/>
        </w:rPr>
        <w:lastRenderedPageBreak/>
        <w:t xml:space="preserve">         1986 Visiting Fellow at the Institute of Development Studies, Sussex University, Brighton </w:t>
      </w:r>
    </w:p>
    <w:p w14:paraId="51DB7863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1982 Visiting Professor at the Brown University, Providence, Rhode Island, U.S.A </w:t>
      </w:r>
    </w:p>
    <w:p w14:paraId="6BA6445B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1977 Internship at the European Economics Commission at the General Directorate V Social Affairs </w:t>
      </w:r>
    </w:p>
    <w:p w14:paraId="64994174" w14:textId="77777777" w:rsidR="00033E10" w:rsidRDefault="00033E10">
      <w:pPr>
        <w:rPr>
          <w:lang w:val="en-GB"/>
        </w:rPr>
      </w:pPr>
    </w:p>
    <w:p w14:paraId="6670FCA5" w14:textId="77777777" w:rsidR="00033E10" w:rsidRDefault="00033E10">
      <w:pPr>
        <w:rPr>
          <w:lang w:val="en-GB"/>
        </w:rPr>
      </w:pPr>
    </w:p>
    <w:p w14:paraId="34252494" w14:textId="77777777" w:rsidR="00552A9E" w:rsidRDefault="00033E1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</w:p>
    <w:p w14:paraId="5E4F4CE6" w14:textId="77777777" w:rsidR="00552A9E" w:rsidRDefault="00552A9E">
      <w:pPr>
        <w:rPr>
          <w:b/>
          <w:bCs/>
          <w:lang w:val="en-GB"/>
        </w:rPr>
      </w:pPr>
    </w:p>
    <w:p w14:paraId="1799294D" w14:textId="0FF8FEB0" w:rsidR="00033E10" w:rsidRDefault="00033E10">
      <w:pPr>
        <w:rPr>
          <w:i/>
          <w:i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i/>
          <w:iCs/>
          <w:lang w:val="en-GB"/>
        </w:rPr>
        <w:t>Research  Interests</w:t>
      </w:r>
      <w:r>
        <w:rPr>
          <w:i/>
          <w:iCs/>
          <w:lang w:val="en-GB"/>
        </w:rPr>
        <w:t xml:space="preserve">: </w:t>
      </w:r>
    </w:p>
    <w:p w14:paraId="69D21CE7" w14:textId="77777777" w:rsidR="00033E10" w:rsidRDefault="00033E10">
      <w:pPr>
        <w:rPr>
          <w:lang w:val="en-GB"/>
        </w:rPr>
      </w:pPr>
    </w:p>
    <w:p w14:paraId="3CABB105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Labour Economics </w:t>
      </w:r>
    </w:p>
    <w:p w14:paraId="21B2E443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The Economics of Immigration </w:t>
      </w:r>
    </w:p>
    <w:p w14:paraId="66EB90D7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The Migratory Choice </w:t>
      </w:r>
    </w:p>
    <w:p w14:paraId="76207247" w14:textId="4F4BEF5C" w:rsidR="00033E10" w:rsidRDefault="00033E10">
      <w:pPr>
        <w:rPr>
          <w:lang w:val="en-GB"/>
        </w:rPr>
      </w:pPr>
      <w:r>
        <w:rPr>
          <w:lang w:val="en-GB"/>
        </w:rPr>
        <w:t xml:space="preserve">         The Effects of Immigrants </w:t>
      </w:r>
      <w:r w:rsidR="00552A9E">
        <w:rPr>
          <w:lang w:val="en-GB"/>
        </w:rPr>
        <w:t>i</w:t>
      </w:r>
      <w:r>
        <w:rPr>
          <w:lang w:val="en-GB"/>
        </w:rPr>
        <w:t xml:space="preserve">nto the Labour Market </w:t>
      </w:r>
    </w:p>
    <w:p w14:paraId="55CCF664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Wage and Employment Differentials </w:t>
      </w:r>
    </w:p>
    <w:p w14:paraId="33154A0C" w14:textId="2F2A78CF" w:rsidR="00033E10" w:rsidRDefault="00033E10">
      <w:pPr>
        <w:rPr>
          <w:lang w:val="en-GB"/>
        </w:rPr>
      </w:pPr>
      <w:r>
        <w:rPr>
          <w:lang w:val="en-GB"/>
        </w:rPr>
        <w:t xml:space="preserve">         Assimilation </w:t>
      </w:r>
    </w:p>
    <w:p w14:paraId="0B69759E" w14:textId="7B6AFBCA" w:rsidR="00552A9E" w:rsidRDefault="00552A9E">
      <w:pPr>
        <w:rPr>
          <w:lang w:val="en-GB"/>
        </w:rPr>
      </w:pPr>
      <w:r>
        <w:rPr>
          <w:lang w:val="en-GB"/>
        </w:rPr>
        <w:t xml:space="preserve">         The effect of consumption of cultural goods on migrant integration</w:t>
      </w:r>
    </w:p>
    <w:p w14:paraId="52C68187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The Effect of Trade on Employment and Wage </w:t>
      </w:r>
    </w:p>
    <w:p w14:paraId="246409B6" w14:textId="77777777" w:rsidR="00033E10" w:rsidRDefault="00033E10">
      <w:pPr>
        <w:rPr>
          <w:lang w:val="en-GB"/>
        </w:rPr>
      </w:pPr>
    </w:p>
    <w:p w14:paraId="2CD553A6" w14:textId="77777777" w:rsidR="00033E10" w:rsidRDefault="00033E10">
      <w:pPr>
        <w:rPr>
          <w:lang w:val="en-GB"/>
        </w:rPr>
      </w:pPr>
    </w:p>
    <w:p w14:paraId="0EF6DA8E" w14:textId="6A98E9CA" w:rsidR="00033E10" w:rsidRDefault="00033E10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Courses Taught:</w:t>
      </w:r>
    </w:p>
    <w:p w14:paraId="074DCD24" w14:textId="4EC3A0FD" w:rsidR="002F6D59" w:rsidRDefault="002F6D59">
      <w:pPr>
        <w:rPr>
          <w:b/>
          <w:bCs/>
          <w:i/>
          <w:iCs/>
          <w:lang w:val="en-GB"/>
        </w:rPr>
      </w:pPr>
    </w:p>
    <w:p w14:paraId="4203EB9E" w14:textId="77777777" w:rsidR="002F6D59" w:rsidRDefault="002F6D59">
      <w:pPr>
        <w:rPr>
          <w:b/>
          <w:bCs/>
          <w:i/>
          <w:iCs/>
          <w:lang w:val="en-GB"/>
        </w:rPr>
      </w:pPr>
    </w:p>
    <w:p w14:paraId="3BBB93A4" w14:textId="2A8F3663" w:rsidR="002F6D59" w:rsidRDefault="002F6D59" w:rsidP="002F6D59">
      <w:pPr>
        <w:rPr>
          <w:lang w:val="en-GB"/>
        </w:rPr>
      </w:pPr>
      <w:r>
        <w:rPr>
          <w:lang w:val="en-GB"/>
        </w:rPr>
        <w:t xml:space="preserve">          2026</w:t>
      </w:r>
      <w:r>
        <w:rPr>
          <w:lang w:val="en-GB"/>
        </w:rPr>
        <w:t>-27</w:t>
      </w:r>
      <w:r>
        <w:rPr>
          <w:lang w:val="en-GB"/>
        </w:rPr>
        <w:t xml:space="preserve"> The Economics of Migration in Europe, Chair Jean Monnet</w:t>
      </w:r>
    </w:p>
    <w:p w14:paraId="261BD445" w14:textId="45A5B0BE" w:rsidR="002F6D59" w:rsidRDefault="002F6D59" w:rsidP="002F6D59">
      <w:pPr>
        <w:rPr>
          <w:lang w:val="en-GB"/>
        </w:rPr>
      </w:pPr>
      <w:r>
        <w:rPr>
          <w:lang w:val="en-GB"/>
        </w:rPr>
        <w:t xml:space="preserve">          20</w:t>
      </w:r>
      <w:r>
        <w:rPr>
          <w:lang w:val="en-GB"/>
        </w:rPr>
        <w:t>26-27</w:t>
      </w:r>
      <w:r>
        <w:rPr>
          <w:lang w:val="en-GB"/>
        </w:rPr>
        <w:t xml:space="preserve"> Human resources Management on line</w:t>
      </w:r>
    </w:p>
    <w:p w14:paraId="77C028C9" w14:textId="0449BE38" w:rsidR="004678FB" w:rsidRDefault="004678FB" w:rsidP="004678FB">
      <w:pPr>
        <w:rPr>
          <w:lang w:val="en-GB"/>
        </w:rPr>
      </w:pPr>
      <w:bookmarkStart w:id="0" w:name="_Hlk216189658"/>
      <w:r>
        <w:rPr>
          <w:lang w:val="en-GB"/>
        </w:rPr>
        <w:t xml:space="preserve">          2025-26 The Economics of Migration in Europe, Chair Jean Monnet</w:t>
      </w:r>
    </w:p>
    <w:p w14:paraId="21E999F6" w14:textId="2ED03EA5" w:rsidR="004678FB" w:rsidRDefault="004678FB" w:rsidP="004678FB">
      <w:pPr>
        <w:rPr>
          <w:lang w:val="en-GB"/>
        </w:rPr>
      </w:pPr>
      <w:r>
        <w:rPr>
          <w:lang w:val="en-GB"/>
        </w:rPr>
        <w:t xml:space="preserve">          2025-26 Human resources Management on line</w:t>
      </w:r>
    </w:p>
    <w:bookmarkEnd w:id="0"/>
    <w:p w14:paraId="431BE416" w14:textId="26B18A8D" w:rsidR="00751ECE" w:rsidRDefault="00751ECE" w:rsidP="00751ECE">
      <w:pPr>
        <w:rPr>
          <w:lang w:val="en-GB"/>
        </w:rPr>
      </w:pPr>
      <w:r>
        <w:rPr>
          <w:lang w:val="en-GB"/>
        </w:rPr>
        <w:t xml:space="preserve">          </w:t>
      </w:r>
      <w:bookmarkStart w:id="1" w:name="_Hlk213336852"/>
      <w:r>
        <w:rPr>
          <w:lang w:val="en-GB"/>
        </w:rPr>
        <w:t>2024-25 The Economics of Migration in Europe, Chair Jean Monnet</w:t>
      </w:r>
    </w:p>
    <w:p w14:paraId="041CFD25" w14:textId="08F1F7E7" w:rsidR="00751ECE" w:rsidRDefault="00751ECE" w:rsidP="00751ECE">
      <w:pPr>
        <w:rPr>
          <w:lang w:val="en-GB"/>
        </w:rPr>
      </w:pPr>
      <w:r>
        <w:rPr>
          <w:lang w:val="en-GB"/>
        </w:rPr>
        <w:t xml:space="preserve">          2024-25 Human resources Management on line</w:t>
      </w:r>
    </w:p>
    <w:bookmarkEnd w:id="1"/>
    <w:p w14:paraId="6E0BBB8B" w14:textId="2943C659" w:rsidR="000C0640" w:rsidRDefault="000C0640" w:rsidP="00A35C54">
      <w:pPr>
        <w:rPr>
          <w:lang w:val="en-GB"/>
        </w:rPr>
      </w:pPr>
      <w:r>
        <w:rPr>
          <w:lang w:val="en-GB"/>
        </w:rPr>
        <w:t xml:space="preserve">          2023-24 The Economics of Migration in Europe, Chair Jean Monnet</w:t>
      </w:r>
    </w:p>
    <w:p w14:paraId="7B2A888E" w14:textId="421550CB" w:rsidR="000C0640" w:rsidRDefault="000C0640" w:rsidP="00A35C54">
      <w:pPr>
        <w:rPr>
          <w:lang w:val="en-GB"/>
        </w:rPr>
      </w:pPr>
      <w:r>
        <w:rPr>
          <w:lang w:val="en-GB"/>
        </w:rPr>
        <w:t xml:space="preserve">          2023-24 Human resources Management on line</w:t>
      </w:r>
    </w:p>
    <w:p w14:paraId="1BD5B1B2" w14:textId="77777777" w:rsidR="00A35C54" w:rsidRDefault="00A35C54" w:rsidP="00A35C54">
      <w:pPr>
        <w:rPr>
          <w:lang w:val="en-US"/>
        </w:rPr>
      </w:pPr>
      <w:r>
        <w:rPr>
          <w:lang w:val="en-GB"/>
        </w:rPr>
        <w:t xml:space="preserve">          2022-23</w:t>
      </w:r>
      <w:r w:rsidRPr="00A35C54">
        <w:rPr>
          <w:lang w:val="en-GB"/>
        </w:rPr>
        <w:t xml:space="preserve"> </w:t>
      </w:r>
      <w:r>
        <w:rPr>
          <w:lang w:val="en-US"/>
        </w:rPr>
        <w:t xml:space="preserve">The Economics of Migration in Europe, Chair Jean Monnet  </w:t>
      </w:r>
    </w:p>
    <w:p w14:paraId="6F105A9E" w14:textId="38F07AC2" w:rsidR="00A35C54" w:rsidRDefault="00A35C54" w:rsidP="00A35C54">
      <w:pPr>
        <w:rPr>
          <w:rStyle w:val="Collegamentoipertestuale"/>
          <w:lang w:val="en-US"/>
        </w:rPr>
      </w:pPr>
      <w:r>
        <w:rPr>
          <w:lang w:val="en-US"/>
        </w:rPr>
        <w:t xml:space="preserve">          2022-23 Economics and Management of Human Resources   </w:t>
      </w:r>
      <w:hyperlink r:id="rId11" w:history="1">
        <w:r w:rsidRPr="00282546">
          <w:rPr>
            <w:rStyle w:val="Collegamentoipertestuale"/>
            <w:lang w:val="en-US"/>
          </w:rPr>
          <w:t>www.europeanmigrationstudiesjmc.unito.it</w:t>
        </w:r>
      </w:hyperlink>
      <w:r>
        <w:rPr>
          <w:rStyle w:val="Collegamentoipertestuale"/>
          <w:lang w:val="en-US"/>
        </w:rPr>
        <w:t xml:space="preserve"> </w:t>
      </w:r>
    </w:p>
    <w:p w14:paraId="61715423" w14:textId="2C0F4D3B" w:rsidR="00A35C54" w:rsidRDefault="00A35C54" w:rsidP="00A35C54">
      <w:pPr>
        <w:rPr>
          <w:rStyle w:val="Collegamentoipertestuale"/>
          <w:color w:val="auto"/>
          <w:u w:val="none"/>
          <w:lang w:val="en-US"/>
        </w:rPr>
      </w:pPr>
      <w:r>
        <w:rPr>
          <w:rStyle w:val="Collegamentoipertestuale"/>
          <w:color w:val="auto"/>
          <w:u w:val="none"/>
          <w:lang w:val="en-US"/>
        </w:rPr>
        <w:t xml:space="preserve">Satellite </w:t>
      </w:r>
      <w:r w:rsidRPr="00042C5C">
        <w:rPr>
          <w:rStyle w:val="Collegamentoipertestuale"/>
          <w:color w:val="auto"/>
          <w:u w:val="none"/>
          <w:lang w:val="en-US"/>
        </w:rPr>
        <w:t>Seminar</w:t>
      </w:r>
      <w:r w:rsidR="004303FF">
        <w:rPr>
          <w:rStyle w:val="Collegamentoipertestuale"/>
          <w:color w:val="auto"/>
          <w:u w:val="none"/>
          <w:lang w:val="en-US"/>
        </w:rPr>
        <w:t>:</w:t>
      </w:r>
      <w:r w:rsidRPr="00042C5C">
        <w:rPr>
          <w:rStyle w:val="Collegamentoipertestuale"/>
          <w:color w:val="auto"/>
          <w:u w:val="none"/>
          <w:lang w:val="en-US"/>
        </w:rPr>
        <w:t xml:space="preserve"> COCUMINT</w:t>
      </w:r>
      <w:r>
        <w:rPr>
          <w:rStyle w:val="Collegamentoipertestuale"/>
          <w:color w:val="auto"/>
          <w:u w:val="none"/>
          <w:lang w:val="en-US"/>
        </w:rPr>
        <w:t xml:space="preserve"> Consumption of Cultural Goods as driver of Migrant Integration</w:t>
      </w:r>
    </w:p>
    <w:p w14:paraId="7129336F" w14:textId="14CD890C" w:rsidR="008A4C5A" w:rsidRDefault="008A4C5A" w:rsidP="00A35C54">
      <w:pPr>
        <w:rPr>
          <w:rStyle w:val="Collegamentoipertestuale"/>
          <w:color w:val="auto"/>
          <w:u w:val="none"/>
          <w:lang w:val="en-GB"/>
        </w:rPr>
      </w:pPr>
      <w:r w:rsidRPr="008A4C5A">
        <w:rPr>
          <w:rStyle w:val="Collegamentoipertestuale"/>
          <w:color w:val="auto"/>
          <w:u w:val="none"/>
          <w:lang w:val="en-GB"/>
        </w:rPr>
        <w:t>Satellite Seminar</w:t>
      </w:r>
      <w:r w:rsidR="004303FF">
        <w:rPr>
          <w:rStyle w:val="Collegamentoipertestuale"/>
          <w:color w:val="auto"/>
          <w:u w:val="none"/>
          <w:lang w:val="en-GB"/>
        </w:rPr>
        <w:t>:</w:t>
      </w:r>
      <w:r w:rsidRPr="008A4C5A">
        <w:rPr>
          <w:rStyle w:val="Collegamentoipertestuale"/>
          <w:color w:val="auto"/>
          <w:u w:val="none"/>
          <w:lang w:val="en-GB"/>
        </w:rPr>
        <w:t xml:space="preserve"> MIGREU Migration in the neighbou</w:t>
      </w:r>
      <w:r>
        <w:rPr>
          <w:rStyle w:val="Collegamentoipertestuale"/>
          <w:color w:val="auto"/>
          <w:u w:val="none"/>
          <w:lang w:val="en-GB"/>
        </w:rPr>
        <w:t>rhood of Europe</w:t>
      </w:r>
    </w:p>
    <w:p w14:paraId="3B2D5363" w14:textId="77777777" w:rsidR="00114AFB" w:rsidRPr="008A4C5A" w:rsidRDefault="00A35C54" w:rsidP="00A35C54">
      <w:pPr>
        <w:rPr>
          <w:lang w:val="en-GB"/>
        </w:rPr>
      </w:pPr>
      <w:r w:rsidRPr="008A4C5A">
        <w:rPr>
          <w:lang w:val="en-GB"/>
        </w:rPr>
        <w:t xml:space="preserve">          </w:t>
      </w:r>
    </w:p>
    <w:p w14:paraId="1EF5ACB0" w14:textId="2AAE2C3A" w:rsidR="00A35C54" w:rsidRDefault="00114AFB" w:rsidP="00A35C54">
      <w:pPr>
        <w:rPr>
          <w:rStyle w:val="Collegamentoipertestuale"/>
          <w:lang w:val="en-US"/>
        </w:rPr>
      </w:pPr>
      <w:r w:rsidRPr="008A4C5A">
        <w:rPr>
          <w:lang w:val="en-GB"/>
        </w:rPr>
        <w:t xml:space="preserve">         </w:t>
      </w:r>
      <w:r w:rsidR="00A35C54">
        <w:rPr>
          <w:lang w:val="en-GB"/>
        </w:rPr>
        <w:t>2021-22</w:t>
      </w:r>
      <w:r w:rsidR="00A35C54" w:rsidRPr="00A35C54">
        <w:rPr>
          <w:lang w:val="en-GB"/>
        </w:rPr>
        <w:t xml:space="preserve"> </w:t>
      </w:r>
      <w:r w:rsidR="00A35C54">
        <w:rPr>
          <w:lang w:val="en-US"/>
        </w:rPr>
        <w:t xml:space="preserve">The Economics of Migration in Europe Chair Jean Monnet  2020-21 Economics and Management of Human Resources   </w:t>
      </w:r>
      <w:hyperlink r:id="rId12" w:history="1">
        <w:r w:rsidR="00A35C54" w:rsidRPr="00282546">
          <w:rPr>
            <w:rStyle w:val="Collegamentoipertestuale"/>
            <w:lang w:val="en-US"/>
          </w:rPr>
          <w:t>www.europeanmigrationstudiesjmc.unito.it</w:t>
        </w:r>
      </w:hyperlink>
      <w:r w:rsidR="00A35C54">
        <w:rPr>
          <w:rStyle w:val="Collegamentoipertestuale"/>
          <w:lang w:val="en-US"/>
        </w:rPr>
        <w:t xml:space="preserve"> </w:t>
      </w:r>
    </w:p>
    <w:p w14:paraId="51EE8E5D" w14:textId="54409EA1" w:rsidR="00A35C54" w:rsidRPr="00042C5C" w:rsidRDefault="00A35C54" w:rsidP="00A35C54">
      <w:pPr>
        <w:rPr>
          <w:lang w:val="en-US"/>
        </w:rPr>
      </w:pPr>
      <w:r>
        <w:rPr>
          <w:rStyle w:val="Collegamentoipertestuale"/>
          <w:color w:val="auto"/>
          <w:u w:val="none"/>
          <w:lang w:val="en-US"/>
        </w:rPr>
        <w:t xml:space="preserve">Satellite </w:t>
      </w:r>
      <w:r w:rsidRPr="00042C5C">
        <w:rPr>
          <w:rStyle w:val="Collegamentoipertestuale"/>
          <w:color w:val="auto"/>
          <w:u w:val="none"/>
          <w:lang w:val="en-US"/>
        </w:rPr>
        <w:t>Seminar COCUMINT</w:t>
      </w:r>
      <w:r>
        <w:rPr>
          <w:rStyle w:val="Collegamentoipertestuale"/>
          <w:color w:val="auto"/>
          <w:u w:val="none"/>
          <w:lang w:val="en-US"/>
        </w:rPr>
        <w:t xml:space="preserve"> Consumption of Cultural Goods as driver of Migrant Integration</w:t>
      </w:r>
    </w:p>
    <w:p w14:paraId="2F2B257F" w14:textId="46E7FD7B" w:rsidR="00033E10" w:rsidRPr="00A35C54" w:rsidRDefault="00A35C54">
      <w:pPr>
        <w:rPr>
          <w:lang w:val="en-US"/>
        </w:rPr>
      </w:pPr>
      <w:r>
        <w:rPr>
          <w:lang w:val="en-US"/>
        </w:rPr>
        <w:t>Satellite Seminar DREUFARE Driver of European Family Reunification</w:t>
      </w:r>
    </w:p>
    <w:p w14:paraId="5BC8B15D" w14:textId="1CA892E0" w:rsidR="00F239E6" w:rsidRDefault="00633076" w:rsidP="00F239E6">
      <w:pPr>
        <w:rPr>
          <w:lang w:val="en-US"/>
        </w:rPr>
      </w:pPr>
      <w:r w:rsidRPr="00B87251">
        <w:rPr>
          <w:lang w:val="en-US"/>
        </w:rPr>
        <w:t xml:space="preserve">          </w:t>
      </w:r>
      <w:r w:rsidR="00F239E6">
        <w:rPr>
          <w:lang w:val="en-US"/>
        </w:rPr>
        <w:t xml:space="preserve">2021-22 The Economics of Migration in Europe Chair Jean Monnet  </w:t>
      </w:r>
    </w:p>
    <w:p w14:paraId="3D960B78" w14:textId="77777777" w:rsidR="00114AFB" w:rsidRDefault="00114AFB" w:rsidP="00F239E6">
      <w:pPr>
        <w:rPr>
          <w:lang w:val="en-US"/>
        </w:rPr>
      </w:pPr>
    </w:p>
    <w:p w14:paraId="061CFD41" w14:textId="3EB8A07D" w:rsidR="00F239E6" w:rsidRDefault="00114AFB" w:rsidP="00F239E6">
      <w:pPr>
        <w:rPr>
          <w:rStyle w:val="Collegamentoipertestuale"/>
          <w:lang w:val="en-US"/>
        </w:rPr>
      </w:pPr>
      <w:r>
        <w:rPr>
          <w:lang w:val="en-US"/>
        </w:rPr>
        <w:t xml:space="preserve">         </w:t>
      </w:r>
      <w:r w:rsidR="00F239E6">
        <w:rPr>
          <w:lang w:val="en-US"/>
        </w:rPr>
        <w:t xml:space="preserve">2020-21 Economics and Management of Human Resources on line  </w:t>
      </w:r>
      <w:hyperlink r:id="rId13" w:history="1">
        <w:r w:rsidR="00F239E6" w:rsidRPr="00282546">
          <w:rPr>
            <w:rStyle w:val="Collegamentoipertestuale"/>
            <w:lang w:val="en-US"/>
          </w:rPr>
          <w:t>www.europeanmigrationstudiesjmc.unito.it</w:t>
        </w:r>
      </w:hyperlink>
      <w:r w:rsidR="00F239E6">
        <w:rPr>
          <w:rStyle w:val="Collegamentoipertestuale"/>
          <w:lang w:val="en-US"/>
        </w:rPr>
        <w:t xml:space="preserve"> </w:t>
      </w:r>
      <w:r w:rsidR="00F239E6" w:rsidRPr="006F271D">
        <w:rPr>
          <w:rStyle w:val="Collegamentoipertestuale"/>
          <w:lang w:val="en-US"/>
        </w:rPr>
        <w:t>https://www.europeanmigrationstudiescjm.unito.it/slides-and-readings-2021-2022-ECMEU</w:t>
      </w:r>
    </w:p>
    <w:p w14:paraId="212C5200" w14:textId="77777777" w:rsidR="00F239E6" w:rsidRDefault="00F239E6" w:rsidP="00F239E6">
      <w:pPr>
        <w:rPr>
          <w:rStyle w:val="Collegamentoipertestuale"/>
          <w:color w:val="auto"/>
          <w:u w:val="none"/>
          <w:lang w:val="en-US"/>
        </w:rPr>
      </w:pPr>
      <w:r>
        <w:rPr>
          <w:rStyle w:val="Collegamentoipertestuale"/>
          <w:color w:val="auto"/>
          <w:u w:val="none"/>
          <w:lang w:val="en-US"/>
        </w:rPr>
        <w:t xml:space="preserve">Satellite </w:t>
      </w:r>
      <w:r w:rsidRPr="00042C5C">
        <w:rPr>
          <w:rStyle w:val="Collegamentoipertestuale"/>
          <w:color w:val="auto"/>
          <w:u w:val="none"/>
          <w:lang w:val="en-US"/>
        </w:rPr>
        <w:t>Seminar COCUMINT</w:t>
      </w:r>
      <w:r>
        <w:rPr>
          <w:rStyle w:val="Collegamentoipertestuale"/>
          <w:color w:val="auto"/>
          <w:u w:val="none"/>
          <w:lang w:val="en-US"/>
        </w:rPr>
        <w:t xml:space="preserve"> Consumption of Cultural Goods as driver of Migrant Integration</w:t>
      </w:r>
    </w:p>
    <w:p w14:paraId="3C5283FF" w14:textId="77777777" w:rsidR="00F239E6" w:rsidRDefault="004C32E2" w:rsidP="00F239E6">
      <w:pPr>
        <w:rPr>
          <w:rStyle w:val="Collegamentoipertestuale"/>
          <w:color w:val="auto"/>
          <w:u w:val="none"/>
          <w:lang w:val="en-US"/>
        </w:rPr>
      </w:pPr>
      <w:hyperlink r:id="rId14" w:history="1">
        <w:r w:rsidR="00F239E6" w:rsidRPr="003D440C">
          <w:rPr>
            <w:rStyle w:val="Collegamentoipertestuale"/>
            <w:lang w:val="en-US"/>
          </w:rPr>
          <w:t>https://www.europeanmigrationstudiescjm.unito.it/content/cultural-consumption-driver-migrant-integration-cucomint-2021-2022</w:t>
        </w:r>
      </w:hyperlink>
    </w:p>
    <w:p w14:paraId="449E97BE" w14:textId="77777777" w:rsidR="00F239E6" w:rsidRDefault="00F239E6" w:rsidP="00F239E6">
      <w:pPr>
        <w:rPr>
          <w:rStyle w:val="Collegamentoipertestuale"/>
          <w:color w:val="auto"/>
          <w:u w:val="none"/>
          <w:lang w:val="en-US"/>
        </w:rPr>
      </w:pPr>
      <w:r>
        <w:rPr>
          <w:rStyle w:val="Collegamentoipertestuale"/>
          <w:color w:val="auto"/>
          <w:u w:val="none"/>
          <w:lang w:val="en-US"/>
        </w:rPr>
        <w:t>Satellite Seminar DREUFARE Driver of European  Family Reunification</w:t>
      </w:r>
    </w:p>
    <w:p w14:paraId="13302027" w14:textId="77777777" w:rsidR="00F239E6" w:rsidRDefault="004C32E2" w:rsidP="00F239E6">
      <w:pPr>
        <w:rPr>
          <w:lang w:val="en-US"/>
        </w:rPr>
      </w:pPr>
      <w:hyperlink r:id="rId15" w:history="1">
        <w:r w:rsidR="00F239E6" w:rsidRPr="003D440C">
          <w:rPr>
            <w:rStyle w:val="Collegamentoipertestuale"/>
            <w:lang w:val="en-US"/>
          </w:rPr>
          <w:t>https://www.europeanmigrationstudiescjm.unito.it/content/seminar-drivers-eu-family-reunification-dreufare</w:t>
        </w:r>
      </w:hyperlink>
    </w:p>
    <w:p w14:paraId="384E40A0" w14:textId="77777777" w:rsidR="00F239E6" w:rsidRDefault="00F239E6" w:rsidP="00F239E6">
      <w:pPr>
        <w:rPr>
          <w:rStyle w:val="Collegamentoipertestuale"/>
          <w:lang w:val="en-US"/>
        </w:rPr>
      </w:pPr>
      <w:bookmarkStart w:id="2" w:name="_Hlk103678272"/>
      <w:r w:rsidRPr="00B87251">
        <w:rPr>
          <w:lang w:val="en-US"/>
        </w:rPr>
        <w:t xml:space="preserve">          </w:t>
      </w:r>
      <w:r>
        <w:rPr>
          <w:lang w:val="en-US"/>
        </w:rPr>
        <w:t xml:space="preserve">2020-21 The Economics of Migration in Europe Chair Jean Monnet  2020-21 Economics and Management of Human Resources   </w:t>
      </w:r>
      <w:hyperlink r:id="rId16" w:history="1">
        <w:r w:rsidRPr="00282546">
          <w:rPr>
            <w:rStyle w:val="Collegamentoipertestuale"/>
            <w:lang w:val="en-US"/>
          </w:rPr>
          <w:t>www.europeanmigrationstudiesjmc.unito.it</w:t>
        </w:r>
      </w:hyperlink>
      <w:r>
        <w:rPr>
          <w:rStyle w:val="Collegamentoipertestuale"/>
          <w:lang w:val="en-US"/>
        </w:rPr>
        <w:t xml:space="preserve"> </w:t>
      </w:r>
    </w:p>
    <w:p w14:paraId="2D120667" w14:textId="77777777" w:rsidR="00F239E6" w:rsidRDefault="00F239E6" w:rsidP="00F239E6">
      <w:pPr>
        <w:rPr>
          <w:rStyle w:val="Collegamentoipertestuale"/>
          <w:color w:val="auto"/>
          <w:u w:val="none"/>
          <w:lang w:val="en-US"/>
        </w:rPr>
      </w:pPr>
      <w:r>
        <w:rPr>
          <w:rStyle w:val="Collegamentoipertestuale"/>
          <w:color w:val="auto"/>
          <w:u w:val="none"/>
          <w:lang w:val="en-US"/>
        </w:rPr>
        <w:t xml:space="preserve">Satellite </w:t>
      </w:r>
      <w:r w:rsidRPr="00042C5C">
        <w:rPr>
          <w:rStyle w:val="Collegamentoipertestuale"/>
          <w:color w:val="auto"/>
          <w:u w:val="none"/>
          <w:lang w:val="en-US"/>
        </w:rPr>
        <w:t>Seminar COCUMINT</w:t>
      </w:r>
      <w:r>
        <w:rPr>
          <w:rStyle w:val="Collegamentoipertestuale"/>
          <w:color w:val="auto"/>
          <w:u w:val="none"/>
          <w:lang w:val="en-US"/>
        </w:rPr>
        <w:t xml:space="preserve"> Consumption of Cultural Goods as driver of Migrant Integration</w:t>
      </w:r>
    </w:p>
    <w:p w14:paraId="278C73D0" w14:textId="77777777" w:rsidR="00F239E6" w:rsidRPr="00042C5C" w:rsidRDefault="00F239E6" w:rsidP="00F239E6">
      <w:pPr>
        <w:rPr>
          <w:lang w:val="en-US"/>
        </w:rPr>
      </w:pPr>
      <w:r w:rsidRPr="006F271D">
        <w:rPr>
          <w:lang w:val="en-US"/>
        </w:rPr>
        <w:t>https://www.europeanmigrationstudiescjm.unito.it/content/cultural-consumption-driver-migrant-integration-cucomint-2020-2021</w:t>
      </w:r>
    </w:p>
    <w:bookmarkEnd w:id="2"/>
    <w:p w14:paraId="0BDDA209" w14:textId="5243B699" w:rsidR="00552A9E" w:rsidRPr="00042C5C" w:rsidRDefault="00552A9E">
      <w:pPr>
        <w:rPr>
          <w:lang w:val="en-US"/>
        </w:rPr>
      </w:pPr>
    </w:p>
    <w:p w14:paraId="254A3D8C" w14:textId="6E2279CC" w:rsidR="003C1061" w:rsidRPr="00552A9E" w:rsidRDefault="00552A9E">
      <w:pPr>
        <w:rPr>
          <w:lang w:val="fr-FR"/>
        </w:rPr>
      </w:pPr>
      <w:r w:rsidRPr="00042C5C">
        <w:rPr>
          <w:lang w:val="en-US"/>
        </w:rPr>
        <w:t xml:space="preserve">          </w:t>
      </w:r>
      <w:r w:rsidR="003C1061" w:rsidRPr="00552A9E">
        <w:rPr>
          <w:lang w:val="fr-FR"/>
        </w:rPr>
        <w:t>201</w:t>
      </w:r>
      <w:r w:rsidR="0070433A" w:rsidRPr="00552A9E">
        <w:rPr>
          <w:lang w:val="fr-FR"/>
        </w:rPr>
        <w:t>6-</w:t>
      </w:r>
      <w:r>
        <w:rPr>
          <w:lang w:val="fr-FR"/>
        </w:rPr>
        <w:t>20</w:t>
      </w:r>
      <w:r w:rsidR="003C1061" w:rsidRPr="00552A9E">
        <w:rPr>
          <w:lang w:val="fr-FR"/>
        </w:rPr>
        <w:t xml:space="preserve"> Jean Mon</w:t>
      </w:r>
      <w:r w:rsidR="00DB3BAE">
        <w:rPr>
          <w:lang w:val="fr-FR"/>
        </w:rPr>
        <w:t>n</w:t>
      </w:r>
      <w:r w:rsidR="003C1061" w:rsidRPr="00552A9E">
        <w:rPr>
          <w:lang w:val="fr-FR"/>
        </w:rPr>
        <w:t xml:space="preserve">et Module Migration in Europe </w:t>
      </w:r>
      <w:hyperlink r:id="rId17" w:history="1">
        <w:r w:rsidR="00600B17" w:rsidRPr="00552A9E">
          <w:rPr>
            <w:rStyle w:val="Collegamentoipertestuale"/>
            <w:lang w:val="fr-FR"/>
          </w:rPr>
          <w:t>www.migrationineurope.unito.it</w:t>
        </w:r>
      </w:hyperlink>
    </w:p>
    <w:p w14:paraId="2C27F77B" w14:textId="7F5D6FBF" w:rsidR="003C1061" w:rsidRPr="003C1061" w:rsidRDefault="003C1061">
      <w:pPr>
        <w:rPr>
          <w:i/>
          <w:lang w:val="en-GB"/>
        </w:rPr>
      </w:pPr>
      <w:r w:rsidRPr="00552A9E">
        <w:rPr>
          <w:lang w:val="fr-FR"/>
        </w:rPr>
        <w:t xml:space="preserve">          </w:t>
      </w:r>
      <w:r>
        <w:rPr>
          <w:lang w:val="en-GB"/>
        </w:rPr>
        <w:t>201</w:t>
      </w:r>
      <w:r w:rsidR="001B1CF2">
        <w:rPr>
          <w:lang w:val="en-GB"/>
        </w:rPr>
        <w:t>4-20</w:t>
      </w:r>
      <w:r w:rsidR="00552A9E">
        <w:rPr>
          <w:lang w:val="en-GB"/>
        </w:rPr>
        <w:t xml:space="preserve">21 </w:t>
      </w:r>
      <w:r>
        <w:rPr>
          <w:lang w:val="en-GB"/>
        </w:rPr>
        <w:t xml:space="preserve">University of </w:t>
      </w:r>
      <w:r w:rsidRPr="003C1061">
        <w:rPr>
          <w:i/>
          <w:lang w:val="en-GB"/>
        </w:rPr>
        <w:t>Turin</w:t>
      </w:r>
    </w:p>
    <w:p w14:paraId="144DF870" w14:textId="77777777" w:rsidR="003C1061" w:rsidRDefault="003C1061">
      <w:pPr>
        <w:rPr>
          <w:lang w:val="en-GB"/>
        </w:rPr>
      </w:pPr>
      <w:r>
        <w:rPr>
          <w:lang w:val="en-GB"/>
        </w:rPr>
        <w:t>The Economics of Migration for the Master in International Sciences</w:t>
      </w:r>
    </w:p>
    <w:p w14:paraId="0E40907F" w14:textId="77777777" w:rsidR="003C1061" w:rsidRDefault="003C1061" w:rsidP="003C1061">
      <w:pPr>
        <w:rPr>
          <w:lang w:val="en-GB"/>
        </w:rPr>
      </w:pPr>
      <w:r>
        <w:rPr>
          <w:lang w:val="en-GB"/>
        </w:rPr>
        <w:t>Economic and Management of Human Resources at the Master in Low and Economics</w:t>
      </w:r>
    </w:p>
    <w:p w14:paraId="5DF40744" w14:textId="77777777" w:rsidR="003C1061" w:rsidRDefault="003C1061">
      <w:pPr>
        <w:rPr>
          <w:lang w:val="en-GB"/>
        </w:rPr>
      </w:pPr>
      <w:r>
        <w:rPr>
          <w:lang w:val="en-GB"/>
        </w:rPr>
        <w:t>Master in management of Development: Demography and Migration, ILOTC.</w:t>
      </w:r>
    </w:p>
    <w:p w14:paraId="75C79F34" w14:textId="77777777" w:rsidR="00033E10" w:rsidRDefault="003C1061">
      <w:pPr>
        <w:rPr>
          <w:i/>
          <w:iCs/>
          <w:lang w:val="en-GB"/>
        </w:rPr>
      </w:pPr>
      <w:r>
        <w:rPr>
          <w:lang w:val="en-GB"/>
        </w:rPr>
        <w:t xml:space="preserve">          </w:t>
      </w:r>
      <w:r w:rsidR="00633076">
        <w:rPr>
          <w:lang w:val="en-GB"/>
        </w:rPr>
        <w:t>20</w:t>
      </w:r>
      <w:r w:rsidR="00853CC6">
        <w:rPr>
          <w:lang w:val="en-GB"/>
        </w:rPr>
        <w:t>04</w:t>
      </w:r>
      <w:r w:rsidR="001457DD">
        <w:rPr>
          <w:lang w:val="en-GB"/>
        </w:rPr>
        <w:t>-2014</w:t>
      </w:r>
      <w:r w:rsidR="00033E10">
        <w:rPr>
          <w:lang w:val="en-GB"/>
        </w:rPr>
        <w:t xml:space="preserve"> University of </w:t>
      </w:r>
      <w:r w:rsidR="00033E10">
        <w:rPr>
          <w:i/>
          <w:iCs/>
          <w:lang w:val="en-GB"/>
        </w:rPr>
        <w:t>Torino</w:t>
      </w:r>
    </w:p>
    <w:p w14:paraId="0633967D" w14:textId="77777777" w:rsidR="00033E10" w:rsidRDefault="00033E10">
      <w:pPr>
        <w:rPr>
          <w:lang w:val="en-GB"/>
        </w:rPr>
      </w:pPr>
      <w:r>
        <w:rPr>
          <w:lang w:val="en-GB"/>
        </w:rPr>
        <w:t>Macro-</w:t>
      </w:r>
      <w:proofErr w:type="spellStart"/>
      <w:r>
        <w:rPr>
          <w:lang w:val="en-GB"/>
        </w:rPr>
        <w:t>Economics</w:t>
      </w:r>
      <w:proofErr w:type="spellEnd"/>
      <w:r>
        <w:rPr>
          <w:lang w:val="en-GB"/>
        </w:rPr>
        <w:t xml:space="preserve"> and Political Economy, Introduction to Statistic Analyses </w:t>
      </w:r>
    </w:p>
    <w:p w14:paraId="0420F1FC" w14:textId="77777777" w:rsidR="00033E10" w:rsidRDefault="00033E10">
      <w:pPr>
        <w:rPr>
          <w:lang w:val="en-GB"/>
        </w:rPr>
      </w:pPr>
      <w:r>
        <w:rPr>
          <w:lang w:val="en-GB"/>
        </w:rPr>
        <w:t>at the Faculty of Law</w:t>
      </w:r>
    </w:p>
    <w:p w14:paraId="7EF00957" w14:textId="77777777" w:rsidR="00633076" w:rsidRDefault="00633076">
      <w:pPr>
        <w:rPr>
          <w:lang w:val="en-GB"/>
        </w:rPr>
      </w:pPr>
      <w:r>
        <w:rPr>
          <w:lang w:val="en-GB"/>
        </w:rPr>
        <w:t>Economic and Management of Human Resources at the Master in Low and Economics</w:t>
      </w:r>
    </w:p>
    <w:p w14:paraId="59A342AB" w14:textId="77777777" w:rsidR="00033E10" w:rsidRDefault="00033E10">
      <w:pPr>
        <w:rPr>
          <w:lang w:val="en-GB"/>
        </w:rPr>
      </w:pPr>
      <w:r>
        <w:rPr>
          <w:lang w:val="en-GB"/>
        </w:rPr>
        <w:t>Seminar on: The European Central Bank</w:t>
      </w:r>
    </w:p>
    <w:p w14:paraId="674181E5" w14:textId="77777777" w:rsidR="00033E10" w:rsidRDefault="00033E10">
      <w:pPr>
        <w:rPr>
          <w:i/>
          <w:iCs/>
          <w:lang w:val="en-GB"/>
        </w:rPr>
      </w:pPr>
      <w:r>
        <w:rPr>
          <w:lang w:val="en-GB"/>
        </w:rPr>
        <w:t xml:space="preserve">         200</w:t>
      </w:r>
      <w:r w:rsidR="001B1CF2">
        <w:rPr>
          <w:lang w:val="en-GB"/>
        </w:rPr>
        <w:t>2</w:t>
      </w:r>
      <w:r>
        <w:rPr>
          <w:lang w:val="en-GB"/>
        </w:rPr>
        <w:t>-200</w:t>
      </w:r>
      <w:r w:rsidR="001B1CF2">
        <w:rPr>
          <w:lang w:val="en-GB"/>
        </w:rPr>
        <w:t>3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>Torino</w:t>
      </w:r>
    </w:p>
    <w:p w14:paraId="57211DFC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Macro-</w:t>
      </w:r>
      <w:proofErr w:type="spellStart"/>
      <w:r>
        <w:rPr>
          <w:lang w:val="en-GB"/>
        </w:rPr>
        <w:t>Economics</w:t>
      </w:r>
      <w:proofErr w:type="spellEnd"/>
      <w:r>
        <w:rPr>
          <w:lang w:val="en-GB"/>
        </w:rPr>
        <w:t xml:space="preserve"> and Political Economy,</w:t>
      </w:r>
      <w:r w:rsidR="003C1061">
        <w:rPr>
          <w:lang w:val="en-GB"/>
        </w:rPr>
        <w:t xml:space="preserve"> and </w:t>
      </w:r>
      <w:r>
        <w:rPr>
          <w:lang w:val="en-GB"/>
        </w:rPr>
        <w:t xml:space="preserve"> Introduction to Statistic Analyses </w:t>
      </w:r>
    </w:p>
    <w:p w14:paraId="2C8826B0" w14:textId="77777777" w:rsidR="00033E10" w:rsidRDefault="00033E10">
      <w:pPr>
        <w:rPr>
          <w:lang w:val="en-GB"/>
        </w:rPr>
      </w:pPr>
      <w:r>
        <w:rPr>
          <w:lang w:val="en-GB"/>
        </w:rPr>
        <w:t>at the Faculty of Law</w:t>
      </w:r>
    </w:p>
    <w:p w14:paraId="7E40F51E" w14:textId="77777777" w:rsidR="00033E10" w:rsidRDefault="00033E10">
      <w:pPr>
        <w:rPr>
          <w:lang w:val="en-GB"/>
        </w:rPr>
      </w:pPr>
      <w:r>
        <w:rPr>
          <w:lang w:val="en-GB"/>
        </w:rPr>
        <w:t>Selected topics in Monetary Economics: The Central Bank, the Central Banks and BCE</w:t>
      </w:r>
    </w:p>
    <w:p w14:paraId="1D086F2B" w14:textId="77777777" w:rsidR="00033E10" w:rsidRDefault="00033E10">
      <w:pPr>
        <w:rPr>
          <w:lang w:val="en-GB"/>
        </w:rPr>
      </w:pPr>
      <w:r>
        <w:rPr>
          <w:lang w:val="en-GB"/>
        </w:rPr>
        <w:t>Selected topics in Labour Economics, The Labour Policies</w:t>
      </w:r>
    </w:p>
    <w:p w14:paraId="679D946B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20</w:t>
      </w:r>
      <w:r w:rsidR="001B1CF2">
        <w:rPr>
          <w:lang w:val="en-GB"/>
        </w:rPr>
        <w:t xml:space="preserve">03-2018, </w:t>
      </w:r>
      <w:r>
        <w:rPr>
          <w:lang w:val="en-GB"/>
        </w:rPr>
        <w:t>Torino, Master in Managing Development jointly organized by the University of Torino and the ILO, Lectures on “</w:t>
      </w:r>
      <w:r w:rsidR="001B1CF2">
        <w:rPr>
          <w:lang w:val="en-GB"/>
        </w:rPr>
        <w:t xml:space="preserve">Migration </w:t>
      </w:r>
      <w:r>
        <w:rPr>
          <w:lang w:val="en-GB"/>
        </w:rPr>
        <w:t xml:space="preserve"> and Development”.</w:t>
      </w:r>
    </w:p>
    <w:p w14:paraId="2353B7DF" w14:textId="77777777" w:rsidR="00033E10" w:rsidRDefault="00033E10">
      <w:pPr>
        <w:rPr>
          <w:lang w:val="en-GB"/>
        </w:rPr>
      </w:pPr>
    </w:p>
    <w:p w14:paraId="5DC1A82C" w14:textId="4EA466C9" w:rsidR="00033E10" w:rsidRDefault="00033E10">
      <w:pPr>
        <w:rPr>
          <w:lang w:val="en-GB"/>
        </w:rPr>
      </w:pPr>
      <w:r>
        <w:rPr>
          <w:lang w:val="en-GB"/>
        </w:rPr>
        <w:t xml:space="preserve">         2002</w:t>
      </w:r>
      <w:r w:rsidR="00751ECE">
        <w:rPr>
          <w:lang w:val="en-GB"/>
        </w:rPr>
        <w:t>-200</w:t>
      </w:r>
      <w:r>
        <w:rPr>
          <w:lang w:val="en-GB"/>
        </w:rPr>
        <w:t>3 September, Fiesole, IUE, Fourth Annual Mediterranean Programme Summer  School, Migration in the Euro-</w:t>
      </w:r>
      <w:proofErr w:type="spellStart"/>
      <w:r>
        <w:rPr>
          <w:lang w:val="en-GB"/>
        </w:rPr>
        <w:t>Mediterrean</w:t>
      </w:r>
      <w:proofErr w:type="spellEnd"/>
      <w:r>
        <w:rPr>
          <w:lang w:val="en-GB"/>
        </w:rPr>
        <w:t xml:space="preserve"> Area; Demographic, Economic, Legal, Political and Social Dimensions,  Lectures on “The Economic Effect of Migration”.</w:t>
      </w:r>
    </w:p>
    <w:p w14:paraId="695D88BB" w14:textId="77777777" w:rsidR="00033E10" w:rsidRDefault="00033E10">
      <w:pPr>
        <w:rPr>
          <w:i/>
          <w:iCs/>
          <w:lang w:val="en-GB"/>
        </w:rPr>
      </w:pPr>
      <w:r>
        <w:rPr>
          <w:lang w:val="en-GB"/>
        </w:rPr>
        <w:t xml:space="preserve">         200</w:t>
      </w:r>
      <w:r w:rsidR="001B1CF2">
        <w:rPr>
          <w:lang w:val="en-GB"/>
        </w:rPr>
        <w:t>1</w:t>
      </w:r>
      <w:r>
        <w:rPr>
          <w:lang w:val="en-GB"/>
        </w:rPr>
        <w:t>-200</w:t>
      </w:r>
      <w:r w:rsidR="001B1CF2">
        <w:rPr>
          <w:lang w:val="en-GB"/>
        </w:rPr>
        <w:t>2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 xml:space="preserve">Torino </w:t>
      </w:r>
    </w:p>
    <w:p w14:paraId="44536B97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Macro-</w:t>
      </w:r>
      <w:proofErr w:type="spellStart"/>
      <w:r>
        <w:rPr>
          <w:lang w:val="en-GB"/>
        </w:rPr>
        <w:t>Economics</w:t>
      </w:r>
      <w:proofErr w:type="spellEnd"/>
      <w:r>
        <w:rPr>
          <w:lang w:val="en-GB"/>
        </w:rPr>
        <w:t xml:space="preserve"> and Political Economy at the Faculty of Law </w:t>
      </w:r>
    </w:p>
    <w:p w14:paraId="4F534AC8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Selected topics in the Applied Economics Course at the Political Science Faculty </w:t>
      </w:r>
    </w:p>
    <w:p w14:paraId="4968CD12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200</w:t>
      </w:r>
      <w:r w:rsidR="001B1CF2">
        <w:rPr>
          <w:lang w:val="en-GB"/>
        </w:rPr>
        <w:t>0</w:t>
      </w:r>
      <w:r>
        <w:rPr>
          <w:lang w:val="en-GB"/>
        </w:rPr>
        <w:t>-200</w:t>
      </w:r>
      <w:r w:rsidR="001B1CF2">
        <w:rPr>
          <w:lang w:val="en-GB"/>
        </w:rPr>
        <w:t>1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 xml:space="preserve">Padova </w:t>
      </w:r>
    </w:p>
    <w:p w14:paraId="54901364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Labour Economics at the Political Science Faculty </w:t>
      </w:r>
    </w:p>
    <w:p w14:paraId="3644B3BA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The Economics of Immigration at the Political Science Faculty </w:t>
      </w:r>
    </w:p>
    <w:p w14:paraId="04AFBC98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</w:t>
      </w:r>
      <w:r w:rsidR="001B1CF2">
        <w:rPr>
          <w:lang w:val="en-GB"/>
        </w:rPr>
        <w:t>1998-2000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>Padova</w:t>
      </w:r>
      <w:r>
        <w:rPr>
          <w:lang w:val="en-GB"/>
        </w:rPr>
        <w:t>, Macro-</w:t>
      </w:r>
      <w:proofErr w:type="spellStart"/>
      <w:r>
        <w:rPr>
          <w:lang w:val="en-GB"/>
        </w:rPr>
        <w:t>Economics</w:t>
      </w:r>
      <w:proofErr w:type="spellEnd"/>
      <w:r>
        <w:rPr>
          <w:lang w:val="en-GB"/>
        </w:rPr>
        <w:t xml:space="preserve"> and Political Economy </w:t>
      </w:r>
    </w:p>
    <w:p w14:paraId="64E2B46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</w:t>
      </w:r>
      <w:r w:rsidR="001B1CF2">
        <w:rPr>
          <w:lang w:val="en-GB"/>
        </w:rPr>
        <w:t>2</w:t>
      </w:r>
      <w:r>
        <w:rPr>
          <w:lang w:val="en-GB"/>
        </w:rPr>
        <w:t>-199</w:t>
      </w:r>
      <w:r w:rsidR="001B1CF2">
        <w:rPr>
          <w:lang w:val="en-GB"/>
        </w:rPr>
        <w:t>8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>Bergamo</w:t>
      </w:r>
      <w:r>
        <w:rPr>
          <w:lang w:val="en-GB"/>
        </w:rPr>
        <w:t xml:space="preserve">, Macro-Economics </w:t>
      </w:r>
    </w:p>
    <w:p w14:paraId="68300BE4" w14:textId="77777777" w:rsidR="00033E10" w:rsidRDefault="00033E10" w:rsidP="001B1CF2">
      <w:pPr>
        <w:rPr>
          <w:lang w:val="en-GB"/>
        </w:rPr>
      </w:pPr>
      <w:r>
        <w:rPr>
          <w:lang w:val="en-GB"/>
        </w:rPr>
        <w:t xml:space="preserve">         </w:t>
      </w:r>
    </w:p>
    <w:p w14:paraId="16450B50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1997-1998 University of </w:t>
      </w:r>
      <w:r>
        <w:rPr>
          <w:i/>
          <w:iCs/>
          <w:lang w:val="en-GB"/>
        </w:rPr>
        <w:t>Torino</w:t>
      </w:r>
      <w:r>
        <w:rPr>
          <w:lang w:val="en-GB"/>
        </w:rPr>
        <w:t xml:space="preserve">,  Factors Mobility and International Trade </w:t>
      </w:r>
    </w:p>
    <w:p w14:paraId="71CFBB9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</w:t>
      </w:r>
      <w:r w:rsidR="001B1CF2">
        <w:rPr>
          <w:lang w:val="en-GB"/>
        </w:rPr>
        <w:t>5</w:t>
      </w:r>
      <w:r>
        <w:rPr>
          <w:lang w:val="en-GB"/>
        </w:rPr>
        <w:t>-199</w:t>
      </w:r>
      <w:r w:rsidR="001B1CF2">
        <w:rPr>
          <w:lang w:val="en-GB"/>
        </w:rPr>
        <w:t>6</w:t>
      </w:r>
      <w:r>
        <w:rPr>
          <w:lang w:val="en-GB"/>
        </w:rPr>
        <w:t xml:space="preserve"> University of </w:t>
      </w:r>
      <w:r>
        <w:rPr>
          <w:i/>
          <w:iCs/>
          <w:lang w:val="en-GB"/>
        </w:rPr>
        <w:t>Torino</w:t>
      </w:r>
      <w:r>
        <w:rPr>
          <w:lang w:val="en-GB"/>
        </w:rPr>
        <w:t xml:space="preserve">, Unemployment dynamics,   Factors Mobility and International Trade </w:t>
      </w:r>
    </w:p>
    <w:p w14:paraId="495CDDFC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1989-1990, University of </w:t>
      </w:r>
      <w:r>
        <w:rPr>
          <w:i/>
          <w:iCs/>
          <w:lang w:val="en-GB"/>
        </w:rPr>
        <w:t>Florence</w:t>
      </w:r>
      <w:r>
        <w:rPr>
          <w:lang w:val="en-GB"/>
        </w:rPr>
        <w:t xml:space="preserve"> Microeconomics,  coordinator of the European Module on Labour Markets in Europe, the International  Financial Markets in Europe and the European International Trade </w:t>
      </w:r>
    </w:p>
    <w:p w14:paraId="0ABCDAB3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1991-199</w:t>
      </w:r>
      <w:r w:rsidR="001B1CF2">
        <w:rPr>
          <w:lang w:val="en-GB"/>
        </w:rPr>
        <w:t>3</w:t>
      </w:r>
      <w:r>
        <w:rPr>
          <w:lang w:val="en-GB"/>
        </w:rPr>
        <w:t xml:space="preserve">, University of </w:t>
      </w:r>
      <w:r>
        <w:rPr>
          <w:i/>
          <w:iCs/>
          <w:lang w:val="en-GB"/>
        </w:rPr>
        <w:t>Florence</w:t>
      </w:r>
      <w:r>
        <w:rPr>
          <w:lang w:val="en-GB"/>
        </w:rPr>
        <w:t xml:space="preserve"> , Microeconomics </w:t>
      </w:r>
    </w:p>
    <w:p w14:paraId="0A1EC9D1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1988-1989, University of </w:t>
      </w:r>
      <w:r>
        <w:rPr>
          <w:i/>
          <w:iCs/>
          <w:lang w:val="en-GB"/>
        </w:rPr>
        <w:t>Florence</w:t>
      </w:r>
      <w:r>
        <w:rPr>
          <w:lang w:val="en-GB"/>
        </w:rPr>
        <w:t xml:space="preserve"> , Labour Economics at the Ph.D. Program  of Florence </w:t>
      </w:r>
    </w:p>
    <w:p w14:paraId="5A3100A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1984-1986, University of </w:t>
      </w:r>
      <w:r>
        <w:rPr>
          <w:i/>
          <w:iCs/>
          <w:lang w:val="en-GB"/>
        </w:rPr>
        <w:t>Florence</w:t>
      </w:r>
      <w:r>
        <w:rPr>
          <w:lang w:val="en-GB"/>
        </w:rPr>
        <w:t xml:space="preserve">, Micro Economics </w:t>
      </w:r>
    </w:p>
    <w:p w14:paraId="24F333E7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1983 Workshop on the Organization and Development of National Statistics, problems of Social Statistics in Developing Countries </w:t>
      </w:r>
    </w:p>
    <w:p w14:paraId="211AFCF6" w14:textId="77777777" w:rsidR="00033E10" w:rsidRDefault="00033E10">
      <w:pPr>
        <w:rPr>
          <w:lang w:val="en-GB"/>
        </w:rPr>
      </w:pPr>
    </w:p>
    <w:p w14:paraId="23672D41" w14:textId="77777777" w:rsidR="00033E10" w:rsidRDefault="00033E10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Professional Association:</w:t>
      </w:r>
    </w:p>
    <w:p w14:paraId="483FDFD1" w14:textId="77777777" w:rsidR="00033E10" w:rsidRDefault="00033E10">
      <w:pPr>
        <w:rPr>
          <w:lang w:val="en-GB"/>
        </w:rPr>
      </w:pPr>
    </w:p>
    <w:p w14:paraId="557A4086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A.I.E.L.,  Italian Association of Labour  Economists </w:t>
      </w:r>
    </w:p>
    <w:p w14:paraId="4E0A283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A.I.S.R.I., Italian Association of Industrial Relation Researches </w:t>
      </w:r>
    </w:p>
    <w:p w14:paraId="76B600D9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A.I.S.S.E.C., Italian Association of Comparative Economic Researches </w:t>
      </w:r>
    </w:p>
    <w:p w14:paraId="3F4B857C" w14:textId="77777777" w:rsidR="00033E10" w:rsidRDefault="00033E10">
      <w:pPr>
        <w:rPr>
          <w:lang w:val="fr-FR"/>
        </w:rPr>
      </w:pPr>
      <w:r>
        <w:rPr>
          <w:lang w:val="en-GB"/>
        </w:rPr>
        <w:t xml:space="preserve">         </w:t>
      </w:r>
      <w:r>
        <w:rPr>
          <w:lang w:val="fr-FR"/>
        </w:rPr>
        <w:t xml:space="preserve">A.I.D.E.L.F., Association Internationale des </w:t>
      </w:r>
      <w:proofErr w:type="spellStart"/>
      <w:r>
        <w:rPr>
          <w:lang w:val="fr-FR"/>
        </w:rPr>
        <w:t>Demographes</w:t>
      </w:r>
      <w:proofErr w:type="spellEnd"/>
      <w:r>
        <w:rPr>
          <w:lang w:val="fr-FR"/>
        </w:rPr>
        <w:t xml:space="preserve"> de Langue </w:t>
      </w:r>
      <w:proofErr w:type="spellStart"/>
      <w:r>
        <w:rPr>
          <w:lang w:val="fr-FR"/>
        </w:rPr>
        <w:t>Francaise</w:t>
      </w:r>
      <w:proofErr w:type="spellEnd"/>
      <w:r>
        <w:rPr>
          <w:lang w:val="fr-FR"/>
        </w:rPr>
        <w:t xml:space="preserve"> </w:t>
      </w:r>
    </w:p>
    <w:p w14:paraId="4F4CBB3D" w14:textId="77777777" w:rsidR="00033E10" w:rsidRDefault="00033E10">
      <w:pPr>
        <w:rPr>
          <w:lang w:val="en-GB"/>
        </w:rPr>
      </w:pPr>
      <w:r>
        <w:rPr>
          <w:lang w:val="fr-FR"/>
        </w:rPr>
        <w:t xml:space="preserve">         </w:t>
      </w:r>
      <w:r>
        <w:rPr>
          <w:lang w:val="en-GB"/>
        </w:rPr>
        <w:t xml:space="preserve">E.A.L.E., European Association of Labour Economists </w:t>
      </w:r>
    </w:p>
    <w:p w14:paraId="4DB80128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E.E.A., European Economic Association </w:t>
      </w:r>
    </w:p>
    <w:p w14:paraId="271127E3" w14:textId="77777777" w:rsidR="00033E10" w:rsidRDefault="00033E10">
      <w:pPr>
        <w:rPr>
          <w:lang w:val="en-GB"/>
        </w:rPr>
      </w:pPr>
      <w:r>
        <w:rPr>
          <w:lang w:val="en-GB"/>
        </w:rPr>
        <w:t xml:space="preserve">         E.S.P.E., European Society of Population Economics </w:t>
      </w:r>
    </w:p>
    <w:p w14:paraId="5833E676" w14:textId="77777777" w:rsidR="00033E10" w:rsidRDefault="00033E10">
      <w:r>
        <w:rPr>
          <w:lang w:val="en-GB"/>
        </w:rPr>
        <w:t xml:space="preserve">         </w:t>
      </w:r>
      <w:r>
        <w:t xml:space="preserve">S.I.E., Società Italiana degli Economisti </w:t>
      </w:r>
    </w:p>
    <w:p w14:paraId="5A1D2325" w14:textId="77777777" w:rsidR="00033E10" w:rsidRDefault="00033E10">
      <w:pPr>
        <w:rPr>
          <w:lang w:val="en-GB"/>
        </w:rPr>
      </w:pPr>
      <w:r>
        <w:t xml:space="preserve">         </w:t>
      </w:r>
      <w:r>
        <w:rPr>
          <w:lang w:val="en-GB"/>
        </w:rPr>
        <w:t xml:space="preserve">IZA, Research Fellow,  Bonn </w:t>
      </w:r>
    </w:p>
    <w:p w14:paraId="2ADA19F6" w14:textId="77777777" w:rsidR="00033E10" w:rsidRDefault="00033E10" w:rsidP="00A55FE8">
      <w:pPr>
        <w:ind w:left="1560" w:hanging="1560"/>
        <w:rPr>
          <w:lang w:val="en-GB"/>
        </w:rPr>
      </w:pPr>
      <w:r>
        <w:rPr>
          <w:lang w:val="en-GB"/>
        </w:rPr>
        <w:t xml:space="preserve">         CHILD, Associate, Torino </w:t>
      </w:r>
    </w:p>
    <w:p w14:paraId="0C22ABD7" w14:textId="643D1F7B" w:rsidR="00033E10" w:rsidRDefault="00033E10">
      <w:pPr>
        <w:pStyle w:val="Pidipagina"/>
        <w:tabs>
          <w:tab w:val="clear" w:pos="4819"/>
          <w:tab w:val="clear" w:pos="9638"/>
        </w:tabs>
        <w:rPr>
          <w:lang w:val="en-US"/>
        </w:rPr>
      </w:pPr>
      <w:r w:rsidRPr="001B1CF2">
        <w:rPr>
          <w:lang w:val="en-GB"/>
        </w:rPr>
        <w:t xml:space="preserve">         </w:t>
      </w:r>
      <w:r w:rsidRPr="00684E44">
        <w:rPr>
          <w:lang w:val="en-US"/>
        </w:rPr>
        <w:t>FIERI, Associate, Torino</w:t>
      </w:r>
    </w:p>
    <w:p w14:paraId="17ED9112" w14:textId="6D76FFC9" w:rsidR="006C79E5" w:rsidRPr="00684E44" w:rsidRDefault="006C79E5">
      <w:pPr>
        <w:pStyle w:val="Pidipagina"/>
        <w:tabs>
          <w:tab w:val="clear" w:pos="4819"/>
          <w:tab w:val="clear" w:pos="9638"/>
        </w:tabs>
        <w:rPr>
          <w:lang w:val="en-US"/>
        </w:rPr>
      </w:pPr>
      <w:r>
        <w:rPr>
          <w:lang w:val="en-US"/>
        </w:rPr>
        <w:t xml:space="preserve">         IMISCOE and board of DIVCULT</w:t>
      </w:r>
    </w:p>
    <w:p w14:paraId="292716CC" w14:textId="77777777" w:rsidR="008F3252" w:rsidRPr="00684E44" w:rsidRDefault="008F3252">
      <w:pPr>
        <w:pStyle w:val="Pidipagina"/>
        <w:tabs>
          <w:tab w:val="clear" w:pos="4819"/>
          <w:tab w:val="clear" w:pos="9638"/>
        </w:tabs>
        <w:rPr>
          <w:lang w:val="en-US"/>
        </w:rPr>
      </w:pPr>
    </w:p>
    <w:p w14:paraId="5BA252B8" w14:textId="77777777" w:rsidR="00033E10" w:rsidRPr="00684E44" w:rsidRDefault="00033E10">
      <w:pPr>
        <w:pStyle w:val="Pidipagina"/>
        <w:tabs>
          <w:tab w:val="clear" w:pos="4819"/>
          <w:tab w:val="clear" w:pos="9638"/>
        </w:tabs>
        <w:rPr>
          <w:lang w:val="en-US"/>
        </w:rPr>
      </w:pPr>
    </w:p>
    <w:p w14:paraId="729AE98F" w14:textId="77BB0A22" w:rsidR="000E55EB" w:rsidRDefault="00033E10">
      <w:pPr>
        <w:rPr>
          <w:b/>
          <w:bCs/>
          <w:i/>
          <w:iCs/>
          <w:lang w:val="en-US"/>
        </w:rPr>
      </w:pPr>
      <w:r w:rsidRPr="00684E44">
        <w:rPr>
          <w:b/>
          <w:bCs/>
          <w:i/>
          <w:iCs/>
          <w:lang w:val="en-US"/>
        </w:rPr>
        <w:t>Recent Presentations</w:t>
      </w:r>
      <w:r w:rsidR="00973D0C" w:rsidRPr="00684E44">
        <w:rPr>
          <w:b/>
          <w:bCs/>
          <w:i/>
          <w:iCs/>
          <w:lang w:val="en-US"/>
        </w:rPr>
        <w:t xml:space="preserve"> and interventions</w:t>
      </w:r>
    </w:p>
    <w:p w14:paraId="5D80B8AE" w14:textId="5B1A53B1" w:rsidR="004678FB" w:rsidRPr="004678FB" w:rsidRDefault="004678FB">
      <w:pPr>
        <w:rPr>
          <w:lang w:val="en-US"/>
        </w:rPr>
      </w:pPr>
      <w:r>
        <w:rPr>
          <w:b/>
          <w:bCs/>
          <w:i/>
          <w:iCs/>
          <w:lang w:val="en-US"/>
        </w:rPr>
        <w:t xml:space="preserve">                       2025, November 11-12, Crete Chania, OCDE Conference, Aging of Population, </w:t>
      </w:r>
      <w:r>
        <w:rPr>
          <w:lang w:val="en-US"/>
        </w:rPr>
        <w:t>round table speaker</w:t>
      </w:r>
    </w:p>
    <w:p w14:paraId="696F2B3E" w14:textId="2E403466" w:rsidR="004678FB" w:rsidRPr="004678FB" w:rsidRDefault="004678FB">
      <w:pPr>
        <w:rPr>
          <w:lang w:val="en-GB"/>
        </w:rPr>
      </w:pPr>
      <w:r w:rsidRPr="004678FB">
        <w:rPr>
          <w:b/>
          <w:bCs/>
          <w:i/>
          <w:iCs/>
          <w:lang w:val="en-GB"/>
        </w:rPr>
        <w:t xml:space="preserve">                       2025, October 8-9, </w:t>
      </w:r>
      <w:proofErr w:type="spellStart"/>
      <w:r w:rsidRPr="004678FB">
        <w:rPr>
          <w:b/>
          <w:bCs/>
          <w:i/>
          <w:iCs/>
          <w:lang w:val="en-GB"/>
        </w:rPr>
        <w:t>Poggio</w:t>
      </w:r>
      <w:proofErr w:type="spellEnd"/>
      <w:r w:rsidRPr="004678FB">
        <w:rPr>
          <w:b/>
          <w:bCs/>
          <w:i/>
          <w:iCs/>
          <w:lang w:val="en-GB"/>
        </w:rPr>
        <w:t xml:space="preserve"> </w:t>
      </w:r>
      <w:proofErr w:type="spellStart"/>
      <w:r w:rsidRPr="004678FB">
        <w:rPr>
          <w:b/>
          <w:bCs/>
          <w:i/>
          <w:iCs/>
          <w:lang w:val="en-GB"/>
        </w:rPr>
        <w:t>Mirteto</w:t>
      </w:r>
      <w:proofErr w:type="spellEnd"/>
      <w:r w:rsidRPr="004678FB">
        <w:rPr>
          <w:b/>
          <w:bCs/>
          <w:i/>
          <w:iCs/>
          <w:lang w:val="en-GB"/>
        </w:rPr>
        <w:t xml:space="preserve"> ISMERI, </w:t>
      </w:r>
      <w:r w:rsidRPr="004678FB">
        <w:rPr>
          <w:lang w:val="en-GB"/>
        </w:rPr>
        <w:t>Europe and Africa, Intervention on the rol</w:t>
      </w:r>
      <w:r>
        <w:rPr>
          <w:lang w:val="en-GB"/>
        </w:rPr>
        <w:t>e of culture</w:t>
      </w:r>
    </w:p>
    <w:p w14:paraId="2FA57E5D" w14:textId="50B35F85" w:rsidR="004678FB" w:rsidRPr="004678FB" w:rsidRDefault="004678FB">
      <w:pPr>
        <w:rPr>
          <w:b/>
          <w:bCs/>
          <w:i/>
          <w:iCs/>
          <w:lang w:val="en-GB"/>
        </w:rPr>
      </w:pPr>
      <w:r w:rsidRPr="004678FB">
        <w:rPr>
          <w:b/>
          <w:bCs/>
          <w:i/>
          <w:iCs/>
          <w:lang w:val="en-GB"/>
        </w:rPr>
        <w:t xml:space="preserve">                       2025, </w:t>
      </w:r>
      <w:r>
        <w:rPr>
          <w:b/>
          <w:bCs/>
          <w:i/>
          <w:iCs/>
          <w:lang w:val="en-GB"/>
        </w:rPr>
        <w:t>September 19-21</w:t>
      </w:r>
      <w:r w:rsidRPr="004678FB">
        <w:rPr>
          <w:b/>
          <w:bCs/>
          <w:i/>
          <w:iCs/>
          <w:lang w:val="en-GB"/>
        </w:rPr>
        <w:t xml:space="preserve">, </w:t>
      </w:r>
      <w:r>
        <w:rPr>
          <w:b/>
          <w:bCs/>
          <w:i/>
          <w:iCs/>
          <w:lang w:val="en-GB"/>
        </w:rPr>
        <w:t xml:space="preserve">Turin, </w:t>
      </w:r>
      <w:r w:rsidRPr="004678FB">
        <w:rPr>
          <w:b/>
          <w:bCs/>
          <w:i/>
          <w:iCs/>
          <w:lang w:val="en-GB"/>
        </w:rPr>
        <w:t>Democracy in Action H</w:t>
      </w:r>
      <w:r>
        <w:rPr>
          <w:b/>
          <w:bCs/>
          <w:i/>
          <w:iCs/>
          <w:lang w:val="en-GB"/>
        </w:rPr>
        <w:t>orizon Project</w:t>
      </w:r>
    </w:p>
    <w:p w14:paraId="02E0A7CC" w14:textId="5086713F" w:rsidR="003A5FB0" w:rsidRPr="003A5FB0" w:rsidRDefault="003A5FB0">
      <w:pPr>
        <w:rPr>
          <w:lang w:val="en-US"/>
        </w:rPr>
      </w:pPr>
      <w:r w:rsidRPr="004678FB">
        <w:rPr>
          <w:b/>
          <w:bCs/>
          <w:i/>
          <w:iCs/>
          <w:lang w:val="en-GB"/>
        </w:rPr>
        <w:t xml:space="preserve">                       </w:t>
      </w:r>
      <w:r>
        <w:rPr>
          <w:b/>
          <w:bCs/>
          <w:i/>
          <w:iCs/>
          <w:lang w:val="en-US"/>
        </w:rPr>
        <w:t xml:space="preserve">2025, June 5, Florence, </w:t>
      </w:r>
      <w:r w:rsidR="004678FB">
        <w:rPr>
          <w:b/>
          <w:bCs/>
          <w:i/>
          <w:iCs/>
          <w:lang w:val="en-US"/>
        </w:rPr>
        <w:t>Renaissance</w:t>
      </w:r>
      <w:r>
        <w:rPr>
          <w:b/>
          <w:bCs/>
          <w:i/>
          <w:iCs/>
          <w:lang w:val="en-US"/>
        </w:rPr>
        <w:t xml:space="preserve"> </w:t>
      </w:r>
      <w:r w:rsidR="008A6A3D">
        <w:rPr>
          <w:b/>
          <w:bCs/>
          <w:i/>
          <w:iCs/>
          <w:lang w:val="en-US"/>
        </w:rPr>
        <w:t xml:space="preserve">of </w:t>
      </w:r>
      <w:r>
        <w:rPr>
          <w:b/>
          <w:bCs/>
          <w:i/>
          <w:iCs/>
          <w:lang w:val="en-US"/>
        </w:rPr>
        <w:t>Economics,</w:t>
      </w:r>
      <w:r>
        <w:rPr>
          <w:lang w:val="en-US"/>
        </w:rPr>
        <w:t xml:space="preserve"> lecture on</w:t>
      </w:r>
      <w:r w:rsidRPr="003A5FB0">
        <w:rPr>
          <w:color w:val="222222"/>
          <w:shd w:val="clear" w:color="auto" w:fill="FFFFFF"/>
          <w:lang w:val="en-GB"/>
        </w:rPr>
        <w:t xml:space="preserve"> </w:t>
      </w:r>
      <w:r w:rsidRPr="00E440DA">
        <w:rPr>
          <w:color w:val="222222"/>
          <w:shd w:val="clear" w:color="auto" w:fill="FFFFFF"/>
          <w:lang w:val="en-GB"/>
        </w:rPr>
        <w:t xml:space="preserve">Does migrants’ consumption of cultural goods impact their economic integration? Disclosing the culture-to-market </w:t>
      </w:r>
      <w:proofErr w:type="spellStart"/>
      <w:r w:rsidRPr="00E440DA">
        <w:rPr>
          <w:color w:val="222222"/>
          <w:shd w:val="clear" w:color="auto" w:fill="FFFFFF"/>
          <w:lang w:val="en-GB"/>
        </w:rPr>
        <w:t>pathway,"w</w:t>
      </w:r>
      <w:r>
        <w:rPr>
          <w:color w:val="222222"/>
          <w:shd w:val="clear" w:color="auto" w:fill="FFFFFF"/>
          <w:lang w:val="en-GB"/>
        </w:rPr>
        <w:t>ith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Salvatore </w:t>
      </w:r>
      <w:proofErr w:type="spellStart"/>
      <w:r w:rsidRPr="00E440DA">
        <w:rPr>
          <w:color w:val="222222"/>
          <w:shd w:val="clear" w:color="auto" w:fill="FFFFFF"/>
          <w:lang w:val="en-GB"/>
        </w:rPr>
        <w:t>Carrozzo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&amp; Elisabetta </w:t>
      </w:r>
      <w:proofErr w:type="spellStart"/>
      <w:r w:rsidRPr="00E440DA">
        <w:rPr>
          <w:color w:val="222222"/>
          <w:shd w:val="clear" w:color="auto" w:fill="FFFFFF"/>
          <w:lang w:val="en-GB"/>
        </w:rPr>
        <w:t>Lodigiani</w:t>
      </w:r>
      <w:proofErr w:type="spellEnd"/>
      <w:r>
        <w:rPr>
          <w:color w:val="222222"/>
          <w:shd w:val="clear" w:color="auto" w:fill="FFFFFF"/>
          <w:lang w:val="en-GB"/>
        </w:rPr>
        <w:t>.</w:t>
      </w:r>
    </w:p>
    <w:p w14:paraId="6D2985E5" w14:textId="4CFD0A0A" w:rsidR="00F457C0" w:rsidRPr="00F457C0" w:rsidRDefault="00F457C0" w:rsidP="00F457C0">
      <w:pPr>
        <w:pStyle w:val="NormaleWeb"/>
        <w:spacing w:before="0" w:beforeAutospacing="0" w:after="0" w:afterAutospacing="0"/>
        <w:rPr>
          <w:b/>
          <w:bCs/>
          <w:i/>
          <w:iCs/>
          <w:lang w:eastAsia="it-IT"/>
        </w:rPr>
      </w:pPr>
      <w:r>
        <w:rPr>
          <w:b/>
          <w:bCs/>
          <w:i/>
          <w:iCs/>
        </w:rPr>
        <w:t xml:space="preserve">                       2025, March 17, Catania, Seminar on </w:t>
      </w:r>
      <w:r>
        <w:rPr>
          <w:i/>
          <w:iCs/>
        </w:rPr>
        <w:t xml:space="preserve"> </w:t>
      </w:r>
      <w:r w:rsidRPr="00F457C0">
        <w:rPr>
          <w:rFonts w:ascii="Georgia" w:eastAsia="Calibri" w:hAnsi="Georgia"/>
          <w:i/>
          <w:iCs/>
          <w:kern w:val="24"/>
          <w:sz w:val="22"/>
          <w:szCs w:val="22"/>
        </w:rPr>
        <w:t>Migration in Europe, trends and changes: many problems and few solutions</w:t>
      </w:r>
      <w:r w:rsidRPr="00F457C0">
        <w:rPr>
          <w:rFonts w:ascii="Arial" w:hAnsi="Arial" w:cs="+mn-cs"/>
          <w:i/>
          <w:iCs/>
          <w:sz w:val="22"/>
          <w:szCs w:val="22"/>
        </w:rPr>
        <w:t> </w:t>
      </w:r>
    </w:p>
    <w:p w14:paraId="47068893" w14:textId="3B7BD083" w:rsidR="00F457C0" w:rsidRDefault="00F457C0" w:rsidP="00F457C0">
      <w:pPr>
        <w:pStyle w:val="NormaleWeb"/>
        <w:spacing w:before="0" w:beforeAutospacing="0" w:after="0" w:afterAutospacing="0"/>
        <w:rPr>
          <w:b/>
          <w:bCs/>
          <w:i/>
          <w:iCs/>
        </w:rPr>
      </w:pPr>
      <w:r>
        <w:rPr>
          <w:lang w:eastAsia="it-IT"/>
        </w:rPr>
        <w:t>i</w:t>
      </w:r>
      <w:r w:rsidRPr="00F457C0">
        <w:rPr>
          <w:lang w:eastAsia="it-IT"/>
        </w:rPr>
        <w:t xml:space="preserve">n the afternoon intervention in the series </w:t>
      </w:r>
      <w:r>
        <w:rPr>
          <w:lang w:eastAsia="it-IT"/>
        </w:rPr>
        <w:t>“</w:t>
      </w:r>
      <w:r w:rsidRPr="00F457C0">
        <w:rPr>
          <w:i/>
          <w:iCs/>
          <w:lang w:eastAsia="it-IT"/>
        </w:rPr>
        <w:t>Francesco seminars</w:t>
      </w:r>
      <w:r>
        <w:rPr>
          <w:lang w:eastAsia="it-IT"/>
        </w:rPr>
        <w:t>” debate on the migration policies dynamic.</w:t>
      </w:r>
    </w:p>
    <w:p w14:paraId="12F1093A" w14:textId="028511E2" w:rsidR="004E64BC" w:rsidRDefault="00751ECE" w:rsidP="004E64BC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         2024, November 13, Vienna, Seminar at the Central European University,</w:t>
      </w:r>
      <w:r w:rsidRPr="00751ECE">
        <w:rPr>
          <w:rFonts w:ascii="Abadi" w:eastAsia="+mj-ea" w:hAnsi="Abadi" w:cs="+mj-cs"/>
          <w:b/>
          <w:bCs/>
          <w:color w:val="002060"/>
          <w:spacing w:val="-8"/>
          <w:kern w:val="24"/>
          <w:sz w:val="56"/>
          <w:szCs w:val="56"/>
          <w:lang w:val="en-US"/>
        </w:rPr>
        <w:t xml:space="preserve"> </w:t>
      </w:r>
      <w:r w:rsidRPr="004E64BC">
        <w:rPr>
          <w:rFonts w:eastAsia="+mj-ea"/>
          <w:color w:val="000000" w:themeColor="text1"/>
          <w:spacing w:val="-8"/>
          <w:kern w:val="24"/>
          <w:lang w:val="en-US"/>
        </w:rPr>
        <w:t xml:space="preserve">presentation of the paper “Life satisfaction and the variety and intensity of cultural participation in Italy” with </w:t>
      </w:r>
      <w:proofErr w:type="spellStart"/>
      <w:r w:rsidRPr="004E64BC">
        <w:rPr>
          <w:rFonts w:eastAsia="+mj-ea"/>
          <w:color w:val="000000" w:themeColor="text1"/>
          <w:spacing w:val="-8"/>
          <w:kern w:val="24"/>
          <w:lang w:val="en-US"/>
        </w:rPr>
        <w:t>Bartacchini</w:t>
      </w:r>
      <w:proofErr w:type="spellEnd"/>
      <w:r w:rsidRPr="004E64BC">
        <w:rPr>
          <w:rFonts w:eastAsia="+mj-ea"/>
          <w:color w:val="000000" w:themeColor="text1"/>
          <w:spacing w:val="-8"/>
          <w:kern w:val="24"/>
          <w:lang w:val="en-US"/>
        </w:rPr>
        <w:t xml:space="preserve"> E., </w:t>
      </w:r>
      <w:proofErr w:type="spellStart"/>
      <w:r w:rsidRPr="004E64BC">
        <w:rPr>
          <w:rFonts w:eastAsia="+mj-ea"/>
          <w:color w:val="000000" w:themeColor="text1"/>
          <w:spacing w:val="-8"/>
          <w:kern w:val="24"/>
          <w:lang w:val="en-US"/>
        </w:rPr>
        <w:t>Zotti</w:t>
      </w:r>
      <w:proofErr w:type="spellEnd"/>
      <w:r w:rsidRPr="004E64BC">
        <w:rPr>
          <w:rFonts w:eastAsia="+mj-ea"/>
          <w:color w:val="000000" w:themeColor="text1"/>
          <w:spacing w:val="-8"/>
          <w:kern w:val="24"/>
          <w:lang w:val="en-US"/>
        </w:rPr>
        <w:t xml:space="preserve"> C. </w:t>
      </w:r>
      <w:r w:rsidR="00191735">
        <w:rPr>
          <w:rFonts w:eastAsia="+mj-ea"/>
          <w:color w:val="000000" w:themeColor="text1"/>
          <w:spacing w:val="-8"/>
          <w:kern w:val="24"/>
          <w:lang w:val="en-US"/>
        </w:rPr>
        <w:t xml:space="preserve">published on </w:t>
      </w:r>
      <w:r w:rsidRPr="004E64BC">
        <w:rPr>
          <w:rFonts w:eastAsia="+mj-ea"/>
          <w:color w:val="000000" w:themeColor="text1"/>
          <w:spacing w:val="-8"/>
          <w:kern w:val="24"/>
          <w:lang w:val="en-US"/>
        </w:rPr>
        <w:t xml:space="preserve"> Regional Studies</w:t>
      </w:r>
    </w:p>
    <w:p w14:paraId="23055BC4" w14:textId="4AA6B06F" w:rsidR="004E64BC" w:rsidRPr="004E64BC" w:rsidRDefault="004E64BC" w:rsidP="00EF5C99">
      <w:pPr>
        <w:pStyle w:val="NormaleWeb"/>
        <w:spacing w:before="0" w:beforeAutospacing="0" w:after="0" w:afterAutospacing="0" w:line="216" w:lineRule="auto"/>
        <w:ind w:hanging="142"/>
        <w:jc w:val="center"/>
      </w:pPr>
      <w:r>
        <w:rPr>
          <w:i/>
          <w:iCs/>
        </w:rPr>
        <w:t xml:space="preserve">                    </w:t>
      </w:r>
      <w:r w:rsidR="00F457C0" w:rsidRPr="004E64BC">
        <w:rPr>
          <w:b/>
          <w:bCs/>
          <w:i/>
          <w:iCs/>
        </w:rPr>
        <w:t xml:space="preserve">2024, 20 June, Perugia, for the </w:t>
      </w:r>
      <w:r w:rsidR="00F457C0" w:rsidRPr="004E64BC">
        <w:rPr>
          <w:rFonts w:eastAsiaTheme="minorEastAsia"/>
          <w:kern w:val="24"/>
          <w:lang w:val="en-GB"/>
        </w:rPr>
        <w:t>Manifesto and rese</w:t>
      </w:r>
      <w:r w:rsidRPr="004E64BC">
        <w:rPr>
          <w:rFonts w:eastAsiaTheme="minorEastAsia"/>
          <w:kern w:val="24"/>
          <w:lang w:val="en-GB"/>
        </w:rPr>
        <w:t>a</w:t>
      </w:r>
      <w:r w:rsidR="00F457C0" w:rsidRPr="004E64BC">
        <w:rPr>
          <w:rFonts w:eastAsiaTheme="minorEastAsia"/>
          <w:kern w:val="24"/>
          <w:lang w:val="en-GB"/>
        </w:rPr>
        <w:t xml:space="preserve">rch frontiers for </w:t>
      </w:r>
      <w:r w:rsidRPr="004E64BC">
        <w:rPr>
          <w:rFonts w:eastAsiaTheme="minorEastAsia"/>
          <w:kern w:val="24"/>
          <w:lang w:val="en-GB"/>
        </w:rPr>
        <w:t>Renascence in</w:t>
      </w:r>
      <w:r>
        <w:rPr>
          <w:rFonts w:eastAsiaTheme="minorEastAsia"/>
          <w:kern w:val="24"/>
          <w:lang w:val="en-GB"/>
        </w:rPr>
        <w:t xml:space="preserve">       </w:t>
      </w:r>
      <w:r w:rsidR="00F457C0" w:rsidRPr="004E64BC">
        <w:rPr>
          <w:rFonts w:eastAsiaTheme="minorEastAsia"/>
          <w:kern w:val="24"/>
          <w:lang w:val="en-GB"/>
        </w:rPr>
        <w:t>Economics</w:t>
      </w:r>
      <w:r w:rsidRPr="004E64BC">
        <w:rPr>
          <w:rFonts w:eastAsiaTheme="minorEastAsia"/>
          <w:kern w:val="24"/>
          <w:lang w:val="en-GB"/>
        </w:rPr>
        <w:t xml:space="preserve">, presentation of the paper </w:t>
      </w:r>
      <w:r w:rsidRPr="004E64BC">
        <w:rPr>
          <w:rFonts w:eastAsia="+mj-ea"/>
          <w:i/>
          <w:iCs/>
          <w:spacing w:val="-8"/>
          <w:kern w:val="24"/>
          <w:lang w:val="en-GB"/>
        </w:rPr>
        <w:t>Life satisfaction and the variety and intensity of cultural</w:t>
      </w:r>
      <w:r w:rsidR="00191735">
        <w:rPr>
          <w:rFonts w:eastAsia="+mj-ea"/>
          <w:i/>
          <w:iCs/>
          <w:spacing w:val="-8"/>
          <w:kern w:val="24"/>
          <w:lang w:val="en-GB"/>
        </w:rPr>
        <w:t xml:space="preserve"> </w:t>
      </w:r>
      <w:r w:rsidRPr="004E64BC">
        <w:rPr>
          <w:rFonts w:eastAsia="+mj-ea"/>
          <w:i/>
          <w:iCs/>
          <w:spacing w:val="-8"/>
          <w:kern w:val="24"/>
          <w:lang w:val="en-GB"/>
        </w:rPr>
        <w:t>participation in Italy</w:t>
      </w:r>
    </w:p>
    <w:p w14:paraId="191A1FF1" w14:textId="6898C84C" w:rsidR="004E64BC" w:rsidRPr="004E64BC" w:rsidRDefault="004E64BC" w:rsidP="00EF5C99">
      <w:pPr>
        <w:spacing w:line="216" w:lineRule="auto"/>
        <w:rPr>
          <w:i/>
          <w:iCs/>
        </w:rPr>
      </w:pPr>
      <w:r w:rsidRPr="003A5FB0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lang w:val="en-US"/>
        </w:rPr>
        <w:t xml:space="preserve">                         </w:t>
      </w:r>
      <w:r w:rsidRPr="004E64BC">
        <w:rPr>
          <w:rFonts w:eastAsiaTheme="minorEastAsia"/>
          <w:b/>
          <w:bCs/>
          <w:color w:val="000000" w:themeColor="text1"/>
          <w:kern w:val="24"/>
        </w:rPr>
        <w:t xml:space="preserve">2024, 29 </w:t>
      </w:r>
      <w:proofErr w:type="spellStart"/>
      <w:r w:rsidRPr="004E64BC">
        <w:rPr>
          <w:rFonts w:eastAsiaTheme="minorEastAsia"/>
          <w:b/>
          <w:bCs/>
          <w:color w:val="000000" w:themeColor="text1"/>
          <w:kern w:val="24"/>
        </w:rPr>
        <w:t>May</w:t>
      </w:r>
      <w:proofErr w:type="spellEnd"/>
      <w:r w:rsidRPr="004E64BC">
        <w:rPr>
          <w:rFonts w:eastAsiaTheme="minorEastAsia"/>
          <w:b/>
          <w:bCs/>
          <w:color w:val="000000" w:themeColor="text1"/>
          <w:kern w:val="24"/>
        </w:rPr>
        <w:t>, Tu</w:t>
      </w:r>
      <w:r>
        <w:rPr>
          <w:rFonts w:eastAsiaTheme="minorEastAsia"/>
          <w:b/>
          <w:bCs/>
          <w:color w:val="000000" w:themeColor="text1"/>
          <w:kern w:val="24"/>
        </w:rPr>
        <w:t>r</w:t>
      </w:r>
      <w:r w:rsidRPr="004E64BC">
        <w:rPr>
          <w:rFonts w:eastAsiaTheme="minorEastAsia"/>
          <w:b/>
          <w:bCs/>
          <w:color w:val="000000" w:themeColor="text1"/>
          <w:kern w:val="24"/>
        </w:rPr>
        <w:t xml:space="preserve">in, Museo del Risparmio, </w:t>
      </w:r>
      <w:r w:rsidRPr="004E64BC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Empowerment economico per favorire l’inclusione sociale: strumenti ed esperienze a confronto</w:t>
      </w:r>
      <w:r w:rsidR="00191735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proofErr w:type="spellStart"/>
      <w:r w:rsidR="00191735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introduction</w:t>
      </w:r>
      <w:proofErr w:type="spellEnd"/>
    </w:p>
    <w:p w14:paraId="44AA7E03" w14:textId="414AAAAA" w:rsidR="000B37C7" w:rsidRPr="000B37C7" w:rsidRDefault="000B37C7">
      <w:pPr>
        <w:rPr>
          <w:i/>
          <w:iCs/>
          <w:lang w:val="en-US"/>
        </w:rPr>
      </w:pPr>
      <w:r w:rsidRPr="004E64BC">
        <w:rPr>
          <w:b/>
          <w:bCs/>
          <w:i/>
          <w:iCs/>
        </w:rPr>
        <w:t xml:space="preserve">                     </w:t>
      </w:r>
      <w:r>
        <w:rPr>
          <w:b/>
          <w:bCs/>
          <w:i/>
          <w:iCs/>
          <w:lang w:val="en-US"/>
        </w:rPr>
        <w:t xml:space="preserve">2024, April 12, Turin, COCUMINT Seminar, </w:t>
      </w:r>
      <w:r w:rsidRPr="000B37C7">
        <w:rPr>
          <w:i/>
          <w:iCs/>
          <w:lang w:val="en-US"/>
        </w:rPr>
        <w:t>Introduction</w:t>
      </w:r>
      <w:r>
        <w:rPr>
          <w:i/>
          <w:iCs/>
          <w:lang w:val="en-US"/>
        </w:rPr>
        <w:t xml:space="preserve">, Cultural Consumption and Inclusion, </w:t>
      </w:r>
      <w:proofErr w:type="spellStart"/>
      <w:r>
        <w:rPr>
          <w:i/>
          <w:iCs/>
          <w:lang w:val="en-US"/>
        </w:rPr>
        <w:t>participants:Nauma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Kourti</w:t>
      </w:r>
      <w:proofErr w:type="spellEnd"/>
      <w:r>
        <w:rPr>
          <w:i/>
          <w:iCs/>
          <w:lang w:val="en-US"/>
        </w:rPr>
        <w:t xml:space="preserve">, JRC, Engagement and Democracy; A. Rossi Ghiglione, CWC and Social Community Theatre; </w:t>
      </w:r>
      <w:proofErr w:type="spellStart"/>
      <w:r>
        <w:rPr>
          <w:i/>
          <w:iCs/>
          <w:lang w:val="en-US"/>
        </w:rPr>
        <w:t>P.Borrione</w:t>
      </w:r>
      <w:proofErr w:type="spellEnd"/>
      <w:r>
        <w:rPr>
          <w:i/>
          <w:iCs/>
          <w:lang w:val="en-US"/>
        </w:rPr>
        <w:t xml:space="preserve">, Fondazione </w:t>
      </w:r>
      <w:proofErr w:type="spellStart"/>
      <w:r>
        <w:rPr>
          <w:i/>
          <w:iCs/>
          <w:lang w:val="en-US"/>
        </w:rPr>
        <w:t>Santagata</w:t>
      </w:r>
      <w:proofErr w:type="spellEnd"/>
      <w:r>
        <w:rPr>
          <w:i/>
          <w:iCs/>
          <w:lang w:val="en-US"/>
        </w:rPr>
        <w:t xml:space="preserve">; </w:t>
      </w:r>
      <w:proofErr w:type="spellStart"/>
      <w:r>
        <w:rPr>
          <w:i/>
          <w:iCs/>
          <w:lang w:val="en-US"/>
        </w:rPr>
        <w:t>S.Brandellero</w:t>
      </w:r>
      <w:proofErr w:type="spellEnd"/>
      <w:r>
        <w:rPr>
          <w:i/>
          <w:iCs/>
          <w:lang w:val="en-US"/>
        </w:rPr>
        <w:t xml:space="preserve"> and  </w:t>
      </w:r>
      <w:proofErr w:type="spellStart"/>
      <w:r>
        <w:rPr>
          <w:i/>
          <w:iCs/>
          <w:lang w:val="en-US"/>
        </w:rPr>
        <w:t>Krakoska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Rodriguez,University</w:t>
      </w:r>
      <w:proofErr w:type="spellEnd"/>
      <w:r>
        <w:rPr>
          <w:i/>
          <w:iCs/>
          <w:lang w:val="en-US"/>
        </w:rPr>
        <w:t xml:space="preserve"> of Leiden.</w:t>
      </w:r>
    </w:p>
    <w:p w14:paraId="6B8AA114" w14:textId="36290B7E" w:rsidR="00045D3C" w:rsidRPr="00AC3222" w:rsidRDefault="00EB1BBC" w:rsidP="00AC3222">
      <w:pPr>
        <w:autoSpaceDE w:val="0"/>
        <w:autoSpaceDN w:val="0"/>
        <w:adjustRightInd w:val="0"/>
        <w:rPr>
          <w:b/>
          <w:bCs/>
          <w:lang w:val="en-US"/>
        </w:rPr>
      </w:pPr>
      <w:r w:rsidRPr="00AC3222">
        <w:rPr>
          <w:b/>
          <w:bCs/>
          <w:i/>
          <w:iCs/>
          <w:lang w:val="en-US"/>
        </w:rPr>
        <w:t xml:space="preserve">                    2024, April 11, Turin, PRIN</w:t>
      </w:r>
      <w:r w:rsidR="00AC3222" w:rsidRPr="00AC3222">
        <w:rPr>
          <w:b/>
          <w:bCs/>
          <w:i/>
          <w:iCs/>
          <w:lang w:val="en-US"/>
        </w:rPr>
        <w:t>-</w:t>
      </w:r>
      <w:r w:rsidRPr="00AC3222">
        <w:rPr>
          <w:b/>
          <w:bCs/>
          <w:i/>
          <w:iCs/>
          <w:lang w:val="en-US"/>
        </w:rPr>
        <w:t>ESODI</w:t>
      </w:r>
      <w:r w:rsidR="00AC3222">
        <w:rPr>
          <w:b/>
          <w:bCs/>
          <w:i/>
          <w:iCs/>
          <w:lang w:val="en-US"/>
        </w:rPr>
        <w:t xml:space="preserve">, </w:t>
      </w:r>
      <w:r w:rsidR="00AC3222" w:rsidRPr="00AC3222">
        <w:rPr>
          <w:rFonts w:ascii="Calibri-Italic" w:hAnsi="Calibri-Italic" w:cs="Calibri-Italic"/>
          <w:i/>
          <w:iCs/>
          <w:lang w:val="en-US"/>
        </w:rPr>
        <w:t>Engaging with Settlement Obstacles: legal Diversity and socio-economic Inclusion of migrant</w:t>
      </w:r>
      <w:r w:rsidR="00AC3222">
        <w:rPr>
          <w:rFonts w:ascii="Calibri-Italic" w:hAnsi="Calibri-Italic" w:cs="Calibri-Italic"/>
          <w:i/>
          <w:iCs/>
          <w:lang w:val="en-US"/>
        </w:rPr>
        <w:t xml:space="preserve"> </w:t>
      </w:r>
      <w:r w:rsidR="00AC3222" w:rsidRPr="00AC3222">
        <w:rPr>
          <w:rFonts w:ascii="Calibri-Italic" w:hAnsi="Calibri-Italic" w:cs="Calibri-Italic"/>
          <w:i/>
          <w:iCs/>
          <w:lang w:val="en-US"/>
        </w:rPr>
        <w:t>families</w:t>
      </w:r>
      <w:r w:rsidR="00AC3222">
        <w:rPr>
          <w:rFonts w:ascii="Calibri-Italic" w:hAnsi="Calibri-Italic" w:cs="Calibri-Italic"/>
          <w:i/>
          <w:iCs/>
          <w:lang w:val="en-US"/>
        </w:rPr>
        <w:t xml:space="preserve">, </w:t>
      </w:r>
      <w:proofErr w:type="spellStart"/>
      <w:r w:rsidR="00AC3222">
        <w:rPr>
          <w:rFonts w:ascii="Calibri-Italic" w:hAnsi="Calibri-Italic" w:cs="Calibri-Italic"/>
          <w:i/>
          <w:iCs/>
          <w:lang w:val="en-US"/>
        </w:rPr>
        <w:t>Dinamiche</w:t>
      </w:r>
      <w:proofErr w:type="spellEnd"/>
      <w:r w:rsidR="00AC3222">
        <w:rPr>
          <w:rFonts w:ascii="Calibri-Italic" w:hAnsi="Calibri-Italic" w:cs="Calibri-Italic"/>
          <w:i/>
          <w:iCs/>
          <w:lang w:val="en-US"/>
        </w:rPr>
        <w:t xml:space="preserve"> </w:t>
      </w:r>
      <w:proofErr w:type="spellStart"/>
      <w:r w:rsidR="00AC3222">
        <w:rPr>
          <w:rFonts w:ascii="Calibri-Italic" w:hAnsi="Calibri-Italic" w:cs="Calibri-Italic"/>
          <w:i/>
          <w:iCs/>
          <w:lang w:val="en-US"/>
        </w:rPr>
        <w:t>economiche</w:t>
      </w:r>
      <w:proofErr w:type="spellEnd"/>
      <w:r w:rsidR="00AC3222">
        <w:rPr>
          <w:rFonts w:ascii="Calibri-Italic" w:hAnsi="Calibri-Italic" w:cs="Calibri-Italic"/>
          <w:i/>
          <w:iCs/>
          <w:lang w:val="en-US"/>
        </w:rPr>
        <w:t xml:space="preserve"> </w:t>
      </w:r>
      <w:proofErr w:type="spellStart"/>
      <w:r w:rsidR="00AC3222">
        <w:rPr>
          <w:rFonts w:ascii="Calibri-Italic" w:hAnsi="Calibri-Italic" w:cs="Calibri-Italic"/>
          <w:i/>
          <w:iCs/>
          <w:lang w:val="en-US"/>
        </w:rPr>
        <w:t>delle</w:t>
      </w:r>
      <w:proofErr w:type="spellEnd"/>
      <w:r w:rsidR="00AC3222">
        <w:rPr>
          <w:rFonts w:ascii="Calibri-Italic" w:hAnsi="Calibri-Italic" w:cs="Calibri-Italic"/>
          <w:i/>
          <w:iCs/>
          <w:lang w:val="en-US"/>
        </w:rPr>
        <w:t xml:space="preserve"> </w:t>
      </w:r>
      <w:proofErr w:type="spellStart"/>
      <w:r w:rsidR="00AC3222">
        <w:rPr>
          <w:rFonts w:ascii="Calibri-Italic" w:hAnsi="Calibri-Italic" w:cs="Calibri-Italic"/>
          <w:i/>
          <w:iCs/>
          <w:lang w:val="en-US"/>
        </w:rPr>
        <w:t>migrazioni</w:t>
      </w:r>
      <w:proofErr w:type="spellEnd"/>
      <w:r w:rsidR="00AC3222">
        <w:rPr>
          <w:rFonts w:ascii="Calibri-Italic" w:hAnsi="Calibri-Italic" w:cs="Calibri-Italic"/>
          <w:i/>
          <w:iCs/>
          <w:lang w:val="en-US"/>
        </w:rPr>
        <w:t xml:space="preserve"> </w:t>
      </w:r>
      <w:proofErr w:type="spellStart"/>
      <w:r w:rsidR="00AC3222">
        <w:rPr>
          <w:rFonts w:ascii="Calibri-Italic" w:hAnsi="Calibri-Italic" w:cs="Calibri-Italic"/>
          <w:i/>
          <w:iCs/>
          <w:lang w:val="en-US"/>
        </w:rPr>
        <w:t>femminile</w:t>
      </w:r>
      <w:proofErr w:type="spellEnd"/>
    </w:p>
    <w:p w14:paraId="587E1CBD" w14:textId="77CA155C" w:rsidR="00EB1BBC" w:rsidRPr="00EB1BBC" w:rsidRDefault="00B67D7E">
      <w:pPr>
        <w:rPr>
          <w:i/>
          <w:iCs/>
        </w:rPr>
      </w:pPr>
      <w:r w:rsidRPr="00354951">
        <w:rPr>
          <w:b/>
          <w:bCs/>
          <w:i/>
          <w:iCs/>
          <w:lang w:val="en-US"/>
        </w:rPr>
        <w:t xml:space="preserve">                   </w:t>
      </w:r>
      <w:r w:rsidR="00EB1BBC" w:rsidRPr="00EB1BBC">
        <w:rPr>
          <w:b/>
          <w:bCs/>
          <w:i/>
          <w:iCs/>
        </w:rPr>
        <w:t>2023, Nove</w:t>
      </w:r>
      <w:r w:rsidR="00751ECE">
        <w:rPr>
          <w:b/>
          <w:bCs/>
          <w:i/>
          <w:iCs/>
        </w:rPr>
        <w:t>mb</w:t>
      </w:r>
      <w:r w:rsidR="00EB1BBC" w:rsidRPr="00EB1BBC">
        <w:rPr>
          <w:b/>
          <w:bCs/>
          <w:i/>
          <w:iCs/>
        </w:rPr>
        <w:t xml:space="preserve">er 28, Turin, </w:t>
      </w:r>
      <w:r w:rsidR="00EB1BBC">
        <w:rPr>
          <w:b/>
          <w:bCs/>
          <w:i/>
          <w:iCs/>
        </w:rPr>
        <w:t xml:space="preserve">Le professioni delle </w:t>
      </w:r>
      <w:r w:rsidR="00EB1BBC" w:rsidRPr="00EB1BBC">
        <w:rPr>
          <w:b/>
          <w:bCs/>
          <w:i/>
          <w:iCs/>
        </w:rPr>
        <w:t>Donne n</w:t>
      </w:r>
      <w:r w:rsidR="00EB1BBC">
        <w:rPr>
          <w:b/>
          <w:bCs/>
          <w:i/>
          <w:iCs/>
        </w:rPr>
        <w:t xml:space="preserve">el ‘800 e ‘900, </w:t>
      </w:r>
      <w:proofErr w:type="spellStart"/>
      <w:r w:rsidR="00EB1BBC">
        <w:rPr>
          <w:i/>
          <w:iCs/>
        </w:rPr>
        <w:t>Universita’</w:t>
      </w:r>
      <w:proofErr w:type="spellEnd"/>
      <w:r w:rsidR="00EB1BBC">
        <w:rPr>
          <w:i/>
          <w:iCs/>
        </w:rPr>
        <w:t xml:space="preserve"> di Torino, </w:t>
      </w:r>
      <w:proofErr w:type="spellStart"/>
      <w:r w:rsidR="00EB1BBC">
        <w:rPr>
          <w:i/>
          <w:iCs/>
        </w:rPr>
        <w:t>presentation</w:t>
      </w:r>
      <w:proofErr w:type="spellEnd"/>
      <w:r w:rsidR="00EB1BBC">
        <w:rPr>
          <w:i/>
          <w:iCs/>
        </w:rPr>
        <w:t xml:space="preserve"> on “</w:t>
      </w:r>
      <w:proofErr w:type="spellStart"/>
      <w:r w:rsidR="00EB1BBC">
        <w:rPr>
          <w:i/>
          <w:iCs/>
        </w:rPr>
        <w:t>Female</w:t>
      </w:r>
      <w:proofErr w:type="spellEnd"/>
      <w:r w:rsidR="00EB1BBC">
        <w:rPr>
          <w:i/>
          <w:iCs/>
        </w:rPr>
        <w:t xml:space="preserve"> </w:t>
      </w:r>
      <w:proofErr w:type="spellStart"/>
      <w:r w:rsidR="00EB1BBC">
        <w:rPr>
          <w:i/>
          <w:iCs/>
        </w:rPr>
        <w:t>accademics</w:t>
      </w:r>
      <w:proofErr w:type="spellEnd"/>
      <w:r w:rsidR="00EB1BBC">
        <w:rPr>
          <w:i/>
          <w:iCs/>
        </w:rPr>
        <w:t xml:space="preserve"> in social science in Turin University”</w:t>
      </w:r>
    </w:p>
    <w:p w14:paraId="6DF1B25C" w14:textId="69AC7299" w:rsidR="00B67D7E" w:rsidRDefault="00EB1BBC">
      <w:pPr>
        <w:rPr>
          <w:b/>
          <w:bCs/>
          <w:i/>
          <w:iCs/>
          <w:lang w:val="en-US"/>
        </w:rPr>
      </w:pPr>
      <w:r w:rsidRPr="00EB1BBC">
        <w:rPr>
          <w:b/>
          <w:bCs/>
          <w:i/>
          <w:iCs/>
        </w:rPr>
        <w:t xml:space="preserve">                   </w:t>
      </w:r>
      <w:r w:rsidR="00B67D7E">
        <w:rPr>
          <w:b/>
          <w:bCs/>
          <w:i/>
          <w:iCs/>
          <w:lang w:val="en-US"/>
        </w:rPr>
        <w:t xml:space="preserve">2023, November 23, </w:t>
      </w:r>
      <w:proofErr w:type="spellStart"/>
      <w:r w:rsidR="00B67D7E">
        <w:rPr>
          <w:b/>
          <w:bCs/>
          <w:i/>
          <w:iCs/>
          <w:lang w:val="en-US"/>
        </w:rPr>
        <w:t>Bruxelles</w:t>
      </w:r>
      <w:proofErr w:type="spellEnd"/>
      <w:r w:rsidR="00B67D7E">
        <w:rPr>
          <w:b/>
          <w:bCs/>
          <w:i/>
          <w:iCs/>
          <w:lang w:val="en-US"/>
        </w:rPr>
        <w:t xml:space="preserve">, Challenges for cohesion: looking ahead to 2035, </w:t>
      </w:r>
      <w:r w:rsidR="00B67D7E" w:rsidRPr="00B67D7E">
        <w:rPr>
          <w:i/>
          <w:iCs/>
          <w:lang w:val="en-US"/>
        </w:rPr>
        <w:t>Expert Workshop on preliminary results and policy conclusions</w:t>
      </w:r>
      <w:r w:rsidR="00B67D7E">
        <w:rPr>
          <w:b/>
          <w:bCs/>
          <w:i/>
          <w:iCs/>
          <w:lang w:val="en-US"/>
        </w:rPr>
        <w:t xml:space="preserve">, WIIW, Cambridge </w:t>
      </w:r>
      <w:proofErr w:type="spellStart"/>
      <w:r w:rsidR="00B67D7E">
        <w:rPr>
          <w:b/>
          <w:bCs/>
          <w:i/>
          <w:iCs/>
          <w:lang w:val="en-US"/>
        </w:rPr>
        <w:t>Econometrica</w:t>
      </w:r>
      <w:proofErr w:type="spellEnd"/>
      <w:r w:rsidR="00B67D7E">
        <w:rPr>
          <w:b/>
          <w:bCs/>
          <w:i/>
          <w:iCs/>
          <w:lang w:val="en-US"/>
        </w:rPr>
        <w:t xml:space="preserve">, </w:t>
      </w:r>
      <w:proofErr w:type="spellStart"/>
      <w:r w:rsidR="00B67D7E">
        <w:rPr>
          <w:b/>
          <w:bCs/>
          <w:i/>
          <w:iCs/>
          <w:lang w:val="en-US"/>
        </w:rPr>
        <w:t>Politecnico</w:t>
      </w:r>
      <w:proofErr w:type="spellEnd"/>
      <w:r w:rsidR="00B67D7E">
        <w:rPr>
          <w:b/>
          <w:bCs/>
          <w:i/>
          <w:iCs/>
          <w:lang w:val="en-US"/>
        </w:rPr>
        <w:t xml:space="preserve"> di Milano, </w:t>
      </w:r>
      <w:proofErr w:type="spellStart"/>
      <w:r w:rsidR="00B67D7E">
        <w:rPr>
          <w:b/>
          <w:bCs/>
          <w:i/>
          <w:iCs/>
          <w:lang w:val="en-US"/>
        </w:rPr>
        <w:t>Ismeri</w:t>
      </w:r>
      <w:proofErr w:type="spellEnd"/>
      <w:r w:rsidR="00B67D7E">
        <w:rPr>
          <w:b/>
          <w:bCs/>
          <w:i/>
          <w:iCs/>
          <w:lang w:val="en-US"/>
        </w:rPr>
        <w:t xml:space="preserve"> Europe, Applica, E3-Modelling,  PBL Netherlands Environmental Assessment Agency.</w:t>
      </w:r>
    </w:p>
    <w:p w14:paraId="17B5534B" w14:textId="21C04F1E" w:rsidR="00F457C0" w:rsidRDefault="00F457C0" w:rsidP="00F457C0">
      <w:pPr>
        <w:pStyle w:val="NormaleWeb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2023, September 20, Syracuse University, </w:t>
      </w:r>
      <w:r w:rsidRPr="00F457C0">
        <w:rPr>
          <w:i/>
          <w:iCs/>
          <w:sz w:val="22"/>
          <w:szCs w:val="22"/>
        </w:rPr>
        <w:t>lecture</w:t>
      </w:r>
      <w:r>
        <w:rPr>
          <w:i/>
          <w:iCs/>
          <w:sz w:val="22"/>
          <w:szCs w:val="22"/>
        </w:rPr>
        <w:t xml:space="preserve"> on line </w:t>
      </w:r>
      <w:r w:rsidRPr="00F457C0">
        <w:rPr>
          <w:rFonts w:ascii="Georgia" w:eastAsia="Calibri" w:hAnsi="Georgia"/>
          <w:kern w:val="24"/>
          <w:sz w:val="22"/>
          <w:szCs w:val="22"/>
        </w:rPr>
        <w:t>Migration in Europe, trends and changes: many problems and few solutions</w:t>
      </w:r>
      <w:r>
        <w:rPr>
          <w:rFonts w:ascii="Georgia" w:eastAsia="Calibri" w:hAnsi="Georgia"/>
          <w:kern w:val="24"/>
          <w:sz w:val="22"/>
          <w:szCs w:val="22"/>
        </w:rPr>
        <w:t>.</w:t>
      </w:r>
    </w:p>
    <w:p w14:paraId="369DA36E" w14:textId="4B384C0B" w:rsidR="00045D3C" w:rsidRPr="007471E5" w:rsidRDefault="00045D3C">
      <w:pPr>
        <w:rPr>
          <w:b/>
          <w:bCs/>
          <w:i/>
          <w:iCs/>
        </w:rPr>
      </w:pPr>
      <w:r w:rsidRPr="004C5E5B">
        <w:rPr>
          <w:b/>
          <w:bCs/>
          <w:i/>
          <w:iCs/>
          <w:lang w:val="en-US"/>
        </w:rPr>
        <w:lastRenderedPageBreak/>
        <w:t xml:space="preserve">                   </w:t>
      </w:r>
      <w:r w:rsidRPr="007471E5">
        <w:rPr>
          <w:b/>
          <w:bCs/>
          <w:i/>
          <w:iCs/>
        </w:rPr>
        <w:t xml:space="preserve">2023, </w:t>
      </w:r>
      <w:proofErr w:type="spellStart"/>
      <w:r w:rsidRPr="007471E5">
        <w:rPr>
          <w:b/>
          <w:bCs/>
          <w:i/>
          <w:iCs/>
        </w:rPr>
        <w:t>June</w:t>
      </w:r>
      <w:proofErr w:type="spellEnd"/>
      <w:r w:rsidRPr="007471E5">
        <w:rPr>
          <w:b/>
          <w:bCs/>
          <w:i/>
          <w:iCs/>
        </w:rPr>
        <w:t xml:space="preserve"> 12-14, ISMERI </w:t>
      </w:r>
      <w:proofErr w:type="spellStart"/>
      <w:r w:rsidRPr="007471E5">
        <w:rPr>
          <w:i/>
          <w:iCs/>
        </w:rPr>
        <w:t>residential</w:t>
      </w:r>
      <w:proofErr w:type="spellEnd"/>
      <w:r w:rsidRPr="007471E5">
        <w:rPr>
          <w:i/>
          <w:iCs/>
        </w:rPr>
        <w:t xml:space="preserve"> seminar Poggio Mirteto, </w:t>
      </w:r>
      <w:proofErr w:type="spellStart"/>
      <w:r w:rsidRPr="007471E5">
        <w:rPr>
          <w:i/>
          <w:iCs/>
        </w:rPr>
        <w:t>intervention</w:t>
      </w:r>
      <w:proofErr w:type="spellEnd"/>
      <w:r w:rsidRPr="007471E5">
        <w:rPr>
          <w:i/>
          <w:iCs/>
        </w:rPr>
        <w:t xml:space="preserve"> on the Future of Migration</w:t>
      </w:r>
    </w:p>
    <w:p w14:paraId="692CFCE3" w14:textId="0A135D09" w:rsidR="00045D3C" w:rsidRDefault="00045D3C">
      <w:pPr>
        <w:rPr>
          <w:i/>
          <w:iCs/>
        </w:rPr>
      </w:pPr>
      <w:r w:rsidRPr="007471E5">
        <w:rPr>
          <w:b/>
          <w:bCs/>
          <w:i/>
          <w:iCs/>
        </w:rPr>
        <w:t xml:space="preserve">                    </w:t>
      </w:r>
      <w:r w:rsidRPr="00045D3C">
        <w:rPr>
          <w:b/>
          <w:bCs/>
          <w:i/>
          <w:iCs/>
        </w:rPr>
        <w:t xml:space="preserve">2023, </w:t>
      </w:r>
      <w:proofErr w:type="spellStart"/>
      <w:r w:rsidRPr="00045D3C">
        <w:rPr>
          <w:b/>
          <w:bCs/>
          <w:i/>
          <w:iCs/>
        </w:rPr>
        <w:t>June</w:t>
      </w:r>
      <w:proofErr w:type="spellEnd"/>
      <w:r w:rsidRPr="00045D3C">
        <w:rPr>
          <w:b/>
          <w:bCs/>
          <w:i/>
          <w:iCs/>
        </w:rPr>
        <w:t xml:space="preserve"> 2, Festival dell’Economia, </w:t>
      </w:r>
      <w:r w:rsidRPr="00045D3C">
        <w:rPr>
          <w:i/>
          <w:iCs/>
        </w:rPr>
        <w:t xml:space="preserve">Presentation and </w:t>
      </w:r>
      <w:proofErr w:type="spellStart"/>
      <w:r w:rsidRPr="00045D3C">
        <w:rPr>
          <w:i/>
          <w:iCs/>
        </w:rPr>
        <w:t>introduction</w:t>
      </w:r>
      <w:proofErr w:type="spellEnd"/>
      <w:r w:rsidRPr="00045D3C">
        <w:rPr>
          <w:i/>
          <w:iCs/>
        </w:rPr>
        <w:t xml:space="preserve"> of</w:t>
      </w:r>
      <w:r w:rsidRPr="00045D3C">
        <w:rPr>
          <w:b/>
          <w:bCs/>
          <w:i/>
          <w:iCs/>
        </w:rPr>
        <w:t xml:space="preserve"> Ester </w:t>
      </w:r>
      <w:proofErr w:type="spellStart"/>
      <w:r w:rsidRPr="00045D3C">
        <w:rPr>
          <w:b/>
          <w:bCs/>
          <w:i/>
          <w:iCs/>
        </w:rPr>
        <w:t>Faia</w:t>
      </w:r>
      <w:proofErr w:type="spellEnd"/>
      <w:r w:rsidRPr="00045D3C">
        <w:rPr>
          <w:b/>
          <w:bCs/>
          <w:i/>
          <w:iCs/>
        </w:rPr>
        <w:t xml:space="preserve">, </w:t>
      </w:r>
      <w:r w:rsidRPr="00045D3C">
        <w:rPr>
          <w:i/>
          <w:iCs/>
        </w:rPr>
        <w:t>Politiche monetarie, Diseguaglianza e mobilità sociale</w:t>
      </w:r>
    </w:p>
    <w:p w14:paraId="70C57967" w14:textId="47E3A20B" w:rsidR="004C5E5B" w:rsidRPr="004C5E5B" w:rsidRDefault="004C5E5B">
      <w:r w:rsidRPr="004C5E5B">
        <w:rPr>
          <w:i/>
          <w:iCs/>
        </w:rPr>
        <w:t xml:space="preserve">                   </w:t>
      </w:r>
      <w:r w:rsidRPr="004C5E5B">
        <w:rPr>
          <w:b/>
          <w:bCs/>
          <w:i/>
          <w:iCs/>
        </w:rPr>
        <w:t xml:space="preserve">2023, </w:t>
      </w:r>
      <w:proofErr w:type="spellStart"/>
      <w:r w:rsidRPr="004C5E5B">
        <w:rPr>
          <w:b/>
          <w:bCs/>
          <w:i/>
          <w:iCs/>
        </w:rPr>
        <w:t>May</w:t>
      </w:r>
      <w:proofErr w:type="spellEnd"/>
      <w:r w:rsidRPr="004C5E5B">
        <w:rPr>
          <w:b/>
          <w:bCs/>
          <w:i/>
          <w:iCs/>
        </w:rPr>
        <w:t xml:space="preserve"> 30, IRES, Osservatorio della C</w:t>
      </w:r>
      <w:r>
        <w:rPr>
          <w:b/>
          <w:bCs/>
          <w:i/>
          <w:iCs/>
        </w:rPr>
        <w:t>ultura del Piemonte,</w:t>
      </w:r>
      <w:r>
        <w:t xml:space="preserve"> Intervento Ruolo dei consumi culturali nei processi di integrazione.</w:t>
      </w:r>
    </w:p>
    <w:p w14:paraId="20628C30" w14:textId="341020B7" w:rsidR="00DC7EAA" w:rsidRPr="0089486D" w:rsidRDefault="00DC7EAA">
      <w:pPr>
        <w:rPr>
          <w:b/>
          <w:bCs/>
          <w:i/>
          <w:iCs/>
        </w:rPr>
      </w:pPr>
      <w:r w:rsidRPr="004C5E5B">
        <w:rPr>
          <w:b/>
          <w:bCs/>
          <w:i/>
          <w:iCs/>
        </w:rPr>
        <w:t xml:space="preserve">                   </w:t>
      </w:r>
      <w:r w:rsidRPr="0089486D">
        <w:rPr>
          <w:b/>
          <w:bCs/>
          <w:i/>
          <w:iCs/>
        </w:rPr>
        <w:t xml:space="preserve">2023, </w:t>
      </w:r>
      <w:proofErr w:type="spellStart"/>
      <w:r w:rsidRPr="0089486D">
        <w:rPr>
          <w:b/>
          <w:bCs/>
          <w:i/>
          <w:iCs/>
        </w:rPr>
        <w:t>May</w:t>
      </w:r>
      <w:proofErr w:type="spellEnd"/>
      <w:r w:rsidRPr="0089486D">
        <w:rPr>
          <w:b/>
          <w:bCs/>
          <w:i/>
          <w:iCs/>
        </w:rPr>
        <w:t xml:space="preserve"> 10, IAI- Future of Migration Collegio Carlo Alberto.</w:t>
      </w:r>
    </w:p>
    <w:p w14:paraId="7383DEC7" w14:textId="02DEC61B" w:rsidR="00DE6BF9" w:rsidRPr="00343DC1" w:rsidRDefault="00343DC1">
      <w:pPr>
        <w:rPr>
          <w:b/>
          <w:bCs/>
          <w:i/>
          <w:iCs/>
          <w:lang w:val="en-US"/>
        </w:rPr>
      </w:pPr>
      <w:r w:rsidRPr="0089486D">
        <w:rPr>
          <w:b/>
          <w:bCs/>
          <w:i/>
          <w:iCs/>
        </w:rPr>
        <w:t xml:space="preserve">                   </w:t>
      </w:r>
      <w:r w:rsidRPr="00343DC1">
        <w:rPr>
          <w:b/>
          <w:bCs/>
          <w:i/>
          <w:iCs/>
          <w:lang w:val="en-US"/>
        </w:rPr>
        <w:t xml:space="preserve">2023, May 9, Festival </w:t>
      </w:r>
      <w:proofErr w:type="spellStart"/>
      <w:r w:rsidRPr="00343DC1">
        <w:rPr>
          <w:b/>
          <w:bCs/>
          <w:i/>
          <w:iCs/>
          <w:lang w:val="en-US"/>
        </w:rPr>
        <w:t>dell’Economia</w:t>
      </w:r>
      <w:proofErr w:type="spellEnd"/>
      <w:r w:rsidRPr="00343DC1">
        <w:rPr>
          <w:b/>
          <w:bCs/>
          <w:i/>
          <w:iCs/>
          <w:lang w:val="en-US"/>
        </w:rPr>
        <w:t xml:space="preserve">, </w:t>
      </w:r>
      <w:r w:rsidRPr="00343DC1">
        <w:rPr>
          <w:lang w:val="en-US"/>
        </w:rPr>
        <w:t>lesson on Migration drivers</w:t>
      </w:r>
      <w:r>
        <w:rPr>
          <w:lang w:val="en-US"/>
        </w:rPr>
        <w:t xml:space="preserve"> at </w:t>
      </w:r>
      <w:proofErr w:type="spellStart"/>
      <w:r>
        <w:rPr>
          <w:lang w:val="en-US"/>
        </w:rPr>
        <w:t>Pinerolo</w:t>
      </w:r>
      <w:proofErr w:type="spellEnd"/>
      <w:r>
        <w:rPr>
          <w:lang w:val="en-US"/>
        </w:rPr>
        <w:t xml:space="preserve"> school.</w:t>
      </w:r>
    </w:p>
    <w:p w14:paraId="6B5F2DAD" w14:textId="6A2438F4" w:rsidR="008A4C5A" w:rsidRDefault="00B34864">
      <w:pPr>
        <w:rPr>
          <w:b/>
          <w:bCs/>
          <w:i/>
          <w:iCs/>
          <w:lang w:val="en-US"/>
        </w:rPr>
      </w:pPr>
      <w:r w:rsidRPr="00343DC1">
        <w:rPr>
          <w:b/>
          <w:bCs/>
          <w:i/>
          <w:iCs/>
          <w:lang w:val="en-US"/>
        </w:rPr>
        <w:t xml:space="preserve">                  </w:t>
      </w:r>
      <w:r w:rsidR="008A4C5A">
        <w:rPr>
          <w:b/>
          <w:bCs/>
          <w:i/>
          <w:iCs/>
          <w:lang w:val="en-US"/>
        </w:rPr>
        <w:t>2023, April 26, I</w:t>
      </w:r>
      <w:r w:rsidR="004303FF">
        <w:rPr>
          <w:b/>
          <w:bCs/>
          <w:i/>
          <w:iCs/>
          <w:lang w:val="en-US"/>
        </w:rPr>
        <w:t>OM</w:t>
      </w:r>
      <w:r w:rsidR="008A4C5A">
        <w:rPr>
          <w:b/>
          <w:bCs/>
          <w:i/>
          <w:iCs/>
          <w:lang w:val="en-US"/>
        </w:rPr>
        <w:t>, White paper on Circular Migration Y-MED</w:t>
      </w:r>
      <w:r>
        <w:rPr>
          <w:b/>
          <w:bCs/>
          <w:i/>
          <w:iCs/>
          <w:lang w:val="en-US"/>
        </w:rPr>
        <w:t xml:space="preserve">   </w:t>
      </w:r>
      <w:r w:rsidR="004303FF" w:rsidRPr="004303FF">
        <w:rPr>
          <w:lang w:val="en-US"/>
        </w:rPr>
        <w:t>Discussion on the future</w:t>
      </w:r>
      <w:r w:rsidR="004303FF">
        <w:rPr>
          <w:lang w:val="en-US"/>
        </w:rPr>
        <w:t xml:space="preserve"> of the report</w:t>
      </w:r>
      <w:r>
        <w:rPr>
          <w:b/>
          <w:bCs/>
          <w:i/>
          <w:iCs/>
          <w:lang w:val="en-US"/>
        </w:rPr>
        <w:t xml:space="preserve"> </w:t>
      </w:r>
      <w:r w:rsidR="004303FF">
        <w:rPr>
          <w:b/>
          <w:bCs/>
          <w:i/>
          <w:iCs/>
          <w:lang w:val="en-US"/>
        </w:rPr>
        <w:t>.</w:t>
      </w:r>
      <w:r>
        <w:rPr>
          <w:b/>
          <w:bCs/>
          <w:i/>
          <w:iCs/>
          <w:lang w:val="en-US"/>
        </w:rPr>
        <w:t xml:space="preserve">   </w:t>
      </w:r>
    </w:p>
    <w:p w14:paraId="6A96B43A" w14:textId="04C9EF63" w:rsidR="00A35C54" w:rsidRPr="00B34864" w:rsidRDefault="008A4C5A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    </w:t>
      </w:r>
      <w:r w:rsidR="00B34864">
        <w:rPr>
          <w:b/>
          <w:bCs/>
          <w:i/>
          <w:iCs/>
          <w:lang w:val="en-US"/>
        </w:rPr>
        <w:t xml:space="preserve"> </w:t>
      </w:r>
      <w:r w:rsidR="00B34864" w:rsidRPr="00191735">
        <w:rPr>
          <w:b/>
          <w:bCs/>
          <w:lang w:val="en-US"/>
        </w:rPr>
        <w:t>2023, April 24</w:t>
      </w:r>
      <w:r w:rsidR="00B34864">
        <w:rPr>
          <w:b/>
          <w:bCs/>
          <w:i/>
          <w:iCs/>
          <w:lang w:val="en-US"/>
        </w:rPr>
        <w:t xml:space="preserve">, </w:t>
      </w:r>
      <w:proofErr w:type="spellStart"/>
      <w:r w:rsidR="00B34864">
        <w:rPr>
          <w:b/>
          <w:bCs/>
          <w:i/>
          <w:iCs/>
          <w:lang w:val="en-US"/>
        </w:rPr>
        <w:t>Bruxelles</w:t>
      </w:r>
      <w:proofErr w:type="spellEnd"/>
      <w:r w:rsidR="00B34864">
        <w:rPr>
          <w:b/>
          <w:bCs/>
          <w:i/>
          <w:iCs/>
          <w:lang w:val="en-US"/>
        </w:rPr>
        <w:t xml:space="preserve"> DG Regio Challenges for </w:t>
      </w:r>
      <w:proofErr w:type="spellStart"/>
      <w:r w:rsidR="00B34864">
        <w:rPr>
          <w:b/>
          <w:bCs/>
          <w:i/>
          <w:iCs/>
          <w:lang w:val="en-US"/>
        </w:rPr>
        <w:t>Cohesion:looking</w:t>
      </w:r>
      <w:proofErr w:type="spellEnd"/>
      <w:r w:rsidR="00B34864">
        <w:rPr>
          <w:b/>
          <w:bCs/>
          <w:i/>
          <w:iCs/>
          <w:lang w:val="en-US"/>
        </w:rPr>
        <w:t xml:space="preserve"> ahead to 2035, </w:t>
      </w:r>
      <w:r w:rsidR="00B34864" w:rsidRPr="00B34864">
        <w:rPr>
          <w:lang w:val="en-US"/>
        </w:rPr>
        <w:t>organized</w:t>
      </w:r>
      <w:r w:rsidR="00B34864">
        <w:rPr>
          <w:i/>
          <w:iCs/>
          <w:lang w:val="en-US"/>
        </w:rPr>
        <w:t xml:space="preserve"> by WIIW, Cambridge Econometrics, </w:t>
      </w:r>
      <w:r w:rsidR="00B34864" w:rsidRPr="00B34864">
        <w:rPr>
          <w:i/>
          <w:iCs/>
          <w:lang w:val="en-US"/>
        </w:rPr>
        <w:t xml:space="preserve"> </w:t>
      </w:r>
      <w:proofErr w:type="spellStart"/>
      <w:r w:rsidR="00B34864">
        <w:rPr>
          <w:i/>
          <w:iCs/>
          <w:lang w:val="en-US"/>
        </w:rPr>
        <w:t>Politecnico</w:t>
      </w:r>
      <w:proofErr w:type="spellEnd"/>
      <w:r w:rsidR="00B34864">
        <w:rPr>
          <w:i/>
          <w:iCs/>
          <w:lang w:val="en-US"/>
        </w:rPr>
        <w:t xml:space="preserve"> of Milan, ISMERI, E3 modelling, PBL</w:t>
      </w:r>
      <w:r w:rsidR="006C124A">
        <w:rPr>
          <w:i/>
          <w:iCs/>
          <w:lang w:val="en-US"/>
        </w:rPr>
        <w:t>, expert and discussant</w:t>
      </w:r>
    </w:p>
    <w:p w14:paraId="0D8AF992" w14:textId="4FBA9CB7" w:rsidR="00D96B2C" w:rsidRDefault="00A35C54">
      <w:pPr>
        <w:rPr>
          <w:i/>
          <w:iCs/>
          <w:lang w:val="en-US"/>
        </w:rPr>
      </w:pPr>
      <w:r w:rsidRPr="005F0287">
        <w:rPr>
          <w:i/>
          <w:iCs/>
          <w:lang w:val="en-US"/>
        </w:rPr>
        <w:t xml:space="preserve">                  </w:t>
      </w:r>
      <w:r w:rsidR="00BA5788" w:rsidRPr="00191735">
        <w:rPr>
          <w:b/>
          <w:bCs/>
          <w:i/>
          <w:iCs/>
          <w:lang w:val="en-US"/>
        </w:rPr>
        <w:t>2023, March, 17</w:t>
      </w:r>
      <w:r w:rsidR="00BA5788">
        <w:rPr>
          <w:i/>
          <w:iCs/>
          <w:lang w:val="en-US"/>
        </w:rPr>
        <w:t xml:space="preserve"> on line, </w:t>
      </w:r>
      <w:r w:rsidR="00BA5788" w:rsidRPr="00BA5788">
        <w:rPr>
          <w:b/>
          <w:bCs/>
          <w:i/>
          <w:iCs/>
          <w:lang w:val="en-US"/>
        </w:rPr>
        <w:t>The World Bank, KNOMAD</w:t>
      </w:r>
      <w:r w:rsidR="00BA5788">
        <w:rPr>
          <w:i/>
          <w:iCs/>
          <w:lang w:val="en-US"/>
        </w:rPr>
        <w:t xml:space="preserve"> workshop Identifying Future Demand for Migrants </w:t>
      </w:r>
      <w:proofErr w:type="spellStart"/>
      <w:r w:rsidR="00BA5788">
        <w:rPr>
          <w:i/>
          <w:iCs/>
          <w:lang w:val="en-US"/>
        </w:rPr>
        <w:t>Labour</w:t>
      </w:r>
      <w:proofErr w:type="spellEnd"/>
      <w:r w:rsidR="00BA5788">
        <w:rPr>
          <w:i/>
          <w:iCs/>
          <w:lang w:val="en-US"/>
        </w:rPr>
        <w:t xml:space="preserve">, </w:t>
      </w:r>
      <w:r w:rsidR="00BA5788" w:rsidRPr="00BA5788">
        <w:rPr>
          <w:lang w:val="en-US"/>
        </w:rPr>
        <w:t>discussant of the Italian case report</w:t>
      </w:r>
      <w:r w:rsidRPr="005F0287">
        <w:rPr>
          <w:i/>
          <w:iCs/>
          <w:lang w:val="en-US"/>
        </w:rPr>
        <w:t xml:space="preserve">    </w:t>
      </w:r>
    </w:p>
    <w:p w14:paraId="5C3DE99F" w14:textId="3CC15CF4" w:rsidR="00D96B2C" w:rsidRDefault="00D96B2C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</w:t>
      </w:r>
      <w:r w:rsidRPr="00191735">
        <w:rPr>
          <w:b/>
          <w:bCs/>
          <w:i/>
          <w:iCs/>
          <w:lang w:val="en-US"/>
        </w:rPr>
        <w:t>2022, December 1-2, Rome</w:t>
      </w:r>
      <w:r>
        <w:rPr>
          <w:i/>
          <w:iCs/>
          <w:lang w:val="en-US"/>
        </w:rPr>
        <w:t>, MED meeting Mediterranean Dialogue, organized by ISPI and IOM speaker.</w:t>
      </w:r>
    </w:p>
    <w:p w14:paraId="65AD3BAF" w14:textId="3DE5DDB2" w:rsidR="00A35C54" w:rsidRPr="00F239E6" w:rsidRDefault="00D96B2C">
      <w:pPr>
        <w:rPr>
          <w:b/>
          <w:bCs/>
          <w:i/>
          <w:iCs/>
          <w:lang w:val="en-US"/>
        </w:rPr>
      </w:pPr>
      <w:r>
        <w:rPr>
          <w:i/>
          <w:iCs/>
          <w:lang w:val="en-US"/>
        </w:rPr>
        <w:t xml:space="preserve">                         </w:t>
      </w:r>
      <w:r w:rsidR="00A35C54" w:rsidRPr="005F0287">
        <w:rPr>
          <w:i/>
          <w:iCs/>
          <w:lang w:val="en-US"/>
        </w:rPr>
        <w:t>2022,</w:t>
      </w:r>
      <w:r w:rsidR="005F0287">
        <w:rPr>
          <w:i/>
          <w:iCs/>
          <w:lang w:val="en-US"/>
        </w:rPr>
        <w:t xml:space="preserve"> </w:t>
      </w:r>
      <w:r w:rsidR="00A35C54" w:rsidRPr="005F0287">
        <w:rPr>
          <w:i/>
          <w:iCs/>
          <w:lang w:val="en-US"/>
        </w:rPr>
        <w:t xml:space="preserve">November 11, </w:t>
      </w:r>
      <w:r w:rsidR="00C46809" w:rsidRPr="005F0287">
        <w:rPr>
          <w:i/>
          <w:iCs/>
          <w:lang w:val="en-US"/>
        </w:rPr>
        <w:t xml:space="preserve">Turin, </w:t>
      </w:r>
      <w:r w:rsidR="00A35C54" w:rsidRPr="00F239E6">
        <w:rPr>
          <w:b/>
          <w:bCs/>
          <w:i/>
          <w:iCs/>
          <w:lang w:val="en-US"/>
        </w:rPr>
        <w:t>Lesson in the master course of Cultural Economics on Cultural Consumption of Cultural Goods</w:t>
      </w:r>
    </w:p>
    <w:p w14:paraId="6C506947" w14:textId="20DA09F8" w:rsidR="00A35C54" w:rsidRDefault="00A35C54">
      <w:pPr>
        <w:rPr>
          <w:i/>
          <w:iCs/>
          <w:lang w:val="en-US"/>
        </w:rPr>
      </w:pPr>
      <w:r w:rsidRPr="005F0287">
        <w:rPr>
          <w:i/>
          <w:iCs/>
          <w:lang w:val="en-US"/>
        </w:rPr>
        <w:t xml:space="preserve">                         2022, November 8, </w:t>
      </w:r>
      <w:r w:rsidR="00C46809" w:rsidRPr="005F0287">
        <w:rPr>
          <w:i/>
          <w:iCs/>
          <w:lang w:val="en-US"/>
        </w:rPr>
        <w:t xml:space="preserve">Turin, CLE, </w:t>
      </w:r>
      <w:r w:rsidRPr="005F0287">
        <w:rPr>
          <w:i/>
          <w:iCs/>
          <w:lang w:val="en-US"/>
        </w:rPr>
        <w:t xml:space="preserve">Presentation of the research </w:t>
      </w:r>
      <w:r w:rsidRPr="00F239E6">
        <w:rPr>
          <w:b/>
          <w:bCs/>
          <w:i/>
          <w:iCs/>
          <w:lang w:val="en-US"/>
        </w:rPr>
        <w:t>on Foreign consumption of cultural goods in Turin and drivers of integration</w:t>
      </w:r>
      <w:r w:rsidRPr="005F0287">
        <w:rPr>
          <w:i/>
          <w:iCs/>
          <w:lang w:val="en-US"/>
        </w:rPr>
        <w:t xml:space="preserve">, financed by CRT with the participation of Local Government representatives and </w:t>
      </w:r>
      <w:r w:rsidR="00C46809" w:rsidRPr="005F0287">
        <w:rPr>
          <w:i/>
          <w:iCs/>
          <w:lang w:val="en-US"/>
        </w:rPr>
        <w:t>responsible of the</w:t>
      </w:r>
      <w:r w:rsidR="00C46809">
        <w:rPr>
          <w:i/>
          <w:iCs/>
          <w:lang w:val="en-US"/>
        </w:rPr>
        <w:t xml:space="preserve"> Museum educational programs namely Museo </w:t>
      </w:r>
      <w:proofErr w:type="spellStart"/>
      <w:r w:rsidR="00C46809">
        <w:rPr>
          <w:i/>
          <w:iCs/>
          <w:lang w:val="en-US"/>
        </w:rPr>
        <w:t>Egizio</w:t>
      </w:r>
      <w:proofErr w:type="spellEnd"/>
      <w:r w:rsidR="00C46809">
        <w:rPr>
          <w:i/>
          <w:iCs/>
          <w:lang w:val="en-US"/>
        </w:rPr>
        <w:t xml:space="preserve">, Museo del </w:t>
      </w:r>
      <w:proofErr w:type="spellStart"/>
      <w:r w:rsidR="00C46809">
        <w:rPr>
          <w:i/>
          <w:iCs/>
          <w:lang w:val="en-US"/>
        </w:rPr>
        <w:t>Risparmio</w:t>
      </w:r>
      <w:proofErr w:type="spellEnd"/>
      <w:r w:rsidR="00C46809">
        <w:rPr>
          <w:i/>
          <w:iCs/>
          <w:lang w:val="en-US"/>
        </w:rPr>
        <w:t>, Castello di Rivoli.</w:t>
      </w:r>
    </w:p>
    <w:p w14:paraId="4E079674" w14:textId="7AB574EC" w:rsidR="00C46809" w:rsidRDefault="00C46809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     2022, November 1, Turin, participation of </w:t>
      </w:r>
      <w:r w:rsidRPr="00F239E6">
        <w:rPr>
          <w:b/>
          <w:bCs/>
          <w:i/>
          <w:iCs/>
          <w:lang w:val="en-US"/>
        </w:rPr>
        <w:t>the Round table at OGR on</w:t>
      </w:r>
      <w:r>
        <w:rPr>
          <w:i/>
          <w:iCs/>
          <w:lang w:val="en-US"/>
        </w:rPr>
        <w:t xml:space="preserve"> Europe and values.</w:t>
      </w:r>
    </w:p>
    <w:p w14:paraId="69B3C560" w14:textId="3ED78291" w:rsidR="00C46809" w:rsidRDefault="00C46809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     2022 October 20-22, Turin</w:t>
      </w:r>
      <w:r w:rsidRPr="00F239E6">
        <w:rPr>
          <w:b/>
          <w:bCs/>
          <w:i/>
          <w:iCs/>
          <w:lang w:val="en-US"/>
        </w:rPr>
        <w:t>, SIE participation</w:t>
      </w:r>
      <w:r>
        <w:rPr>
          <w:i/>
          <w:iCs/>
          <w:lang w:val="en-US"/>
        </w:rPr>
        <w:t xml:space="preserve"> in discussion of several papers in different session.</w:t>
      </w:r>
    </w:p>
    <w:p w14:paraId="1E2B52F1" w14:textId="77777777" w:rsidR="00775615" w:rsidRDefault="00C46809">
      <w:pPr>
        <w:rPr>
          <w:i/>
          <w:iCs/>
          <w:lang w:val="en-US"/>
        </w:rPr>
      </w:pPr>
      <w:r w:rsidRPr="00C46809">
        <w:rPr>
          <w:i/>
          <w:iCs/>
          <w:lang w:val="en-US"/>
        </w:rPr>
        <w:t xml:space="preserve">                           2022 September 30, </w:t>
      </w:r>
      <w:r>
        <w:rPr>
          <w:i/>
          <w:iCs/>
          <w:lang w:val="en-US"/>
        </w:rPr>
        <w:t xml:space="preserve">Turin, </w:t>
      </w:r>
      <w:proofErr w:type="spellStart"/>
      <w:r w:rsidRPr="00C46809">
        <w:rPr>
          <w:i/>
          <w:iCs/>
          <w:lang w:val="en-US"/>
        </w:rPr>
        <w:t>Collegio</w:t>
      </w:r>
      <w:proofErr w:type="spellEnd"/>
      <w:r w:rsidRPr="00C46809">
        <w:rPr>
          <w:i/>
          <w:iCs/>
          <w:lang w:val="en-US"/>
        </w:rPr>
        <w:t xml:space="preserve"> Carlo Alberto, </w:t>
      </w:r>
      <w:r w:rsidRPr="00F239E6">
        <w:rPr>
          <w:b/>
          <w:bCs/>
          <w:i/>
          <w:iCs/>
          <w:lang w:val="en-US"/>
        </w:rPr>
        <w:t>Discussant paper on Gender</w:t>
      </w:r>
      <w:r w:rsidRPr="00C46809">
        <w:rPr>
          <w:i/>
          <w:iCs/>
          <w:lang w:val="en-US"/>
        </w:rPr>
        <w:t xml:space="preserve"> differential and Covid in th</w:t>
      </w:r>
      <w:r>
        <w:rPr>
          <w:i/>
          <w:iCs/>
          <w:lang w:val="en-US"/>
        </w:rPr>
        <w:t>e seminar on Gender differentials organized by Maria Laura Di Tommaso.</w:t>
      </w:r>
      <w:r w:rsidR="00775615">
        <w:rPr>
          <w:i/>
          <w:iCs/>
          <w:lang w:val="en-US"/>
        </w:rPr>
        <w:t xml:space="preserve">       </w:t>
      </w:r>
    </w:p>
    <w:p w14:paraId="7D740EF0" w14:textId="28BA2C67" w:rsidR="00775615" w:rsidRDefault="0077561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     2022 July 8, </w:t>
      </w:r>
      <w:r w:rsidRPr="00F239E6">
        <w:rPr>
          <w:b/>
          <w:bCs/>
          <w:i/>
          <w:iCs/>
          <w:lang w:val="en-US"/>
        </w:rPr>
        <w:t>Lesson on the future</w:t>
      </w:r>
      <w:r>
        <w:rPr>
          <w:i/>
          <w:iCs/>
          <w:lang w:val="en-US"/>
        </w:rPr>
        <w:t xml:space="preserve"> of Migration in Europe for the Cornell University.   </w:t>
      </w:r>
    </w:p>
    <w:p w14:paraId="6311DDC2" w14:textId="00928C93" w:rsidR="00775615" w:rsidRPr="005F0287" w:rsidRDefault="00775615" w:rsidP="00775615">
      <w:pPr>
        <w:rPr>
          <w:i/>
          <w:iCs/>
          <w:lang w:val="en-US"/>
        </w:rPr>
      </w:pPr>
      <w:r w:rsidRPr="00775615">
        <w:rPr>
          <w:i/>
          <w:iCs/>
          <w:lang w:val="en-US"/>
        </w:rPr>
        <w:t xml:space="preserve">                          2022, Ju</w:t>
      </w:r>
      <w:r>
        <w:rPr>
          <w:i/>
          <w:iCs/>
          <w:lang w:val="en-US"/>
        </w:rPr>
        <w:t>ly</w:t>
      </w:r>
      <w:r w:rsidRPr="00775615">
        <w:rPr>
          <w:i/>
          <w:iCs/>
          <w:lang w:val="en-US"/>
        </w:rPr>
        <w:t xml:space="preserve"> 1, </w:t>
      </w:r>
      <w:proofErr w:type="spellStart"/>
      <w:r w:rsidR="00F239E6">
        <w:rPr>
          <w:i/>
          <w:iCs/>
          <w:lang w:val="en-US"/>
        </w:rPr>
        <w:t>Collegio</w:t>
      </w:r>
      <w:proofErr w:type="spellEnd"/>
      <w:r w:rsidR="00F239E6">
        <w:rPr>
          <w:i/>
          <w:iCs/>
          <w:lang w:val="en-US"/>
        </w:rPr>
        <w:t xml:space="preserve"> Carlo Alberto Turin, </w:t>
      </w:r>
      <w:r w:rsidRPr="00775615">
        <w:rPr>
          <w:i/>
          <w:iCs/>
          <w:lang w:val="en-US"/>
        </w:rPr>
        <w:t xml:space="preserve">Fondazione Einaudi, Participation in </w:t>
      </w:r>
      <w:r w:rsidRPr="00F239E6">
        <w:rPr>
          <w:b/>
          <w:bCs/>
          <w:i/>
          <w:iCs/>
          <w:lang w:val="en-US"/>
        </w:rPr>
        <w:t>the round table discussion</w:t>
      </w:r>
      <w:r>
        <w:rPr>
          <w:i/>
          <w:iCs/>
          <w:lang w:val="en-US"/>
        </w:rPr>
        <w:t xml:space="preserve"> on </w:t>
      </w:r>
      <w:r w:rsidRPr="005F0287">
        <w:rPr>
          <w:rFonts w:asciiTheme="minorHAnsi" w:eastAsia="+mj-ea" w:hAnsiTheme="minorHAnsi" w:cstheme="minorHAnsi"/>
          <w:kern w:val="24"/>
          <w:lang w:val="en-US"/>
        </w:rPr>
        <w:t>Rethinking Liberal Europe  XIII Annual Conference of the Research Network on the History of the Idea of Europe</w:t>
      </w:r>
    </w:p>
    <w:p w14:paraId="6EFA77FF" w14:textId="77777777" w:rsidR="00F239E6" w:rsidRDefault="00F239E6" w:rsidP="00F239E6">
      <w:pPr>
        <w:rPr>
          <w:i/>
          <w:iCs/>
          <w:lang w:val="en-US"/>
        </w:rPr>
      </w:pPr>
      <w:r w:rsidRPr="00CF1044">
        <w:rPr>
          <w:b/>
          <w:bCs/>
          <w:i/>
          <w:iCs/>
          <w:lang w:val="en-US"/>
        </w:rPr>
        <w:t xml:space="preserve">                             </w:t>
      </w:r>
      <w:r w:rsidRPr="006F271D">
        <w:rPr>
          <w:b/>
          <w:bCs/>
          <w:i/>
          <w:iCs/>
          <w:lang w:val="en-GB"/>
        </w:rPr>
        <w:t xml:space="preserve">2022, June 2, Turin, Festival </w:t>
      </w:r>
      <w:proofErr w:type="spellStart"/>
      <w:r w:rsidRPr="006F271D">
        <w:rPr>
          <w:b/>
          <w:bCs/>
          <w:i/>
          <w:iCs/>
          <w:lang w:val="en-GB"/>
        </w:rPr>
        <w:t>dell’</w:t>
      </w:r>
      <w:r>
        <w:rPr>
          <w:b/>
          <w:bCs/>
          <w:i/>
          <w:iCs/>
          <w:lang w:val="en-GB"/>
        </w:rPr>
        <w:t>E</w:t>
      </w:r>
      <w:r w:rsidRPr="006F271D">
        <w:rPr>
          <w:b/>
          <w:bCs/>
          <w:i/>
          <w:iCs/>
          <w:lang w:val="en-GB"/>
        </w:rPr>
        <w:t>conomia</w:t>
      </w:r>
      <w:proofErr w:type="spellEnd"/>
      <w:r w:rsidRPr="006F271D">
        <w:rPr>
          <w:b/>
          <w:bCs/>
          <w:i/>
          <w:iCs/>
          <w:lang w:val="en-GB"/>
        </w:rPr>
        <w:t xml:space="preserve">, </w:t>
      </w:r>
      <w:r>
        <w:rPr>
          <w:b/>
          <w:bCs/>
          <w:i/>
          <w:iCs/>
          <w:lang w:val="en-GB"/>
        </w:rPr>
        <w:t xml:space="preserve">coordinator and introduction </w:t>
      </w:r>
      <w:r w:rsidRPr="006F271D">
        <w:rPr>
          <w:b/>
          <w:bCs/>
          <w:i/>
          <w:iCs/>
          <w:lang w:val="en-GB"/>
        </w:rPr>
        <w:t>Panel section Art</w:t>
      </w:r>
      <w:r>
        <w:rPr>
          <w:b/>
          <w:bCs/>
          <w:i/>
          <w:iCs/>
          <w:lang w:val="en-GB"/>
        </w:rPr>
        <w:t>, Culture and Inclusion</w:t>
      </w:r>
      <w:r w:rsidRPr="00F239E6">
        <w:rPr>
          <w:i/>
          <w:iCs/>
          <w:lang w:val="en-US"/>
        </w:rPr>
        <w:t xml:space="preserve">                          </w:t>
      </w:r>
    </w:p>
    <w:p w14:paraId="7C138B12" w14:textId="1DBF9334" w:rsidR="00F239E6" w:rsidRPr="00F239E6" w:rsidRDefault="00F239E6" w:rsidP="00F239E6">
      <w:pPr>
        <w:rPr>
          <w:b/>
          <w:bCs/>
          <w:i/>
          <w:iCs/>
          <w:lang w:val="en-US"/>
        </w:rPr>
      </w:pPr>
      <w:r>
        <w:rPr>
          <w:i/>
          <w:iCs/>
          <w:lang w:val="en-US"/>
        </w:rPr>
        <w:t xml:space="preserve">                            2022 May 26, Dissertation of Salvatore </w:t>
      </w:r>
      <w:proofErr w:type="spellStart"/>
      <w:r>
        <w:rPr>
          <w:i/>
          <w:iCs/>
          <w:lang w:val="en-US"/>
        </w:rPr>
        <w:t>Carrozzo</w:t>
      </w:r>
      <w:proofErr w:type="spellEnd"/>
      <w:r>
        <w:rPr>
          <w:i/>
          <w:iCs/>
          <w:lang w:val="en-US"/>
        </w:rPr>
        <w:t xml:space="preserve"> with Hillel Rapoport and Frattini Tommaso.</w:t>
      </w:r>
      <w:r w:rsidRPr="00775615">
        <w:rPr>
          <w:rFonts w:ascii="Calibri Light" w:eastAsia="+mj-ea" w:hAnsi="Calibri Light" w:cs="+mj-cs"/>
          <w:b/>
          <w:bCs/>
          <w:color w:val="2E75B6"/>
          <w:kern w:val="24"/>
          <w:sz w:val="90"/>
          <w:szCs w:val="90"/>
          <w:lang w:val="en-US"/>
        </w:rPr>
        <w:t xml:space="preserve"> </w:t>
      </w:r>
    </w:p>
    <w:p w14:paraId="5500B3A7" w14:textId="597EE7FD" w:rsidR="00C46809" w:rsidRPr="00F239E6" w:rsidRDefault="00F239E6">
      <w:pPr>
        <w:rPr>
          <w:i/>
          <w:iCs/>
        </w:rPr>
      </w:pPr>
      <w:r w:rsidRPr="00D96B2C">
        <w:rPr>
          <w:b/>
          <w:bCs/>
          <w:i/>
          <w:iCs/>
          <w:lang w:val="en-US"/>
        </w:rPr>
        <w:t xml:space="preserve">                            </w:t>
      </w:r>
      <w:r w:rsidRPr="006F271D">
        <w:rPr>
          <w:b/>
          <w:bCs/>
          <w:i/>
          <w:iCs/>
        </w:rPr>
        <w:t xml:space="preserve">2022, </w:t>
      </w:r>
      <w:proofErr w:type="spellStart"/>
      <w:r w:rsidRPr="006F271D">
        <w:rPr>
          <w:b/>
          <w:bCs/>
          <w:i/>
          <w:iCs/>
        </w:rPr>
        <w:t>May</w:t>
      </w:r>
      <w:proofErr w:type="spellEnd"/>
      <w:r w:rsidRPr="006F271D">
        <w:rPr>
          <w:b/>
          <w:bCs/>
          <w:i/>
          <w:iCs/>
        </w:rPr>
        <w:t xml:space="preserve"> 20, Turin</w:t>
      </w:r>
      <w:r>
        <w:rPr>
          <w:b/>
          <w:bCs/>
          <w:i/>
          <w:iCs/>
        </w:rPr>
        <w:t>,</w:t>
      </w:r>
      <w:r w:rsidRPr="006F271D">
        <w:rPr>
          <w:b/>
          <w:bCs/>
          <w:i/>
          <w:iCs/>
        </w:rPr>
        <w:t xml:space="preserve"> Salone del libro</w:t>
      </w:r>
      <w:r>
        <w:rPr>
          <w:b/>
          <w:bCs/>
          <w:i/>
          <w:iCs/>
        </w:rPr>
        <w:t>, Inclusione degli immigrati: il ruolo dei media e del consumo di beni culturali.</w:t>
      </w:r>
    </w:p>
    <w:p w14:paraId="73ED4991" w14:textId="3A0ADC4F" w:rsidR="00F239E6" w:rsidRPr="00070363" w:rsidRDefault="00775615" w:rsidP="00F239E6">
      <w:pPr>
        <w:rPr>
          <w:b/>
          <w:bCs/>
          <w:i/>
          <w:iCs/>
        </w:rPr>
      </w:pPr>
      <w:r w:rsidRPr="00F239E6">
        <w:rPr>
          <w:i/>
          <w:iCs/>
        </w:rPr>
        <w:t xml:space="preserve">                          </w:t>
      </w:r>
      <w:r w:rsidR="00F239E6" w:rsidRPr="00F239E6">
        <w:rPr>
          <w:b/>
          <w:bCs/>
          <w:i/>
          <w:iCs/>
        </w:rPr>
        <w:t xml:space="preserve"> </w:t>
      </w:r>
      <w:r w:rsidR="00F239E6" w:rsidRPr="00070363">
        <w:rPr>
          <w:b/>
          <w:bCs/>
          <w:i/>
          <w:iCs/>
        </w:rPr>
        <w:t xml:space="preserve">2022, April 4, </w:t>
      </w:r>
      <w:proofErr w:type="spellStart"/>
      <w:r w:rsidR="00F239E6" w:rsidRPr="00070363">
        <w:rPr>
          <w:b/>
          <w:bCs/>
          <w:i/>
          <w:iCs/>
        </w:rPr>
        <w:t>lesson</w:t>
      </w:r>
      <w:proofErr w:type="spellEnd"/>
      <w:r w:rsidR="00F239E6" w:rsidRPr="00070363">
        <w:rPr>
          <w:b/>
          <w:bCs/>
          <w:i/>
          <w:iCs/>
        </w:rPr>
        <w:t xml:space="preserve"> in the </w:t>
      </w:r>
      <w:r w:rsidR="00F239E6">
        <w:t xml:space="preserve">Master “Cultural </w:t>
      </w:r>
      <w:proofErr w:type="spellStart"/>
      <w:r w:rsidR="00F239E6">
        <w:t>property</w:t>
      </w:r>
      <w:proofErr w:type="spellEnd"/>
      <w:r w:rsidR="00F239E6">
        <w:t xml:space="preserve"> </w:t>
      </w:r>
      <w:proofErr w:type="spellStart"/>
      <w:r w:rsidR="00F239E6">
        <w:t>protection</w:t>
      </w:r>
      <w:proofErr w:type="spellEnd"/>
      <w:r w:rsidR="00F239E6">
        <w:t xml:space="preserve"> in </w:t>
      </w:r>
      <w:proofErr w:type="spellStart"/>
      <w:r w:rsidR="00F239E6">
        <w:t>crisis</w:t>
      </w:r>
      <w:proofErr w:type="spellEnd"/>
      <w:r w:rsidR="00F239E6">
        <w:t xml:space="preserve"> </w:t>
      </w:r>
      <w:proofErr w:type="spellStart"/>
      <w:r w:rsidR="00F239E6">
        <w:t>response</w:t>
      </w:r>
      <w:proofErr w:type="spellEnd"/>
      <w:r w:rsidR="00F239E6">
        <w:t xml:space="preserve">”, Università degli Studi di Torino, SUISS in collaborazione con Esercito Italiano e Comando Carabinieri per la Tutela del Patrimonio Culturale, </w:t>
      </w:r>
      <w:proofErr w:type="spellStart"/>
      <w:r w:rsidR="00F239E6">
        <w:t>lecture</w:t>
      </w:r>
      <w:proofErr w:type="spellEnd"/>
      <w:r w:rsidR="00F239E6">
        <w:t xml:space="preserve"> on Migration dynamics and art </w:t>
      </w:r>
      <w:proofErr w:type="spellStart"/>
      <w:r w:rsidR="00F239E6">
        <w:t>participation</w:t>
      </w:r>
      <w:proofErr w:type="spellEnd"/>
      <w:r w:rsidR="00F239E6">
        <w:t xml:space="preserve"> for </w:t>
      </w:r>
      <w:proofErr w:type="spellStart"/>
      <w:r w:rsidR="00F239E6">
        <w:t>inclusion</w:t>
      </w:r>
      <w:proofErr w:type="spellEnd"/>
    </w:p>
    <w:p w14:paraId="4E1351D5" w14:textId="6F37690E" w:rsidR="00684E44" w:rsidRPr="00684E44" w:rsidRDefault="00684E44">
      <w:pPr>
        <w:rPr>
          <w:b/>
          <w:bCs/>
          <w:i/>
          <w:iCs/>
          <w:lang w:val="en-US"/>
        </w:rPr>
      </w:pPr>
      <w:r w:rsidRPr="00D96B2C">
        <w:rPr>
          <w:b/>
          <w:bCs/>
          <w:i/>
          <w:iCs/>
        </w:rPr>
        <w:t xml:space="preserve">                            </w:t>
      </w:r>
      <w:r>
        <w:rPr>
          <w:b/>
          <w:bCs/>
          <w:i/>
          <w:iCs/>
          <w:lang w:val="en-US"/>
        </w:rPr>
        <w:t>2022, February 10-11, On line, General Assembly of DIVCULT-IMISCOE</w:t>
      </w:r>
    </w:p>
    <w:p w14:paraId="081B8C1F" w14:textId="554DA59E" w:rsidR="004540BF" w:rsidRDefault="00716A61">
      <w:pPr>
        <w:rPr>
          <w:b/>
          <w:bCs/>
          <w:i/>
          <w:iCs/>
          <w:lang w:val="en-US"/>
        </w:rPr>
      </w:pPr>
      <w:r w:rsidRPr="004540BF">
        <w:rPr>
          <w:b/>
          <w:bCs/>
          <w:i/>
          <w:iCs/>
          <w:lang w:val="en-US"/>
        </w:rPr>
        <w:t xml:space="preserve">                           </w:t>
      </w:r>
      <w:r w:rsidR="004540BF" w:rsidRPr="004540BF">
        <w:rPr>
          <w:b/>
          <w:bCs/>
          <w:i/>
          <w:iCs/>
          <w:lang w:val="en-US"/>
        </w:rPr>
        <w:t xml:space="preserve">2022, </w:t>
      </w:r>
      <w:r w:rsidR="00684E44" w:rsidRPr="004540BF">
        <w:rPr>
          <w:b/>
          <w:bCs/>
          <w:i/>
          <w:iCs/>
          <w:lang w:val="en-US"/>
        </w:rPr>
        <w:t>January</w:t>
      </w:r>
      <w:r w:rsidR="004540BF" w:rsidRPr="004540BF">
        <w:rPr>
          <w:b/>
          <w:bCs/>
          <w:i/>
          <w:iCs/>
          <w:lang w:val="en-US"/>
        </w:rPr>
        <w:t xml:space="preserve"> 27, Turin NERD project, </w:t>
      </w:r>
      <w:proofErr w:type="spellStart"/>
      <w:r w:rsidR="004540BF">
        <w:rPr>
          <w:b/>
          <w:bCs/>
          <w:i/>
          <w:iCs/>
          <w:lang w:val="en-US"/>
        </w:rPr>
        <w:t>Politecnico</w:t>
      </w:r>
      <w:proofErr w:type="spellEnd"/>
      <w:r w:rsidR="00F206CA">
        <w:rPr>
          <w:b/>
          <w:bCs/>
          <w:i/>
          <w:iCs/>
          <w:lang w:val="en-US"/>
        </w:rPr>
        <w:t xml:space="preserve"> of Turin</w:t>
      </w:r>
      <w:r w:rsidR="004540BF">
        <w:rPr>
          <w:b/>
          <w:bCs/>
          <w:i/>
          <w:iCs/>
          <w:lang w:val="en-US"/>
        </w:rPr>
        <w:t>, intervention to incentive female in STEM university studies.</w:t>
      </w:r>
      <w:r w:rsidRPr="004540BF">
        <w:rPr>
          <w:b/>
          <w:bCs/>
          <w:i/>
          <w:iCs/>
          <w:lang w:val="en-US"/>
        </w:rPr>
        <w:t xml:space="preserve"> </w:t>
      </w:r>
    </w:p>
    <w:p w14:paraId="6474C627" w14:textId="111211DD" w:rsidR="007F53AE" w:rsidRPr="004540BF" w:rsidRDefault="007F53AE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               2021, December 9, Turin on line, </w:t>
      </w:r>
      <w:r w:rsidRPr="007F53AE">
        <w:rPr>
          <w:lang w:val="en-US"/>
        </w:rPr>
        <w:t>Master</w:t>
      </w:r>
      <w:r w:rsidR="00F206CA">
        <w:rPr>
          <w:lang w:val="en-US"/>
        </w:rPr>
        <w:t xml:space="preserve"> CCW Culture</w:t>
      </w:r>
      <w:r w:rsidRPr="007F53AE">
        <w:rPr>
          <w:lang w:val="en-US"/>
        </w:rPr>
        <w:t xml:space="preserve"> and Health, lecture on Migration trends and the role of consumption of cultural goods</w:t>
      </w:r>
      <w:r w:rsidR="00F206CA">
        <w:rPr>
          <w:lang w:val="en-US"/>
        </w:rPr>
        <w:t xml:space="preserve"> in migrant wellbeing.</w:t>
      </w:r>
    </w:p>
    <w:p w14:paraId="1D7974A7" w14:textId="50C41757" w:rsidR="00716A61" w:rsidRPr="004540BF" w:rsidRDefault="004540BF">
      <w:pPr>
        <w:rPr>
          <w:b/>
          <w:bCs/>
          <w:i/>
          <w:iCs/>
          <w:lang w:val="en-US"/>
        </w:rPr>
      </w:pPr>
      <w:r w:rsidRPr="004540BF">
        <w:rPr>
          <w:b/>
          <w:bCs/>
          <w:i/>
          <w:iCs/>
          <w:lang w:val="en-US"/>
        </w:rPr>
        <w:lastRenderedPageBreak/>
        <w:t xml:space="preserve">                           </w:t>
      </w:r>
      <w:r w:rsidR="00716A61" w:rsidRPr="004540BF">
        <w:rPr>
          <w:b/>
          <w:bCs/>
          <w:i/>
          <w:iCs/>
          <w:lang w:val="en-US"/>
        </w:rPr>
        <w:t xml:space="preserve">2021, November 23, </w:t>
      </w:r>
      <w:r>
        <w:rPr>
          <w:b/>
          <w:bCs/>
          <w:i/>
          <w:iCs/>
          <w:lang w:val="en-US"/>
        </w:rPr>
        <w:t xml:space="preserve"> Turin, </w:t>
      </w:r>
      <w:r w:rsidRPr="004540BF">
        <w:rPr>
          <w:lang w:val="en-US"/>
        </w:rPr>
        <w:t>discussant presentation o</w:t>
      </w:r>
      <w:r>
        <w:rPr>
          <w:lang w:val="en-US"/>
        </w:rPr>
        <w:t>f</w:t>
      </w:r>
      <w:r w:rsidRPr="004540BF">
        <w:rPr>
          <w:lang w:val="en-US"/>
        </w:rPr>
        <w:t xml:space="preserve"> </w:t>
      </w:r>
      <w:proofErr w:type="spellStart"/>
      <w:r w:rsidRPr="004540BF">
        <w:rPr>
          <w:lang w:val="en-US"/>
        </w:rPr>
        <w:t>prof.Montaldo</w:t>
      </w:r>
      <w:proofErr w:type="spellEnd"/>
      <w:r w:rsidRPr="004540BF">
        <w:rPr>
          <w:lang w:val="en-US"/>
        </w:rPr>
        <w:t xml:space="preserve"> </w:t>
      </w:r>
      <w:r w:rsidR="00F206CA">
        <w:rPr>
          <w:lang w:val="en-US"/>
        </w:rPr>
        <w:t>chapter in the b</w:t>
      </w:r>
      <w:r w:rsidRPr="004540BF">
        <w:rPr>
          <w:lang w:val="en-US"/>
        </w:rPr>
        <w:t>ook</w:t>
      </w:r>
      <w:r>
        <w:rPr>
          <w:b/>
          <w:bCs/>
          <w:i/>
          <w:iCs/>
          <w:lang w:val="en-US"/>
        </w:rPr>
        <w:t xml:space="preserve"> </w:t>
      </w:r>
      <w:proofErr w:type="spellStart"/>
      <w:r w:rsidR="00F206CA">
        <w:rPr>
          <w:b/>
          <w:bCs/>
          <w:i/>
          <w:iCs/>
          <w:lang w:val="en-US"/>
        </w:rPr>
        <w:t>Unione</w:t>
      </w:r>
      <w:proofErr w:type="spellEnd"/>
      <w:r w:rsidR="00F206CA">
        <w:rPr>
          <w:b/>
          <w:bCs/>
          <w:i/>
          <w:iCs/>
          <w:lang w:val="en-US"/>
        </w:rPr>
        <w:t xml:space="preserve"> </w:t>
      </w:r>
      <w:proofErr w:type="spellStart"/>
      <w:r w:rsidR="00F206CA">
        <w:rPr>
          <w:b/>
          <w:bCs/>
          <w:i/>
          <w:iCs/>
          <w:lang w:val="en-US"/>
        </w:rPr>
        <w:t>Europea</w:t>
      </w:r>
      <w:proofErr w:type="spellEnd"/>
      <w:r w:rsidR="00F206CA">
        <w:rPr>
          <w:b/>
          <w:bCs/>
          <w:i/>
          <w:iCs/>
          <w:lang w:val="en-US"/>
        </w:rPr>
        <w:t xml:space="preserve"> 2020.</w:t>
      </w:r>
    </w:p>
    <w:p w14:paraId="6BF8A7E5" w14:textId="0DC0420B" w:rsidR="00716A61" w:rsidRPr="00716A61" w:rsidRDefault="00716A61">
      <w:pPr>
        <w:rPr>
          <w:i/>
          <w:iCs/>
          <w:u w:val="single"/>
        </w:rPr>
      </w:pPr>
      <w:r w:rsidRPr="006C79E5">
        <w:rPr>
          <w:b/>
          <w:bCs/>
          <w:i/>
          <w:iCs/>
          <w:lang w:val="en-US"/>
        </w:rPr>
        <w:t xml:space="preserve">                           </w:t>
      </w:r>
      <w:r>
        <w:rPr>
          <w:b/>
          <w:bCs/>
          <w:i/>
          <w:iCs/>
        </w:rPr>
        <w:t xml:space="preserve">2021, </w:t>
      </w:r>
      <w:proofErr w:type="spellStart"/>
      <w:r>
        <w:rPr>
          <w:b/>
          <w:bCs/>
          <w:i/>
          <w:iCs/>
        </w:rPr>
        <w:t>Novembrer</w:t>
      </w:r>
      <w:proofErr w:type="spellEnd"/>
      <w:r>
        <w:rPr>
          <w:b/>
          <w:bCs/>
          <w:i/>
          <w:iCs/>
        </w:rPr>
        <w:t xml:space="preserve"> 17, La Spezia, </w:t>
      </w:r>
      <w:proofErr w:type="spellStart"/>
      <w:r>
        <w:rPr>
          <w:b/>
          <w:bCs/>
          <w:i/>
          <w:iCs/>
        </w:rPr>
        <w:t>Prenatalita</w:t>
      </w:r>
      <w:proofErr w:type="spellEnd"/>
      <w:r>
        <w:rPr>
          <w:b/>
          <w:bCs/>
          <w:i/>
          <w:iCs/>
        </w:rPr>
        <w:t xml:space="preserve">’ e </w:t>
      </w:r>
      <w:proofErr w:type="spellStart"/>
      <w:r>
        <w:rPr>
          <w:b/>
          <w:bCs/>
          <w:i/>
          <w:iCs/>
        </w:rPr>
        <w:t>Natalita’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i/>
          <w:iCs/>
          <w:u w:val="single"/>
        </w:rPr>
        <w:t>presentation</w:t>
      </w:r>
      <w:proofErr w:type="spellEnd"/>
      <w:r>
        <w:rPr>
          <w:i/>
          <w:iCs/>
          <w:u w:val="single"/>
        </w:rPr>
        <w:t xml:space="preserve"> “Evoluzione e dinamiche della </w:t>
      </w:r>
      <w:proofErr w:type="spellStart"/>
      <w:r>
        <w:rPr>
          <w:i/>
          <w:iCs/>
          <w:u w:val="single"/>
        </w:rPr>
        <w:t>fencondita</w:t>
      </w:r>
      <w:proofErr w:type="spellEnd"/>
      <w:r>
        <w:rPr>
          <w:i/>
          <w:iCs/>
          <w:u w:val="single"/>
        </w:rPr>
        <w:t>’ in Italia”</w:t>
      </w:r>
      <w:r w:rsidR="00F206CA">
        <w:rPr>
          <w:i/>
          <w:iCs/>
          <w:u w:val="single"/>
        </w:rPr>
        <w:t>.</w:t>
      </w:r>
    </w:p>
    <w:p w14:paraId="057FE3EC" w14:textId="501DE951" w:rsidR="00DE6BF9" w:rsidRPr="00042C5C" w:rsidRDefault="00DE6BF9">
      <w:r w:rsidRPr="00042C5C">
        <w:rPr>
          <w:b/>
          <w:bCs/>
          <w:i/>
          <w:iCs/>
        </w:rPr>
        <w:t xml:space="preserve">    </w:t>
      </w:r>
      <w:r w:rsidR="00042C5C" w:rsidRPr="00042C5C">
        <w:rPr>
          <w:b/>
          <w:bCs/>
          <w:i/>
          <w:iCs/>
        </w:rPr>
        <w:t xml:space="preserve">                      2021, </w:t>
      </w:r>
      <w:proofErr w:type="spellStart"/>
      <w:r w:rsidR="00042C5C" w:rsidRPr="00042C5C">
        <w:rPr>
          <w:b/>
          <w:bCs/>
          <w:i/>
          <w:iCs/>
        </w:rPr>
        <w:t>July</w:t>
      </w:r>
      <w:proofErr w:type="spellEnd"/>
      <w:r w:rsidR="00042C5C" w:rsidRPr="00042C5C">
        <w:rPr>
          <w:b/>
          <w:bCs/>
          <w:i/>
          <w:iCs/>
        </w:rPr>
        <w:t xml:space="preserve"> 14, Pisa, EU voice, </w:t>
      </w:r>
      <w:proofErr w:type="spellStart"/>
      <w:r w:rsidR="00042C5C" w:rsidRPr="00042C5C">
        <w:rPr>
          <w:b/>
          <w:bCs/>
          <w:i/>
          <w:iCs/>
        </w:rPr>
        <w:t>European</w:t>
      </w:r>
      <w:proofErr w:type="spellEnd"/>
      <w:r w:rsidR="00042C5C" w:rsidRPr="00042C5C">
        <w:rPr>
          <w:b/>
          <w:bCs/>
          <w:i/>
          <w:iCs/>
        </w:rPr>
        <w:t xml:space="preserve"> </w:t>
      </w:r>
      <w:proofErr w:type="spellStart"/>
      <w:r w:rsidR="00042C5C" w:rsidRPr="00042C5C">
        <w:rPr>
          <w:b/>
          <w:bCs/>
          <w:i/>
          <w:iCs/>
        </w:rPr>
        <w:t>Volunteering</w:t>
      </w:r>
      <w:proofErr w:type="spellEnd"/>
      <w:r w:rsidR="00042C5C" w:rsidRPr="00042C5C">
        <w:rPr>
          <w:b/>
          <w:bCs/>
          <w:i/>
          <w:iCs/>
        </w:rPr>
        <w:t xml:space="preserve"> and Integration </w:t>
      </w:r>
      <w:proofErr w:type="spellStart"/>
      <w:r w:rsidR="00042C5C" w:rsidRPr="00042C5C">
        <w:rPr>
          <w:b/>
          <w:bCs/>
          <w:i/>
          <w:iCs/>
        </w:rPr>
        <w:t>Through</w:t>
      </w:r>
      <w:proofErr w:type="spellEnd"/>
      <w:r w:rsidR="00042C5C" w:rsidRPr="00042C5C">
        <w:rPr>
          <w:b/>
          <w:bCs/>
          <w:i/>
          <w:iCs/>
        </w:rPr>
        <w:t xml:space="preserve"> Cultural Experience, </w:t>
      </w:r>
      <w:proofErr w:type="spellStart"/>
      <w:r w:rsidR="00042C5C" w:rsidRPr="00042C5C">
        <w:t>presentation</w:t>
      </w:r>
      <w:proofErr w:type="spellEnd"/>
      <w:r w:rsidR="00042C5C">
        <w:t xml:space="preserve"> “</w:t>
      </w:r>
      <w:r w:rsidR="00042C5C" w:rsidRPr="00042C5C">
        <w:t>L’accesso degli stranieri ai beni culturali: effetti su</w:t>
      </w:r>
      <w:r w:rsidR="00042C5C">
        <w:t>l benessere e sull’inclusione sociale”.</w:t>
      </w:r>
    </w:p>
    <w:p w14:paraId="0A13C4D2" w14:textId="110F4265" w:rsidR="005F619B" w:rsidRPr="00DE6BF9" w:rsidRDefault="00DE6BF9" w:rsidP="005F619B">
      <w:pPr>
        <w:pStyle w:val="NormaleWeb"/>
        <w:spacing w:before="0" w:beforeAutospacing="0" w:after="0" w:afterAutospacing="0" w:line="216" w:lineRule="auto"/>
        <w:rPr>
          <w:i/>
          <w:iCs/>
          <w:lang w:val="en-GB"/>
        </w:rPr>
      </w:pPr>
      <w:r w:rsidRPr="00042C5C">
        <w:rPr>
          <w:b/>
          <w:bCs/>
          <w:i/>
          <w:iCs/>
          <w:lang w:val="it-IT"/>
        </w:rPr>
        <w:t xml:space="preserve">                         </w:t>
      </w:r>
      <w:r>
        <w:rPr>
          <w:b/>
          <w:bCs/>
          <w:i/>
          <w:iCs/>
          <w:lang w:val="en-GB"/>
        </w:rPr>
        <w:t xml:space="preserve">2021, June </w:t>
      </w:r>
      <w:r w:rsidRPr="00DE6BF9">
        <w:rPr>
          <w:b/>
          <w:bCs/>
          <w:i/>
          <w:iCs/>
          <w:lang w:val="en-GB"/>
        </w:rPr>
        <w:t>29</w:t>
      </w:r>
      <w:r w:rsidRPr="00DE6BF9">
        <w:rPr>
          <w:i/>
          <w:iCs/>
          <w:lang w:val="en-GB"/>
        </w:rPr>
        <w:t xml:space="preserve"> Expert Group Meeting on the 2021 Situation Report on International Migration in the Arab Region (SRIM) </w:t>
      </w:r>
      <w:r>
        <w:rPr>
          <w:i/>
          <w:iCs/>
          <w:lang w:val="en-GB"/>
        </w:rPr>
        <w:t xml:space="preserve">ESCWA, </w:t>
      </w:r>
      <w:r w:rsidRPr="00DE6BF9">
        <w:rPr>
          <w:i/>
          <w:iCs/>
          <w:lang w:val="en-GB"/>
        </w:rPr>
        <w:t xml:space="preserve">IOM, UNHCR and peer review  </w:t>
      </w:r>
    </w:p>
    <w:p w14:paraId="0F260D38" w14:textId="536FFB97" w:rsidR="005F619B" w:rsidRDefault="00A55FE8" w:rsidP="005F619B">
      <w:pPr>
        <w:pStyle w:val="NormaleWeb"/>
        <w:spacing w:before="0" w:beforeAutospacing="0" w:after="0" w:afterAutospacing="0" w:line="216" w:lineRule="auto"/>
      </w:pPr>
      <w:r w:rsidRPr="00DB3BAE">
        <w:rPr>
          <w:b/>
          <w:bCs/>
          <w:i/>
          <w:iCs/>
          <w:lang w:val="en-GB"/>
        </w:rPr>
        <w:t xml:space="preserve">                        </w:t>
      </w:r>
      <w:r w:rsidR="005F619B" w:rsidRPr="005F619B">
        <w:rPr>
          <w:b/>
          <w:bCs/>
          <w:i/>
          <w:iCs/>
        </w:rPr>
        <w:t xml:space="preserve">2021, May 17, Pisa, </w:t>
      </w:r>
      <w:r w:rsidR="005F619B" w:rsidRPr="005F619B">
        <w:t>Introduction and k</w:t>
      </w:r>
      <w:r w:rsidR="005F619B">
        <w:t>eynote for the presentation of the volume Science for Peace, Migration, populism and Globalization crises</w:t>
      </w:r>
    </w:p>
    <w:p w14:paraId="2589B80F" w14:textId="60F41713" w:rsidR="00B87251" w:rsidRPr="005F619B" w:rsidRDefault="005F619B" w:rsidP="005F619B">
      <w:pPr>
        <w:pStyle w:val="NormaleWeb"/>
        <w:spacing w:before="0" w:beforeAutospacing="0" w:after="0" w:afterAutospacing="0" w:line="216" w:lineRule="auto"/>
        <w:rPr>
          <w:b/>
          <w:bCs/>
          <w:i/>
          <w:iCs/>
          <w:lang w:val="it-IT"/>
        </w:rPr>
      </w:pPr>
      <w:r w:rsidRPr="005F619B">
        <w:rPr>
          <w:b/>
          <w:bCs/>
          <w:i/>
          <w:iCs/>
        </w:rPr>
        <w:t xml:space="preserve">                       </w:t>
      </w:r>
      <w:r w:rsidR="00EB1B6C" w:rsidRPr="005F619B">
        <w:rPr>
          <w:b/>
          <w:bCs/>
          <w:i/>
          <w:iCs/>
          <w:lang w:val="it-IT"/>
        </w:rPr>
        <w:t xml:space="preserve">2021, </w:t>
      </w:r>
      <w:proofErr w:type="spellStart"/>
      <w:r w:rsidR="00EB1B6C" w:rsidRPr="005F619B">
        <w:rPr>
          <w:b/>
          <w:bCs/>
          <w:i/>
          <w:iCs/>
          <w:lang w:val="it-IT"/>
        </w:rPr>
        <w:t>February</w:t>
      </w:r>
      <w:proofErr w:type="spellEnd"/>
      <w:r w:rsidR="00EB1B6C" w:rsidRPr="005F619B">
        <w:rPr>
          <w:b/>
          <w:bCs/>
          <w:i/>
          <w:iCs/>
          <w:lang w:val="it-IT"/>
        </w:rPr>
        <w:t xml:space="preserve"> 22, Turin,</w:t>
      </w:r>
      <w:r w:rsidR="00A55FE8" w:rsidRPr="005F619B">
        <w:rPr>
          <w:b/>
          <w:bCs/>
          <w:i/>
          <w:iCs/>
          <w:lang w:val="it-IT"/>
        </w:rPr>
        <w:t>”</w:t>
      </w:r>
      <w:r w:rsidR="00EB1B6C" w:rsidRPr="005F619B">
        <w:rPr>
          <w:b/>
          <w:bCs/>
          <w:i/>
          <w:iCs/>
          <w:lang w:val="it-IT"/>
        </w:rPr>
        <w:t xml:space="preserve"> </w:t>
      </w:r>
      <w:r w:rsidR="00A55FE8" w:rsidRPr="005F619B">
        <w:rPr>
          <w:lang w:val="it-IT"/>
        </w:rPr>
        <w:t xml:space="preserve">La rotta dei Balcani una nuova crisi umanitaria”, SPAZIO PUBBLICO CLE, </w:t>
      </w:r>
      <w:proofErr w:type="spellStart"/>
      <w:r w:rsidR="00A55FE8" w:rsidRPr="005F619B">
        <w:rPr>
          <w:lang w:val="it-IT"/>
        </w:rPr>
        <w:t>introduction</w:t>
      </w:r>
      <w:proofErr w:type="spellEnd"/>
      <w:r w:rsidR="00A55FE8" w:rsidRPr="005F619B">
        <w:rPr>
          <w:lang w:val="it-IT"/>
        </w:rPr>
        <w:t xml:space="preserve"> and </w:t>
      </w:r>
      <w:proofErr w:type="spellStart"/>
      <w:r w:rsidR="00A55FE8" w:rsidRPr="005F619B">
        <w:rPr>
          <w:lang w:val="it-IT"/>
        </w:rPr>
        <w:t>chair</w:t>
      </w:r>
      <w:proofErr w:type="spellEnd"/>
      <w:r w:rsidR="00A55FE8" w:rsidRPr="005F619B">
        <w:rPr>
          <w:lang w:val="it-IT"/>
        </w:rPr>
        <w:t xml:space="preserve"> of the </w:t>
      </w:r>
      <w:proofErr w:type="spellStart"/>
      <w:r w:rsidR="00A55FE8" w:rsidRPr="005F619B">
        <w:rPr>
          <w:lang w:val="it-IT"/>
        </w:rPr>
        <w:t>afternoon</w:t>
      </w:r>
      <w:proofErr w:type="spellEnd"/>
      <w:r w:rsidR="00A55FE8" w:rsidRPr="005F619B">
        <w:rPr>
          <w:lang w:val="it-IT"/>
        </w:rPr>
        <w:t xml:space="preserve"> </w:t>
      </w:r>
      <w:proofErr w:type="spellStart"/>
      <w:r w:rsidR="00A55FE8" w:rsidRPr="005F619B">
        <w:rPr>
          <w:lang w:val="it-IT"/>
        </w:rPr>
        <w:t>section</w:t>
      </w:r>
      <w:proofErr w:type="spellEnd"/>
      <w:r w:rsidR="00000022" w:rsidRPr="005F619B">
        <w:rPr>
          <w:b/>
          <w:bCs/>
          <w:i/>
          <w:iCs/>
          <w:lang w:val="it-IT"/>
        </w:rPr>
        <w:t xml:space="preserve">                   </w:t>
      </w:r>
    </w:p>
    <w:p w14:paraId="40538B60" w14:textId="6016C53A" w:rsidR="00010B25" w:rsidRDefault="00B87251" w:rsidP="00C624F8">
      <w:pPr>
        <w:rPr>
          <w:bCs/>
          <w:iCs/>
          <w:lang w:val="en-US"/>
        </w:rPr>
      </w:pPr>
      <w:r w:rsidRPr="005F619B">
        <w:rPr>
          <w:b/>
          <w:bCs/>
          <w:i/>
          <w:iCs/>
        </w:rPr>
        <w:t xml:space="preserve">                        </w:t>
      </w:r>
      <w:r w:rsidRPr="00C624F8">
        <w:rPr>
          <w:b/>
          <w:bCs/>
          <w:i/>
          <w:iCs/>
          <w:lang w:val="en-US"/>
        </w:rPr>
        <w:t xml:space="preserve">2021, February 10, Turin, </w:t>
      </w:r>
      <w:r w:rsidR="00C624F8" w:rsidRPr="00C624F8">
        <w:rPr>
          <w:b/>
          <w:bCs/>
          <w:i/>
          <w:iCs/>
          <w:lang w:val="en-US"/>
        </w:rPr>
        <w:t xml:space="preserve"> </w:t>
      </w:r>
      <w:r w:rsidR="00C624F8" w:rsidRPr="00C624F8">
        <w:rPr>
          <w:bCs/>
          <w:iCs/>
          <w:lang w:val="en-US"/>
        </w:rPr>
        <w:t>PAROLE PER CAPIRE L’EUROPA, presented the word MIGRATION to school students, organized by Europe Direct Torino.</w:t>
      </w:r>
    </w:p>
    <w:p w14:paraId="7B809099" w14:textId="7C242DCF" w:rsidR="00010B25" w:rsidRPr="00C624F8" w:rsidRDefault="00010B25" w:rsidP="00C624F8">
      <w:pPr>
        <w:rPr>
          <w:sz w:val="22"/>
          <w:szCs w:val="22"/>
          <w:lang w:val="en-US"/>
        </w:rPr>
      </w:pPr>
      <w:r w:rsidRPr="00010B25">
        <w:rPr>
          <w:b/>
          <w:iCs/>
          <w:lang w:val="en-US"/>
        </w:rPr>
        <w:t xml:space="preserve">                        2021, </w:t>
      </w:r>
      <w:r w:rsidRPr="00A55FE8">
        <w:rPr>
          <w:b/>
          <w:i/>
          <w:lang w:val="en-US"/>
        </w:rPr>
        <w:t>February,</w:t>
      </w:r>
      <w:r w:rsidRPr="00010B25">
        <w:rPr>
          <w:b/>
          <w:iCs/>
          <w:lang w:val="en-US"/>
        </w:rPr>
        <w:t xml:space="preserve"> 8-9, on line</w:t>
      </w:r>
      <w:r>
        <w:rPr>
          <w:bCs/>
          <w:iCs/>
          <w:lang w:val="en-US"/>
        </w:rPr>
        <w:t xml:space="preserve">, G20, cochair unit 10-Migration </w:t>
      </w:r>
    </w:p>
    <w:p w14:paraId="2269D834" w14:textId="2A365BEC" w:rsidR="00A55FE8" w:rsidRDefault="00B87251" w:rsidP="00A55FE8">
      <w:pPr>
        <w:pStyle w:val="NormaleWeb"/>
        <w:spacing w:before="200" w:beforeAutospacing="0" w:after="0" w:afterAutospacing="0" w:line="216" w:lineRule="auto"/>
        <w:ind w:left="142" w:hanging="708"/>
        <w:rPr>
          <w:b/>
          <w:bCs/>
          <w:sz w:val="22"/>
          <w:szCs w:val="22"/>
        </w:rPr>
      </w:pPr>
      <w:r w:rsidRPr="00C624F8">
        <w:rPr>
          <w:sz w:val="22"/>
          <w:szCs w:val="22"/>
        </w:rPr>
        <w:t xml:space="preserve">          </w:t>
      </w:r>
      <w:r w:rsidR="00A55FE8">
        <w:rPr>
          <w:sz w:val="22"/>
          <w:szCs w:val="22"/>
        </w:rPr>
        <w:t xml:space="preserve">                         </w:t>
      </w:r>
      <w:r w:rsidRPr="00C624F8">
        <w:rPr>
          <w:sz w:val="22"/>
          <w:szCs w:val="22"/>
        </w:rPr>
        <w:t xml:space="preserve"> </w:t>
      </w:r>
      <w:r w:rsidRPr="00B87251">
        <w:rPr>
          <w:b/>
          <w:bCs/>
          <w:sz w:val="22"/>
          <w:szCs w:val="22"/>
        </w:rPr>
        <w:t xml:space="preserve">2021, </w:t>
      </w:r>
      <w:r w:rsidRPr="00A55FE8">
        <w:rPr>
          <w:b/>
          <w:bCs/>
          <w:i/>
          <w:iCs/>
          <w:sz w:val="22"/>
          <w:szCs w:val="22"/>
        </w:rPr>
        <w:t>January</w:t>
      </w:r>
      <w:r w:rsidRPr="00B87251">
        <w:rPr>
          <w:b/>
          <w:bCs/>
          <w:sz w:val="22"/>
          <w:szCs w:val="22"/>
        </w:rPr>
        <w:t xml:space="preserve"> 2</w:t>
      </w:r>
      <w:r>
        <w:rPr>
          <w:b/>
          <w:bCs/>
          <w:sz w:val="22"/>
          <w:szCs w:val="22"/>
        </w:rPr>
        <w:t>1</w:t>
      </w:r>
      <w:r w:rsidRPr="00B87251">
        <w:rPr>
          <w:sz w:val="22"/>
          <w:szCs w:val="22"/>
        </w:rPr>
        <w:t>, Is Europe in t</w:t>
      </w:r>
      <w:r>
        <w:rPr>
          <w:sz w:val="22"/>
          <w:szCs w:val="22"/>
        </w:rPr>
        <w:t xml:space="preserve">he Spirit of the Ventotene Manifesto Still Possible?, Fondazione Einaudi, on line conference, </w:t>
      </w:r>
      <w:r w:rsidRPr="00B87251">
        <w:rPr>
          <w:b/>
          <w:bCs/>
          <w:sz w:val="22"/>
          <w:szCs w:val="22"/>
        </w:rPr>
        <w:t>Chair</w:t>
      </w:r>
      <w:r>
        <w:rPr>
          <w:sz w:val="22"/>
          <w:szCs w:val="22"/>
        </w:rPr>
        <w:t xml:space="preserve"> The rewriting the rules of European Economy</w:t>
      </w:r>
      <w:r w:rsidRPr="00B87251">
        <w:rPr>
          <w:sz w:val="22"/>
          <w:szCs w:val="22"/>
        </w:rPr>
        <w:t xml:space="preserve">   </w:t>
      </w:r>
      <w:r w:rsidR="00A55FE8">
        <w:rPr>
          <w:b/>
          <w:bCs/>
          <w:sz w:val="22"/>
          <w:szCs w:val="22"/>
        </w:rPr>
        <w:t xml:space="preserve">                                                     </w:t>
      </w:r>
      <w:r w:rsidRPr="00B87251">
        <w:rPr>
          <w:b/>
          <w:bCs/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 xml:space="preserve">    </w:t>
      </w:r>
      <w:r w:rsidR="00A55FE8">
        <w:rPr>
          <w:b/>
          <w:bCs/>
          <w:sz w:val="22"/>
          <w:szCs w:val="22"/>
        </w:rPr>
        <w:t xml:space="preserve">                               </w:t>
      </w:r>
    </w:p>
    <w:p w14:paraId="239E6DFE" w14:textId="55AAEC9A" w:rsidR="00B87251" w:rsidRPr="00B87251" w:rsidRDefault="00A55FE8" w:rsidP="00A55FE8">
      <w:pPr>
        <w:pStyle w:val="NormaleWeb"/>
        <w:spacing w:before="200" w:beforeAutospacing="0" w:after="0" w:afterAutospacing="0" w:line="216" w:lineRule="auto"/>
        <w:ind w:hanging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  <w:r w:rsidR="00B87251" w:rsidRPr="00B87251">
        <w:rPr>
          <w:b/>
          <w:bCs/>
          <w:sz w:val="22"/>
          <w:szCs w:val="22"/>
        </w:rPr>
        <w:t xml:space="preserve">2021, </w:t>
      </w:r>
      <w:r w:rsidR="00B87251" w:rsidRPr="00A55FE8">
        <w:rPr>
          <w:b/>
          <w:bCs/>
          <w:i/>
          <w:iCs/>
          <w:sz w:val="22"/>
          <w:szCs w:val="22"/>
        </w:rPr>
        <w:t>January</w:t>
      </w:r>
      <w:r w:rsidR="00B87251" w:rsidRPr="00B87251">
        <w:rPr>
          <w:b/>
          <w:bCs/>
          <w:sz w:val="22"/>
          <w:szCs w:val="22"/>
        </w:rPr>
        <w:t xml:space="preserve"> 20</w:t>
      </w:r>
      <w:r w:rsidR="00B87251" w:rsidRPr="00B87251">
        <w:rPr>
          <w:sz w:val="22"/>
          <w:szCs w:val="22"/>
        </w:rPr>
        <w:t>, Is Europe in t</w:t>
      </w:r>
      <w:r w:rsidR="00B87251">
        <w:rPr>
          <w:sz w:val="22"/>
          <w:szCs w:val="22"/>
        </w:rPr>
        <w:t xml:space="preserve">he Spirit of the Ventotene Manifesto Still Possible?, Fondazione Einaudi, on line conference, speaker </w:t>
      </w:r>
      <w:r w:rsidR="00B87251" w:rsidRPr="00B87251">
        <w:rPr>
          <w:b/>
          <w:bCs/>
          <w:sz w:val="22"/>
          <w:szCs w:val="22"/>
        </w:rPr>
        <w:t xml:space="preserve">Migration Dynamic and Migration Policies </w:t>
      </w:r>
    </w:p>
    <w:p w14:paraId="308A49AB" w14:textId="2FC3F053" w:rsidR="00B87251" w:rsidRDefault="00B87251" w:rsidP="00B87251">
      <w:pPr>
        <w:pStyle w:val="NormaleWeb"/>
        <w:spacing w:before="200" w:beforeAutospacing="0" w:after="0" w:afterAutospacing="0" w:line="216" w:lineRule="auto"/>
        <w:rPr>
          <w:bCs/>
          <w:lang w:val="en-GB"/>
        </w:rPr>
      </w:pPr>
      <w:r w:rsidRPr="00C624F8">
        <w:rPr>
          <w:b/>
          <w:bCs/>
          <w:i/>
          <w:iCs/>
        </w:rPr>
        <w:t xml:space="preserve">                        2021, October</w:t>
      </w:r>
      <w:r w:rsidR="00C624F8" w:rsidRPr="00C624F8">
        <w:rPr>
          <w:b/>
          <w:bCs/>
          <w:i/>
          <w:iCs/>
        </w:rPr>
        <w:t xml:space="preserve">, 20-21, </w:t>
      </w:r>
      <w:r w:rsidRPr="00C624F8">
        <w:rPr>
          <w:b/>
          <w:bCs/>
          <w:i/>
          <w:iCs/>
        </w:rPr>
        <w:t xml:space="preserve">SIE </w:t>
      </w:r>
      <w:r w:rsidR="00C624F8" w:rsidRPr="00C624F8">
        <w:t>on line conference</w:t>
      </w:r>
      <w:r w:rsidR="00C624F8">
        <w:rPr>
          <w:b/>
          <w:bCs/>
          <w:i/>
          <w:iCs/>
        </w:rPr>
        <w:t xml:space="preserve">, </w:t>
      </w:r>
      <w:r w:rsidR="00C624F8" w:rsidRPr="00C624F8">
        <w:rPr>
          <w:i/>
          <w:iCs/>
        </w:rPr>
        <w:t>chair and  presentation of the paper</w:t>
      </w:r>
      <w:r w:rsidR="00C624F8" w:rsidRPr="00C624F8">
        <w:rPr>
          <w:b/>
          <w:sz w:val="28"/>
          <w:lang w:val="en-GB"/>
        </w:rPr>
        <w:t xml:space="preserve"> </w:t>
      </w:r>
      <w:r w:rsidR="00C624F8" w:rsidRPr="00C624F8">
        <w:rPr>
          <w:bCs/>
          <w:lang w:val="en-GB"/>
        </w:rPr>
        <w:t>Drivers of cultural participation of immigrants: evidence from an Italian survey</w:t>
      </w:r>
    </w:p>
    <w:p w14:paraId="0AE779D8" w14:textId="7DDDC347" w:rsidR="00010B25" w:rsidRPr="00552A9E" w:rsidRDefault="00010B25" w:rsidP="00B87251">
      <w:pPr>
        <w:pStyle w:val="NormaleWeb"/>
        <w:spacing w:before="200" w:beforeAutospacing="0" w:after="0" w:afterAutospacing="0" w:line="216" w:lineRule="auto"/>
        <w:rPr>
          <w:b/>
          <w:bCs/>
          <w:i/>
          <w:iCs/>
          <w:lang w:val="it-IT"/>
        </w:rPr>
      </w:pPr>
      <w:r w:rsidRPr="00010B25">
        <w:rPr>
          <w:b/>
          <w:i/>
          <w:iCs/>
        </w:rPr>
        <w:t xml:space="preserve">                        </w:t>
      </w:r>
      <w:r w:rsidRPr="00552A9E">
        <w:rPr>
          <w:b/>
          <w:i/>
          <w:iCs/>
          <w:lang w:val="it-IT"/>
        </w:rPr>
        <w:t xml:space="preserve">2021, </w:t>
      </w:r>
      <w:proofErr w:type="spellStart"/>
      <w:r w:rsidRPr="00552A9E">
        <w:rPr>
          <w:b/>
          <w:i/>
          <w:iCs/>
          <w:lang w:val="it-IT"/>
        </w:rPr>
        <w:t>October</w:t>
      </w:r>
      <w:proofErr w:type="spellEnd"/>
      <w:r w:rsidRPr="00552A9E">
        <w:rPr>
          <w:b/>
          <w:i/>
          <w:iCs/>
          <w:lang w:val="it-IT"/>
        </w:rPr>
        <w:t>, 19</w:t>
      </w:r>
      <w:r w:rsidRPr="00552A9E">
        <w:rPr>
          <w:bCs/>
          <w:lang w:val="it-IT"/>
        </w:rPr>
        <w:t xml:space="preserve">, </w:t>
      </w:r>
      <w:r w:rsidRPr="00552A9E">
        <w:rPr>
          <w:b/>
          <w:lang w:val="it-IT"/>
        </w:rPr>
        <w:t>Turin,</w:t>
      </w:r>
      <w:r w:rsidRPr="00552A9E">
        <w:rPr>
          <w:bCs/>
          <w:lang w:val="it-IT"/>
        </w:rPr>
        <w:t xml:space="preserve">  Opening Spazio BAC, Fondazione Barolo.</w:t>
      </w:r>
    </w:p>
    <w:p w14:paraId="648140E5" w14:textId="668974EB" w:rsidR="00000022" w:rsidRPr="00552A9E" w:rsidRDefault="00B87251" w:rsidP="00B87251">
      <w:pPr>
        <w:pStyle w:val="NormaleWeb"/>
        <w:spacing w:before="200" w:beforeAutospacing="0" w:after="0" w:afterAutospacing="0" w:line="216" w:lineRule="auto"/>
        <w:rPr>
          <w:i/>
          <w:iCs/>
          <w:sz w:val="22"/>
          <w:szCs w:val="22"/>
        </w:rPr>
      </w:pPr>
      <w:r w:rsidRPr="00552A9E">
        <w:rPr>
          <w:b/>
          <w:bCs/>
          <w:i/>
          <w:iCs/>
          <w:lang w:val="it-IT"/>
        </w:rPr>
        <w:t xml:space="preserve">                        </w:t>
      </w:r>
      <w:r w:rsidR="00000022" w:rsidRPr="00000022">
        <w:rPr>
          <w:b/>
          <w:bCs/>
          <w:i/>
          <w:iCs/>
          <w:lang w:val="it-IT"/>
        </w:rPr>
        <w:t xml:space="preserve">2020, </w:t>
      </w:r>
      <w:proofErr w:type="spellStart"/>
      <w:r w:rsidR="00000022" w:rsidRPr="00000022">
        <w:rPr>
          <w:b/>
          <w:bCs/>
          <w:i/>
          <w:iCs/>
          <w:lang w:val="it-IT"/>
        </w:rPr>
        <w:t>February</w:t>
      </w:r>
      <w:proofErr w:type="spellEnd"/>
      <w:r w:rsidR="00000022" w:rsidRPr="00000022">
        <w:rPr>
          <w:b/>
          <w:bCs/>
          <w:i/>
          <w:iCs/>
          <w:lang w:val="it-IT"/>
        </w:rPr>
        <w:t xml:space="preserve"> 13, Turin, </w:t>
      </w:r>
      <w:proofErr w:type="spellStart"/>
      <w:r w:rsidR="00000022" w:rsidRPr="00000022">
        <w:rPr>
          <w:rFonts w:ascii="GillSans-SemiBold" w:hAnsi="GillSans-SemiBold" w:cs="GillSans-SemiBold"/>
          <w:sz w:val="22"/>
          <w:szCs w:val="22"/>
          <w:lang w:val="it-IT"/>
        </w:rPr>
        <w:t>Etiopia:Teatro</w:t>
      </w:r>
      <w:proofErr w:type="spellEnd"/>
      <w:r w:rsidR="00000022" w:rsidRPr="00000022">
        <w:rPr>
          <w:rFonts w:ascii="GillSans-SemiBold" w:hAnsi="GillSans-SemiBold" w:cs="GillSans-SemiBold"/>
          <w:sz w:val="22"/>
          <w:szCs w:val="22"/>
          <w:lang w:val="it-IT"/>
        </w:rPr>
        <w:t xml:space="preserve"> Sociale e di Comunità e cooperazione allo sviluppo,</w:t>
      </w:r>
      <w:r w:rsidR="00010B25">
        <w:rPr>
          <w:rFonts w:ascii="GillSans-SemiBold" w:hAnsi="GillSans-SemiBold" w:cs="GillSans-SemiBold"/>
          <w:sz w:val="22"/>
          <w:szCs w:val="22"/>
          <w:lang w:val="it-IT"/>
        </w:rPr>
        <w:t xml:space="preserve"> </w:t>
      </w:r>
      <w:r w:rsidR="00000022" w:rsidRPr="00000022">
        <w:rPr>
          <w:rFonts w:asciiTheme="minorHAnsi" w:hAnsiTheme="minorHAnsi" w:cstheme="minorHAnsi"/>
          <w:sz w:val="20"/>
          <w:szCs w:val="20"/>
          <w:lang w:val="it-IT"/>
        </w:rPr>
        <w:t xml:space="preserve">SOCIAL COMMUNITY THEATRE CENTRE, </w:t>
      </w:r>
      <w:proofErr w:type="spellStart"/>
      <w:r w:rsidR="00000022" w:rsidRPr="00000022">
        <w:rPr>
          <w:rFonts w:asciiTheme="minorHAnsi" w:hAnsiTheme="minorHAnsi" w:cstheme="minorHAnsi"/>
          <w:sz w:val="20"/>
          <w:szCs w:val="20"/>
          <w:lang w:val="it-IT"/>
        </w:rPr>
        <w:t>Keynote</w:t>
      </w:r>
      <w:proofErr w:type="spellEnd"/>
      <w:r w:rsidR="00000022" w:rsidRPr="0000002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000022" w:rsidRPr="00000022">
        <w:rPr>
          <w:rFonts w:ascii="GillSans-Italic" w:eastAsia="+mn-ea" w:hAnsi="GillSans-Italic" w:cs="+mn-cs"/>
          <w:i/>
          <w:iCs/>
          <w:kern w:val="24"/>
          <w:sz w:val="20"/>
          <w:szCs w:val="20"/>
          <w:lang w:val="it-IT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Chi migrerà nel futuro? </w:t>
      </w:r>
      <w:proofErr w:type="spellStart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Fattori</w:t>
      </w:r>
      <w:proofErr w:type="spellEnd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chiave</w:t>
      </w:r>
      <w:proofErr w:type="spellEnd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ed </w:t>
      </w:r>
      <w:proofErr w:type="spellStart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effetti</w:t>
      </w:r>
      <w:proofErr w:type="spellEnd"/>
      <w:r w:rsidR="00000022" w:rsidRPr="00552A9E">
        <w:rPr>
          <w:rFonts w:ascii="GillSans-Italic" w:eastAsia="+mn-ea" w:hAnsi="GillSans-Italic" w:cs="+mn-cs"/>
          <w:i/>
          <w:iCs/>
          <w:kern w:val="24"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14:paraId="4DB08C4D" w14:textId="17C63D4D" w:rsidR="00000022" w:rsidRPr="00000022" w:rsidRDefault="00475BFC" w:rsidP="0044271D">
      <w:pPr>
        <w:ind w:firstLine="1416"/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>2020, February 5, Milan, Catholic University</w:t>
      </w:r>
      <w:r w:rsidR="0044271D" w:rsidRPr="0044271D">
        <w:rPr>
          <w:bCs/>
          <w:iCs/>
          <w:lang w:val="en-GB"/>
        </w:rPr>
        <w:t>, invited to participate in the debate</w:t>
      </w:r>
      <w:r w:rsidR="0044271D">
        <w:rPr>
          <w:bCs/>
          <w:iCs/>
          <w:lang w:val="en-GB"/>
        </w:rPr>
        <w:t xml:space="preserve"> on the </w:t>
      </w:r>
      <w:proofErr w:type="spellStart"/>
      <w:r w:rsidR="0044271D">
        <w:rPr>
          <w:bCs/>
          <w:iCs/>
          <w:lang w:val="en-GB"/>
        </w:rPr>
        <w:t>Horrizon</w:t>
      </w:r>
      <w:proofErr w:type="spellEnd"/>
      <w:r w:rsidR="0044271D">
        <w:rPr>
          <w:bCs/>
          <w:iCs/>
          <w:lang w:val="en-GB"/>
        </w:rPr>
        <w:t xml:space="preserve"> programme 2012-27</w:t>
      </w:r>
      <w:r w:rsidR="0044271D" w:rsidRPr="0044271D">
        <w:rPr>
          <w:bCs/>
          <w:iCs/>
          <w:lang w:val="en-GB"/>
        </w:rPr>
        <w:t xml:space="preserve"> “</w:t>
      </w:r>
      <w:r w:rsidR="0044271D">
        <w:rPr>
          <w:bCs/>
          <w:iCs/>
          <w:lang w:val="en-GB"/>
        </w:rPr>
        <w:t>Adaptation to Climate Change including Societal Transformation” and “Climate-Neutral and Smart Cities”.</w:t>
      </w:r>
      <w:r w:rsidR="00000022">
        <w:rPr>
          <w:bCs/>
          <w:iCs/>
          <w:lang w:val="en-GB"/>
        </w:rPr>
        <w:t xml:space="preserve"> </w:t>
      </w:r>
      <w:r w:rsidR="00000022" w:rsidRPr="00000022">
        <w:rPr>
          <w:bCs/>
          <w:iCs/>
          <w:lang w:val="en-GB"/>
        </w:rPr>
        <w:t xml:space="preserve">Which opportunity for Italy? </w:t>
      </w:r>
      <w:r w:rsidR="00000022">
        <w:rPr>
          <w:bCs/>
          <w:iCs/>
          <w:lang w:val="en-GB"/>
        </w:rPr>
        <w:t>Invited participant to table-discussion 4.</w:t>
      </w:r>
    </w:p>
    <w:p w14:paraId="4325F7AF" w14:textId="77777777" w:rsidR="00475BFC" w:rsidRPr="00C43146" w:rsidRDefault="00475BFC" w:rsidP="00475BFC">
      <w:pPr>
        <w:ind w:firstLine="1416"/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2020, February 3, Turin, Campus Luigi Einaudi, </w:t>
      </w:r>
      <w:r w:rsidRPr="00C43146">
        <w:rPr>
          <w:bCs/>
          <w:iCs/>
          <w:lang w:val="en-GB"/>
        </w:rPr>
        <w:t>PAROLE PER CAPIRE L’EUROPA</w:t>
      </w:r>
      <w:r>
        <w:rPr>
          <w:bCs/>
          <w:iCs/>
          <w:lang w:val="en-GB"/>
        </w:rPr>
        <w:t>, presented the word MIGRATION to school students, organized by Europe Direct Torino.</w:t>
      </w:r>
    </w:p>
    <w:p w14:paraId="07030341" w14:textId="036569D1" w:rsidR="00475BFC" w:rsidRPr="004B64A9" w:rsidRDefault="00475BFC" w:rsidP="004B64A9">
      <w:pPr>
        <w:ind w:firstLine="1416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2020, January 30-31,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DIVCULT, </w:t>
      </w:r>
      <w:proofErr w:type="spellStart"/>
      <w:r w:rsidR="004B64A9" w:rsidRPr="004B64A9">
        <w:rPr>
          <w:rFonts w:ascii="Arial" w:hAnsi="Arial" w:cs="Arial"/>
          <w:color w:val="222222"/>
          <w:sz w:val="21"/>
          <w:szCs w:val="21"/>
          <w:shd w:val="clear" w:color="auto" w:fill="FFFFFF"/>
          <w:lang w:val="en-GB"/>
        </w:rPr>
        <w:t>Imiscoe</w:t>
      </w:r>
      <w:proofErr w:type="spellEnd"/>
      <w:r w:rsidR="004B64A9" w:rsidRPr="004B64A9">
        <w:rPr>
          <w:rFonts w:ascii="Arial" w:hAnsi="Arial" w:cs="Arial"/>
          <w:color w:val="222222"/>
          <w:sz w:val="21"/>
          <w:szCs w:val="21"/>
          <w:shd w:val="clear" w:color="auto" w:fill="FFFFFF"/>
          <w:lang w:val="en-GB"/>
        </w:rPr>
        <w:t xml:space="preserve"> Standing Committee </w:t>
      </w:r>
      <w:r w:rsidR="004B64A9" w:rsidRPr="004B64A9">
        <w:rPr>
          <w:rFonts w:ascii="Arial" w:hAnsi="Arial" w:cs="Arial"/>
          <w:i/>
          <w:color w:val="222222"/>
          <w:sz w:val="21"/>
          <w:szCs w:val="21"/>
          <w:shd w:val="clear" w:color="auto" w:fill="FFFFFF"/>
          <w:lang w:val="en-GB"/>
        </w:rPr>
        <w:t>Superdiversity, Migration and Cultural Change</w:t>
      </w:r>
      <w:r w:rsidR="004B64A9">
        <w:rPr>
          <w:rFonts w:ascii="Arial" w:hAnsi="Arial" w:cs="Arial"/>
          <w:color w:val="222222"/>
          <w:sz w:val="21"/>
          <w:szCs w:val="21"/>
          <w:shd w:val="clear" w:color="auto" w:fill="FFFFFF"/>
          <w:lang w:val="en-GB"/>
        </w:rPr>
        <w:t>, Speaker in section 3 Relevance and social impact.</w:t>
      </w:r>
    </w:p>
    <w:p w14:paraId="3DDB90BB" w14:textId="22D03899" w:rsidR="00475BFC" w:rsidRPr="00475BFC" w:rsidRDefault="00475BFC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    2020, January 17, Milan, </w:t>
      </w:r>
      <w:r w:rsidRPr="00475BFC">
        <w:rPr>
          <w:bCs/>
          <w:i/>
          <w:iCs/>
          <w:lang w:val="en-GB"/>
        </w:rPr>
        <w:t xml:space="preserve">Catholic University, </w:t>
      </w:r>
      <w:proofErr w:type="spellStart"/>
      <w:r w:rsidRPr="00475BFC">
        <w:rPr>
          <w:bCs/>
          <w:i/>
          <w:iCs/>
          <w:lang w:val="en-GB"/>
        </w:rPr>
        <w:t>Pannel</w:t>
      </w:r>
      <w:proofErr w:type="spellEnd"/>
      <w:r w:rsidRPr="00475BFC">
        <w:rPr>
          <w:bCs/>
          <w:i/>
          <w:iCs/>
          <w:lang w:val="en-GB"/>
        </w:rPr>
        <w:t xml:space="preserve"> on Migration of the Project Italy 2030 for the MISE Ministry of </w:t>
      </w:r>
      <w:r>
        <w:rPr>
          <w:bCs/>
          <w:i/>
          <w:iCs/>
          <w:lang w:val="en-GB"/>
        </w:rPr>
        <w:t xml:space="preserve">Economic Development, coordinated by prof. </w:t>
      </w:r>
      <w:proofErr w:type="spellStart"/>
      <w:r>
        <w:rPr>
          <w:bCs/>
          <w:i/>
          <w:iCs/>
          <w:lang w:val="en-GB"/>
        </w:rPr>
        <w:t>Zanfrini</w:t>
      </w:r>
      <w:proofErr w:type="spellEnd"/>
    </w:p>
    <w:p w14:paraId="43510874" w14:textId="327BA471" w:rsidR="00475BFC" w:rsidRPr="00475BFC" w:rsidRDefault="00475BFC" w:rsidP="00475BFC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    2020, January 13, Milan, HUMUS Winter School </w:t>
      </w:r>
      <w:proofErr w:type="spellStart"/>
      <w:r w:rsidRPr="00475BFC">
        <w:rPr>
          <w:bCs/>
          <w:i/>
          <w:iCs/>
          <w:lang w:val="en-GB"/>
        </w:rPr>
        <w:t>HUman</w:t>
      </w:r>
      <w:proofErr w:type="spellEnd"/>
      <w:r w:rsidRPr="00475BFC">
        <w:rPr>
          <w:bCs/>
          <w:i/>
          <w:iCs/>
          <w:lang w:val="en-GB"/>
        </w:rPr>
        <w:t xml:space="preserve"> Mobility and migration as a </w:t>
      </w:r>
      <w:proofErr w:type="spellStart"/>
      <w:r w:rsidRPr="00475BFC">
        <w:rPr>
          <w:bCs/>
          <w:i/>
          <w:iCs/>
          <w:lang w:val="en-GB"/>
        </w:rPr>
        <w:t>resoUrce</w:t>
      </w:r>
      <w:proofErr w:type="spellEnd"/>
      <w:r w:rsidRPr="00475BFC">
        <w:rPr>
          <w:bCs/>
          <w:i/>
          <w:iCs/>
          <w:lang w:val="en-GB"/>
        </w:rPr>
        <w:t xml:space="preserve"> for </w:t>
      </w:r>
      <w:proofErr w:type="spellStart"/>
      <w:r w:rsidRPr="00475BFC">
        <w:rPr>
          <w:bCs/>
          <w:i/>
          <w:iCs/>
          <w:lang w:val="en-GB"/>
        </w:rPr>
        <w:t>organizationS</w:t>
      </w:r>
      <w:proofErr w:type="spellEnd"/>
      <w:r>
        <w:rPr>
          <w:bCs/>
          <w:i/>
          <w:iCs/>
          <w:lang w:val="en-GB"/>
        </w:rPr>
        <w:t>, title intervention “Setting the Economic Perspective”</w:t>
      </w:r>
    </w:p>
    <w:p w14:paraId="1E5FFEC6" w14:textId="56C3384C" w:rsidR="0070382F" w:rsidRPr="0070382F" w:rsidRDefault="0070382F">
      <w:pPr>
        <w:rPr>
          <w:lang w:val="en-GB"/>
        </w:rPr>
      </w:pPr>
      <w:r w:rsidRPr="004B64A9">
        <w:rPr>
          <w:b/>
          <w:bCs/>
          <w:i/>
          <w:iCs/>
          <w:lang w:val="en-GB"/>
        </w:rPr>
        <w:t xml:space="preserve">                        </w:t>
      </w:r>
      <w:r>
        <w:rPr>
          <w:b/>
          <w:bCs/>
          <w:i/>
          <w:iCs/>
          <w:lang w:val="en-GB"/>
        </w:rPr>
        <w:t xml:space="preserve">2019, November 28, Paris, </w:t>
      </w:r>
      <w:r w:rsidRPr="0070382F">
        <w:rPr>
          <w:i/>
          <w:iCs/>
          <w:lang w:val="en-GB"/>
        </w:rPr>
        <w:t>speaker at the</w:t>
      </w:r>
      <w:r>
        <w:rPr>
          <w:b/>
          <w:bCs/>
          <w:i/>
          <w:iCs/>
          <w:lang w:val="en-GB"/>
        </w:rPr>
        <w:t xml:space="preserve"> Conference-</w:t>
      </w:r>
      <w:proofErr w:type="spellStart"/>
      <w:r>
        <w:rPr>
          <w:b/>
          <w:bCs/>
          <w:i/>
          <w:iCs/>
          <w:lang w:val="en-GB"/>
        </w:rPr>
        <w:t>debat</w:t>
      </w:r>
      <w:proofErr w:type="spellEnd"/>
      <w:r>
        <w:rPr>
          <w:b/>
          <w:bCs/>
          <w:i/>
          <w:iCs/>
          <w:lang w:val="en-GB"/>
        </w:rPr>
        <w:t xml:space="preserve"> sue </w:t>
      </w:r>
      <w:proofErr w:type="spellStart"/>
      <w:r>
        <w:rPr>
          <w:b/>
          <w:bCs/>
          <w:i/>
          <w:iCs/>
          <w:lang w:val="en-GB"/>
        </w:rPr>
        <w:t>l’avenir</w:t>
      </w:r>
      <w:proofErr w:type="spellEnd"/>
      <w:r>
        <w:rPr>
          <w:b/>
          <w:bCs/>
          <w:i/>
          <w:iCs/>
          <w:lang w:val="en-GB"/>
        </w:rPr>
        <w:t xml:space="preserve"> de </w:t>
      </w:r>
      <w:proofErr w:type="spellStart"/>
      <w:r>
        <w:rPr>
          <w:b/>
          <w:bCs/>
          <w:i/>
          <w:iCs/>
          <w:lang w:val="en-GB"/>
        </w:rPr>
        <w:t>l’Union</w:t>
      </w:r>
      <w:proofErr w:type="spellEnd"/>
      <w:r>
        <w:rPr>
          <w:b/>
          <w:bCs/>
          <w:i/>
          <w:iCs/>
          <w:lang w:val="en-GB"/>
        </w:rPr>
        <w:t xml:space="preserve"> </w:t>
      </w:r>
      <w:proofErr w:type="spellStart"/>
      <w:r>
        <w:rPr>
          <w:b/>
          <w:bCs/>
          <w:i/>
          <w:iCs/>
          <w:lang w:val="en-GB"/>
        </w:rPr>
        <w:t>Europeen</w:t>
      </w:r>
      <w:proofErr w:type="spellEnd"/>
      <w:r>
        <w:rPr>
          <w:b/>
          <w:bCs/>
          <w:i/>
          <w:iCs/>
          <w:lang w:val="en-GB"/>
        </w:rPr>
        <w:t xml:space="preserve">: </w:t>
      </w:r>
      <w:proofErr w:type="spellStart"/>
      <w:r w:rsidRPr="0070382F">
        <w:rPr>
          <w:lang w:val="en-GB"/>
        </w:rPr>
        <w:t>Recostrire</w:t>
      </w:r>
      <w:proofErr w:type="spellEnd"/>
      <w:r w:rsidRPr="0070382F">
        <w:rPr>
          <w:lang w:val="en-GB"/>
        </w:rPr>
        <w:t xml:space="preserve"> </w:t>
      </w:r>
      <w:proofErr w:type="spellStart"/>
      <w:r w:rsidRPr="0070382F">
        <w:rPr>
          <w:lang w:val="en-GB"/>
        </w:rPr>
        <w:t>l’espace</w:t>
      </w:r>
      <w:proofErr w:type="spellEnd"/>
      <w:r w:rsidRPr="0070382F">
        <w:rPr>
          <w:lang w:val="en-GB"/>
        </w:rPr>
        <w:t xml:space="preserve"> de Schengen</w:t>
      </w:r>
      <w:r>
        <w:rPr>
          <w:lang w:val="en-GB"/>
        </w:rPr>
        <w:t xml:space="preserve"> (IFRI, GLOBSEC, CFA).</w:t>
      </w:r>
    </w:p>
    <w:p w14:paraId="3BFF0690" w14:textId="77777777" w:rsidR="00C43146" w:rsidRPr="00C43146" w:rsidRDefault="00C43146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   2019, October 31, Torino</w:t>
      </w:r>
      <w:bookmarkStart w:id="3" w:name="_Hlk30507414"/>
      <w:r>
        <w:rPr>
          <w:b/>
          <w:bCs/>
          <w:i/>
          <w:iCs/>
          <w:lang w:val="en-GB"/>
        </w:rPr>
        <w:t xml:space="preserve">, Campus Luigi Einaudi, </w:t>
      </w:r>
      <w:r w:rsidRPr="00C43146">
        <w:rPr>
          <w:bCs/>
          <w:iCs/>
          <w:lang w:val="en-GB"/>
        </w:rPr>
        <w:t>PAROLE PER CAPIRE L’EUROPA</w:t>
      </w:r>
      <w:r>
        <w:rPr>
          <w:bCs/>
          <w:iCs/>
          <w:lang w:val="en-GB"/>
        </w:rPr>
        <w:t>, presented the word MIGRATION to school students, organized by Europe Direct Torino.</w:t>
      </w:r>
    </w:p>
    <w:bookmarkEnd w:id="3"/>
    <w:p w14:paraId="41ABA6A4" w14:textId="77777777" w:rsidR="003617D5" w:rsidRPr="00635A38" w:rsidRDefault="003617D5" w:rsidP="00635A38">
      <w:pPr>
        <w:rPr>
          <w:b/>
          <w:bCs/>
          <w:i/>
          <w:iCs/>
          <w:lang w:val="en-GB"/>
        </w:rPr>
      </w:pPr>
      <w:r w:rsidRPr="00635A38">
        <w:rPr>
          <w:b/>
          <w:bCs/>
          <w:i/>
          <w:iCs/>
          <w:lang w:val="en-GB"/>
        </w:rPr>
        <w:t xml:space="preserve">                      </w:t>
      </w:r>
      <w:r w:rsidRPr="0070382F">
        <w:rPr>
          <w:b/>
          <w:bCs/>
          <w:i/>
          <w:iCs/>
        </w:rPr>
        <w:t xml:space="preserve">2019, </w:t>
      </w:r>
      <w:proofErr w:type="spellStart"/>
      <w:r w:rsidRPr="0070382F">
        <w:rPr>
          <w:b/>
          <w:bCs/>
          <w:i/>
          <w:iCs/>
        </w:rPr>
        <w:t>September</w:t>
      </w:r>
      <w:proofErr w:type="spellEnd"/>
      <w:r w:rsidRPr="0070382F">
        <w:rPr>
          <w:b/>
          <w:bCs/>
          <w:i/>
          <w:iCs/>
        </w:rPr>
        <w:t xml:space="preserve"> 25, Torino, </w:t>
      </w:r>
      <w:r w:rsidR="00635A38" w:rsidRPr="0070382F">
        <w:rPr>
          <w:bCs/>
          <w:iCs/>
        </w:rPr>
        <w:t>complesso Aldo Moro</w:t>
      </w:r>
      <w:r w:rsidR="00635A38" w:rsidRPr="0070382F">
        <w:rPr>
          <w:b/>
          <w:bCs/>
          <w:i/>
          <w:iCs/>
        </w:rPr>
        <w:t xml:space="preserve">, Frida, FREEVIAL sicuri di sapere tutto sulla </w:t>
      </w:r>
      <w:proofErr w:type="spellStart"/>
      <w:r w:rsidR="00635A38" w:rsidRPr="0070382F">
        <w:rPr>
          <w:b/>
          <w:bCs/>
          <w:i/>
          <w:iCs/>
        </w:rPr>
        <w:t>sostenibilita’</w:t>
      </w:r>
      <w:proofErr w:type="spellEnd"/>
      <w:r w:rsidR="00635A38" w:rsidRPr="0070382F">
        <w:rPr>
          <w:b/>
          <w:bCs/>
          <w:i/>
          <w:iCs/>
        </w:rPr>
        <w:t xml:space="preserve">? </w:t>
      </w:r>
      <w:r w:rsidR="00635A38" w:rsidRPr="00635A38">
        <w:rPr>
          <w:bCs/>
          <w:i/>
          <w:iCs/>
          <w:lang w:val="en-GB"/>
        </w:rPr>
        <w:t>Speaker corner on the “effect of Migration</w:t>
      </w:r>
      <w:r w:rsidR="00635A38" w:rsidRPr="00635A38">
        <w:rPr>
          <w:b/>
          <w:bCs/>
          <w:i/>
          <w:iCs/>
          <w:lang w:val="en-GB"/>
        </w:rPr>
        <w:t>”</w:t>
      </w:r>
    </w:p>
    <w:p w14:paraId="7124C3BB" w14:textId="77777777" w:rsidR="003617D5" w:rsidRPr="003617D5" w:rsidRDefault="003617D5">
      <w:pPr>
        <w:rPr>
          <w:bCs/>
          <w:i/>
          <w:iCs/>
          <w:lang w:val="en-GB"/>
        </w:rPr>
      </w:pPr>
      <w:r w:rsidRPr="00635A38">
        <w:rPr>
          <w:b/>
          <w:bCs/>
          <w:i/>
          <w:iCs/>
          <w:lang w:val="en-GB"/>
        </w:rPr>
        <w:t xml:space="preserve">                      </w:t>
      </w:r>
      <w:r>
        <w:rPr>
          <w:b/>
          <w:bCs/>
          <w:i/>
          <w:iCs/>
          <w:lang w:val="en-GB"/>
        </w:rPr>
        <w:t xml:space="preserve">2019, September 12, Novara, </w:t>
      </w:r>
      <w:r w:rsidRPr="003617D5">
        <w:rPr>
          <w:bCs/>
          <w:i/>
          <w:iCs/>
          <w:lang w:val="en-GB"/>
        </w:rPr>
        <w:t xml:space="preserve">participation at the </w:t>
      </w:r>
      <w:r>
        <w:rPr>
          <w:bCs/>
          <w:i/>
          <w:iCs/>
          <w:lang w:val="en-GB"/>
        </w:rPr>
        <w:t xml:space="preserve">AIEL </w:t>
      </w:r>
      <w:r w:rsidRPr="003617D5">
        <w:rPr>
          <w:bCs/>
          <w:iCs/>
          <w:lang w:val="en-GB"/>
        </w:rPr>
        <w:t>Annual Conference</w:t>
      </w:r>
      <w:r w:rsidRPr="003617D5">
        <w:rPr>
          <w:bCs/>
          <w:i/>
          <w:iCs/>
          <w:lang w:val="en-GB"/>
        </w:rPr>
        <w:t xml:space="preserve">, and presentation of the paper </w:t>
      </w:r>
      <w:r w:rsidRPr="003617D5">
        <w:rPr>
          <w:b/>
          <w:bCs/>
          <w:iCs/>
          <w:lang w:val="en-GB"/>
        </w:rPr>
        <w:t>Cultural Change and Migration Choice</w:t>
      </w:r>
      <w:r>
        <w:rPr>
          <w:b/>
          <w:bCs/>
          <w:iCs/>
          <w:lang w:val="en-GB"/>
        </w:rPr>
        <w:t>.</w:t>
      </w:r>
    </w:p>
    <w:p w14:paraId="2A75DB30" w14:textId="77777777" w:rsidR="00AA4620" w:rsidRPr="00AA4620" w:rsidRDefault="00AA4620">
      <w:pPr>
        <w:rPr>
          <w:b/>
          <w:bCs/>
          <w:i/>
          <w:iCs/>
          <w:lang w:val="en-US"/>
        </w:rPr>
      </w:pPr>
      <w:r w:rsidRPr="00AA4620">
        <w:rPr>
          <w:b/>
          <w:bCs/>
          <w:i/>
          <w:iCs/>
          <w:lang w:val="en-US"/>
        </w:rPr>
        <w:t xml:space="preserve">                      2019, June 22, Turin, Chair </w:t>
      </w:r>
      <w:r w:rsidRPr="00AA4620">
        <w:rPr>
          <w:bCs/>
          <w:iCs/>
          <w:lang w:val="en-US"/>
        </w:rPr>
        <w:t>of the Annual conference of the</w:t>
      </w:r>
      <w:r>
        <w:rPr>
          <w:b/>
          <w:bCs/>
          <w:i/>
          <w:iCs/>
          <w:lang w:val="en-US"/>
        </w:rPr>
        <w:t xml:space="preserve"> Law Schools Global League which close the annual Summer School.</w:t>
      </w:r>
    </w:p>
    <w:p w14:paraId="06669CD4" w14:textId="77777777" w:rsidR="00BA5E53" w:rsidRPr="00C05858" w:rsidRDefault="00BA5E53">
      <w:pPr>
        <w:rPr>
          <w:bCs/>
          <w:i/>
          <w:iCs/>
        </w:rPr>
      </w:pPr>
      <w:r w:rsidRPr="00AA4620">
        <w:rPr>
          <w:b/>
          <w:bCs/>
          <w:i/>
          <w:iCs/>
          <w:lang w:val="en-US"/>
        </w:rPr>
        <w:lastRenderedPageBreak/>
        <w:t xml:space="preserve">                      </w:t>
      </w:r>
      <w:r w:rsidRPr="00C05858">
        <w:rPr>
          <w:b/>
          <w:bCs/>
          <w:i/>
          <w:iCs/>
        </w:rPr>
        <w:t xml:space="preserve">2019, </w:t>
      </w:r>
      <w:proofErr w:type="spellStart"/>
      <w:r w:rsidRPr="00C05858">
        <w:rPr>
          <w:b/>
          <w:bCs/>
          <w:i/>
          <w:iCs/>
        </w:rPr>
        <w:t>June</w:t>
      </w:r>
      <w:proofErr w:type="spellEnd"/>
      <w:r w:rsidRPr="00C05858">
        <w:rPr>
          <w:b/>
          <w:bCs/>
          <w:i/>
          <w:iCs/>
        </w:rPr>
        <w:t xml:space="preserve"> 13, Milano Bicocca, Master </w:t>
      </w:r>
      <w:r w:rsidR="00C05858" w:rsidRPr="00C05858">
        <w:rPr>
          <w:b/>
          <w:bCs/>
          <w:i/>
          <w:iCs/>
        </w:rPr>
        <w:t>Diritto degli Stranieri e</w:t>
      </w:r>
      <w:r w:rsidR="00C05858">
        <w:rPr>
          <w:b/>
          <w:bCs/>
          <w:i/>
          <w:iCs/>
        </w:rPr>
        <w:t xml:space="preserve"> politiche migratorie, </w:t>
      </w:r>
      <w:r w:rsidR="00C05858">
        <w:rPr>
          <w:bCs/>
          <w:i/>
          <w:iCs/>
        </w:rPr>
        <w:t>lezione G</w:t>
      </w:r>
      <w:r w:rsidR="00C05858" w:rsidRPr="00C05858">
        <w:rPr>
          <w:bCs/>
          <w:i/>
          <w:iCs/>
        </w:rPr>
        <w:t>li effetti della migrazione sul mercato del lavoro</w:t>
      </w:r>
    </w:p>
    <w:p w14:paraId="299B2312" w14:textId="77777777" w:rsidR="00BA5E53" w:rsidRDefault="00BA5E53">
      <w:pPr>
        <w:rPr>
          <w:bCs/>
          <w:i/>
          <w:iCs/>
          <w:lang w:val="en-US"/>
        </w:rPr>
      </w:pPr>
      <w:r w:rsidRPr="00C05858">
        <w:rPr>
          <w:b/>
          <w:bCs/>
          <w:i/>
          <w:iCs/>
        </w:rPr>
        <w:t xml:space="preserve">                     </w:t>
      </w:r>
      <w:r w:rsidRPr="00BA5E53">
        <w:rPr>
          <w:b/>
          <w:bCs/>
          <w:i/>
          <w:iCs/>
          <w:lang w:val="en-US"/>
        </w:rPr>
        <w:t xml:space="preserve">2019, June 10, Milano Bicocca, </w:t>
      </w:r>
      <w:proofErr w:type="spellStart"/>
      <w:r w:rsidRPr="00BA5E53">
        <w:rPr>
          <w:b/>
          <w:bCs/>
          <w:i/>
          <w:iCs/>
          <w:lang w:val="en-US"/>
        </w:rPr>
        <w:t>CefES</w:t>
      </w:r>
      <w:proofErr w:type="spellEnd"/>
      <w:r w:rsidRPr="00BA5E53">
        <w:rPr>
          <w:b/>
          <w:bCs/>
          <w:i/>
          <w:iCs/>
          <w:lang w:val="en-US"/>
        </w:rPr>
        <w:t>-DEMS</w:t>
      </w:r>
      <w:r w:rsidRPr="00BA5E53">
        <w:rPr>
          <w:bCs/>
          <w:i/>
          <w:iCs/>
          <w:lang w:val="en-US"/>
        </w:rPr>
        <w:t xml:space="preserve">, </w:t>
      </w:r>
      <w:r>
        <w:rPr>
          <w:bCs/>
          <w:i/>
          <w:iCs/>
          <w:lang w:val="en-US"/>
        </w:rPr>
        <w:t xml:space="preserve">International Conference on European Studies, </w:t>
      </w:r>
      <w:r w:rsidRPr="00BA5E53">
        <w:rPr>
          <w:bCs/>
          <w:i/>
          <w:iCs/>
          <w:lang w:val="en-US"/>
        </w:rPr>
        <w:t>speaker in the Migration section</w:t>
      </w:r>
      <w:r>
        <w:rPr>
          <w:bCs/>
          <w:i/>
          <w:iCs/>
          <w:lang w:val="en-US"/>
        </w:rPr>
        <w:t xml:space="preserve">: </w:t>
      </w:r>
      <w:r w:rsidRPr="00BA5E53">
        <w:rPr>
          <w:bCs/>
          <w:i/>
          <w:iCs/>
          <w:lang w:val="en-US"/>
        </w:rPr>
        <w:t>Drivers of Cultural Consumption of Migrants</w:t>
      </w:r>
      <w:r>
        <w:rPr>
          <w:bCs/>
          <w:i/>
          <w:iCs/>
          <w:lang w:val="en-US"/>
        </w:rPr>
        <w:t>.</w:t>
      </w:r>
    </w:p>
    <w:p w14:paraId="3F9D29E7" w14:textId="77777777" w:rsidR="004D678D" w:rsidRPr="004D678D" w:rsidRDefault="004D678D">
      <w:pPr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 xml:space="preserve">                     </w:t>
      </w:r>
      <w:r w:rsidRPr="004D678D">
        <w:rPr>
          <w:b/>
          <w:bCs/>
          <w:i/>
          <w:iCs/>
          <w:lang w:val="en-US"/>
        </w:rPr>
        <w:t>2019, June 4, Turin</w:t>
      </w:r>
      <w:r>
        <w:rPr>
          <w:b/>
          <w:bCs/>
          <w:i/>
          <w:iCs/>
          <w:lang w:val="en-US"/>
        </w:rPr>
        <w:t>, organizer and promoter of the Workshop Migrant Consumption of Cultural Goods: hypothesis and evidence,</w:t>
      </w:r>
      <w:r>
        <w:rPr>
          <w:bCs/>
          <w:i/>
          <w:iCs/>
          <w:lang w:val="en-US"/>
        </w:rPr>
        <w:t xml:space="preserve"> which combine academic research and experiences realized at local level;  chair, presenter </w:t>
      </w:r>
      <w:r w:rsidR="00E87830">
        <w:rPr>
          <w:bCs/>
          <w:i/>
          <w:iCs/>
          <w:lang w:val="en-US"/>
        </w:rPr>
        <w:t>of the paper on Drivers of migrants consumption of cultural goods.</w:t>
      </w:r>
    </w:p>
    <w:p w14:paraId="0B5D5DE2" w14:textId="77777777" w:rsidR="006D791B" w:rsidRPr="00BA5E53" w:rsidRDefault="00BA5E53">
      <w:pPr>
        <w:rPr>
          <w:bCs/>
          <w:i/>
          <w:iCs/>
        </w:rPr>
      </w:pPr>
      <w:r w:rsidRPr="004D678D">
        <w:rPr>
          <w:b/>
          <w:bCs/>
          <w:i/>
          <w:iCs/>
          <w:lang w:val="en-US"/>
        </w:rPr>
        <w:t xml:space="preserve">                     </w:t>
      </w:r>
      <w:r w:rsidRPr="004D678D">
        <w:rPr>
          <w:b/>
          <w:bCs/>
          <w:i/>
          <w:iCs/>
        </w:rPr>
        <w:t xml:space="preserve">2019, </w:t>
      </w:r>
      <w:proofErr w:type="spellStart"/>
      <w:r w:rsidRPr="004D678D">
        <w:rPr>
          <w:b/>
          <w:bCs/>
          <w:i/>
          <w:iCs/>
        </w:rPr>
        <w:t>June</w:t>
      </w:r>
      <w:proofErr w:type="spellEnd"/>
      <w:r w:rsidRPr="004D678D">
        <w:rPr>
          <w:b/>
          <w:bCs/>
          <w:i/>
          <w:iCs/>
        </w:rPr>
        <w:t xml:space="preserve"> 1, Trento</w:t>
      </w:r>
      <w:r w:rsidRPr="00BA5E53">
        <w:rPr>
          <w:b/>
          <w:bCs/>
          <w:i/>
          <w:iCs/>
        </w:rPr>
        <w:t xml:space="preserve">, Festival dell’Economia, </w:t>
      </w:r>
      <w:r>
        <w:rPr>
          <w:b/>
          <w:bCs/>
          <w:i/>
          <w:iCs/>
        </w:rPr>
        <w:t xml:space="preserve">Palazzo Calepini, </w:t>
      </w:r>
      <w:r w:rsidRPr="00BA5E53">
        <w:rPr>
          <w:bCs/>
          <w:i/>
          <w:iCs/>
        </w:rPr>
        <w:t>Speaker nella sezione Confronti: La Globalizzazione e le Economie Locali</w:t>
      </w:r>
    </w:p>
    <w:p w14:paraId="17E76E36" w14:textId="77777777" w:rsidR="006D791B" w:rsidRPr="00BA5E53" w:rsidRDefault="00C836F9">
      <w:pPr>
        <w:rPr>
          <w:bCs/>
          <w:iCs/>
          <w:lang w:val="en-GB"/>
        </w:rPr>
      </w:pPr>
      <w:r w:rsidRPr="00AA4620">
        <w:rPr>
          <w:b/>
          <w:bCs/>
          <w:i/>
          <w:iCs/>
        </w:rPr>
        <w:t xml:space="preserve">                    </w:t>
      </w:r>
      <w:r>
        <w:rPr>
          <w:b/>
          <w:bCs/>
          <w:i/>
          <w:iCs/>
          <w:lang w:val="en-GB"/>
        </w:rPr>
        <w:t xml:space="preserve">2019, May 24, Turin, Italy and the Suez Canal, </w:t>
      </w:r>
      <w:r w:rsidRPr="00BA5E53">
        <w:rPr>
          <w:bCs/>
          <w:i/>
          <w:iCs/>
          <w:lang w:val="en-GB"/>
        </w:rPr>
        <w:t>A global history, chair and discussant of the Work and Migration section</w:t>
      </w:r>
      <w:r w:rsidR="00BA5E53" w:rsidRPr="00BA5E53">
        <w:rPr>
          <w:bCs/>
          <w:iCs/>
          <w:lang w:val="en-GB"/>
        </w:rPr>
        <w:t xml:space="preserve">, </w:t>
      </w:r>
      <w:proofErr w:type="spellStart"/>
      <w:r w:rsidR="00BA5E53" w:rsidRPr="00BA5E53">
        <w:rPr>
          <w:bCs/>
          <w:iCs/>
          <w:lang w:val="en-GB"/>
        </w:rPr>
        <w:t>insieme</w:t>
      </w:r>
      <w:proofErr w:type="spellEnd"/>
      <w:r w:rsidR="00BA5E53" w:rsidRPr="00BA5E53">
        <w:rPr>
          <w:bCs/>
          <w:iCs/>
          <w:lang w:val="en-GB"/>
        </w:rPr>
        <w:t xml:space="preserve"> a Roberta </w:t>
      </w:r>
      <w:proofErr w:type="spellStart"/>
      <w:r w:rsidR="00BA5E53" w:rsidRPr="00BA5E53">
        <w:rPr>
          <w:bCs/>
          <w:iCs/>
          <w:lang w:val="en-GB"/>
        </w:rPr>
        <w:t>Rabellotti</w:t>
      </w:r>
      <w:proofErr w:type="spellEnd"/>
      <w:r w:rsidR="00BA5E53" w:rsidRPr="00BA5E53">
        <w:rPr>
          <w:bCs/>
          <w:iCs/>
          <w:lang w:val="en-GB"/>
        </w:rPr>
        <w:t xml:space="preserve">, Anna Giunta e Lucia </w:t>
      </w:r>
      <w:proofErr w:type="spellStart"/>
      <w:r w:rsidR="00BA5E53" w:rsidRPr="00BA5E53">
        <w:rPr>
          <w:bCs/>
          <w:iCs/>
          <w:lang w:val="en-GB"/>
        </w:rPr>
        <w:t>Tajoli</w:t>
      </w:r>
      <w:proofErr w:type="spellEnd"/>
    </w:p>
    <w:p w14:paraId="247BCF8E" w14:textId="77777777" w:rsidR="00C836F9" w:rsidRDefault="00C836F9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2019, May 23, Florence, Annual MPC Conference, </w:t>
      </w:r>
      <w:r w:rsidRPr="00BA5E53">
        <w:rPr>
          <w:bCs/>
          <w:i/>
          <w:iCs/>
          <w:lang w:val="en-GB"/>
        </w:rPr>
        <w:t xml:space="preserve">Migration between Africa and Europe: Knowledge Production, Attitudes, and Governance, </w:t>
      </w:r>
      <w:r w:rsidRPr="00BA5E53">
        <w:rPr>
          <w:bCs/>
          <w:iCs/>
          <w:lang w:val="en-GB"/>
        </w:rPr>
        <w:t>discussa</w:t>
      </w:r>
      <w:r w:rsidRPr="00C836F9">
        <w:rPr>
          <w:bCs/>
          <w:iCs/>
          <w:lang w:val="en-GB"/>
        </w:rPr>
        <w:t>nt</w:t>
      </w:r>
      <w:r>
        <w:rPr>
          <w:bCs/>
          <w:iCs/>
          <w:lang w:val="en-GB"/>
        </w:rPr>
        <w:t>.</w:t>
      </w:r>
    </w:p>
    <w:p w14:paraId="3CD64E6E" w14:textId="77777777" w:rsidR="00C836F9" w:rsidRDefault="00C836F9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                    </w:t>
      </w:r>
      <w:r w:rsidRPr="00C836F9">
        <w:rPr>
          <w:b/>
          <w:bCs/>
          <w:i/>
          <w:iCs/>
          <w:lang w:val="en-GB"/>
        </w:rPr>
        <w:t>2019, May 13</w:t>
      </w:r>
      <w:r>
        <w:rPr>
          <w:b/>
          <w:bCs/>
          <w:i/>
          <w:iCs/>
          <w:lang w:val="en-GB"/>
        </w:rPr>
        <w:t xml:space="preserve">, Rome, Migration Between Africa and Europe, Workshop organized by IAI, CEPS, MEDAM, MPC, </w:t>
      </w:r>
      <w:r w:rsidRPr="00C836F9">
        <w:rPr>
          <w:bCs/>
          <w:iCs/>
          <w:lang w:val="en-GB"/>
        </w:rPr>
        <w:t>moderator of Panel 2- EU-Africa Labour Schemes: implications for irregular migration and strengthened migration cooperation</w:t>
      </w:r>
      <w:r>
        <w:rPr>
          <w:bCs/>
          <w:iCs/>
          <w:lang w:val="en-GB"/>
        </w:rPr>
        <w:t>.</w:t>
      </w:r>
    </w:p>
    <w:p w14:paraId="048BB59F" w14:textId="77777777" w:rsidR="00C836F9" w:rsidRPr="008A1C96" w:rsidRDefault="00C836F9">
      <w:pPr>
        <w:rPr>
          <w:b/>
          <w:bCs/>
          <w:i/>
          <w:iCs/>
          <w:lang w:val="en-GB"/>
        </w:rPr>
      </w:pPr>
      <w:r>
        <w:rPr>
          <w:bCs/>
          <w:iCs/>
          <w:lang w:val="en-GB"/>
        </w:rPr>
        <w:t xml:space="preserve">                     2019</w:t>
      </w:r>
      <w:r w:rsidRPr="008141A4">
        <w:rPr>
          <w:b/>
          <w:bCs/>
          <w:iCs/>
          <w:lang w:val="en-GB"/>
        </w:rPr>
        <w:t>, May 8,</w:t>
      </w:r>
      <w:r>
        <w:rPr>
          <w:bCs/>
          <w:iCs/>
          <w:lang w:val="en-GB"/>
        </w:rPr>
        <w:t xml:space="preserve"> Milan at ISMU</w:t>
      </w:r>
      <w:r w:rsidRPr="008A1C96">
        <w:rPr>
          <w:bCs/>
          <w:iCs/>
          <w:lang w:val="en-GB"/>
        </w:rPr>
        <w:t>,</w:t>
      </w:r>
      <w:r w:rsidR="00AF6144" w:rsidRPr="008A1C96">
        <w:rPr>
          <w:color w:val="222222"/>
          <w:shd w:val="clear" w:color="auto" w:fill="FFFFFF"/>
          <w:lang w:val="en-GB"/>
        </w:rPr>
        <w:t xml:space="preserve"> Introduction </w:t>
      </w:r>
      <w:r w:rsidR="008A1C96" w:rsidRPr="008A1C96">
        <w:rPr>
          <w:color w:val="222222"/>
          <w:shd w:val="clear" w:color="auto" w:fill="FFFFFF"/>
          <w:lang w:val="en-GB"/>
        </w:rPr>
        <w:t xml:space="preserve">to the CARIM research </w:t>
      </w:r>
      <w:proofErr w:type="spellStart"/>
      <w:r w:rsidR="008A1C96" w:rsidRPr="008A1C96">
        <w:rPr>
          <w:color w:val="222222"/>
          <w:shd w:val="clear" w:color="auto" w:fill="FFFFFF"/>
          <w:lang w:val="en-GB"/>
        </w:rPr>
        <w:t>center</w:t>
      </w:r>
      <w:proofErr w:type="spellEnd"/>
      <w:r w:rsidR="008A1C96" w:rsidRPr="008A1C96">
        <w:rPr>
          <w:color w:val="222222"/>
          <w:shd w:val="clear" w:color="auto" w:fill="FFFFFF"/>
          <w:lang w:val="en-GB"/>
        </w:rPr>
        <w:t xml:space="preserve"> objectives and organization of the </w:t>
      </w:r>
      <w:r w:rsidR="00AF6144" w:rsidRPr="008A1C96">
        <w:rPr>
          <w:color w:val="222222"/>
          <w:shd w:val="clear" w:color="auto" w:fill="FFFFFF"/>
          <w:lang w:val="en-GB"/>
        </w:rPr>
        <w:t xml:space="preserve">consultants et </w:t>
      </w:r>
      <w:proofErr w:type="spellStart"/>
      <w:r w:rsidR="00AF6144" w:rsidRPr="008A1C96">
        <w:rPr>
          <w:color w:val="222222"/>
          <w:shd w:val="clear" w:color="auto" w:fill="FFFFFF"/>
          <w:lang w:val="en-GB"/>
        </w:rPr>
        <w:t>l’équipe</w:t>
      </w:r>
      <w:proofErr w:type="spellEnd"/>
      <w:r w:rsidR="00AF6144" w:rsidRPr="008A1C96">
        <w:rPr>
          <w:color w:val="222222"/>
          <w:shd w:val="clear" w:color="auto" w:fill="FFFFFF"/>
          <w:lang w:val="en-GB"/>
        </w:rPr>
        <w:t xml:space="preserve"> </w:t>
      </w:r>
      <w:proofErr w:type="spellStart"/>
      <w:r w:rsidR="00AF6144" w:rsidRPr="008A1C96">
        <w:rPr>
          <w:color w:val="222222"/>
          <w:shd w:val="clear" w:color="auto" w:fill="FFFFFF"/>
          <w:lang w:val="en-GB"/>
        </w:rPr>
        <w:t>d’experts</w:t>
      </w:r>
      <w:proofErr w:type="spellEnd"/>
      <w:r w:rsidR="00AF6144" w:rsidRPr="008A1C96">
        <w:rPr>
          <w:color w:val="222222"/>
          <w:shd w:val="clear" w:color="auto" w:fill="FFFFFF"/>
          <w:lang w:val="en-GB"/>
        </w:rPr>
        <w:t xml:space="preserve"> de la CEEAC et la CEMAC</w:t>
      </w:r>
      <w:r w:rsidRPr="008A1C96">
        <w:rPr>
          <w:bCs/>
          <w:iCs/>
          <w:lang w:val="en-GB"/>
        </w:rPr>
        <w:t xml:space="preserve"> </w:t>
      </w:r>
      <w:r w:rsidR="008A1C96">
        <w:rPr>
          <w:bCs/>
          <w:iCs/>
          <w:lang w:val="en-GB"/>
        </w:rPr>
        <w:t xml:space="preserve"> coordinated by</w:t>
      </w:r>
      <w:r w:rsidR="008A1C96" w:rsidRPr="008A1C96">
        <w:rPr>
          <w:bCs/>
          <w:iCs/>
          <w:lang w:val="en-GB"/>
        </w:rPr>
        <w:t xml:space="preserve"> I</w:t>
      </w:r>
      <w:r w:rsidR="008A1C96">
        <w:rPr>
          <w:bCs/>
          <w:iCs/>
          <w:lang w:val="en-GB"/>
        </w:rPr>
        <w:t>van</w:t>
      </w:r>
      <w:r w:rsidR="008A1C96" w:rsidRPr="008A1C96">
        <w:rPr>
          <w:bCs/>
          <w:iCs/>
          <w:lang w:val="en-GB"/>
        </w:rPr>
        <w:t xml:space="preserve"> Martin.</w:t>
      </w:r>
    </w:p>
    <w:p w14:paraId="7EC33833" w14:textId="77777777" w:rsidR="004C4C57" w:rsidRPr="006D791B" w:rsidRDefault="006D791B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2019, March 18-19, Berlin, Global Solution, the World Policy Forum, </w:t>
      </w:r>
      <w:r>
        <w:rPr>
          <w:bCs/>
          <w:iCs/>
          <w:lang w:val="en-GB"/>
        </w:rPr>
        <w:t>intervention in the MEDAM sections and participation in the others.</w:t>
      </w:r>
    </w:p>
    <w:p w14:paraId="224FF983" w14:textId="77777777" w:rsidR="0077502A" w:rsidRDefault="0077502A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2019, February 27, Turin, Master Management of Development,</w:t>
      </w:r>
      <w:r w:rsidR="00415487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ITCILO</w:t>
      </w:r>
      <w:r>
        <w:rPr>
          <w:i/>
          <w:iCs/>
          <w:lang w:val="en-GB"/>
        </w:rPr>
        <w:t>, Lecture on Demography and migration and the impact on development</w:t>
      </w:r>
    </w:p>
    <w:p w14:paraId="7123C92A" w14:textId="77777777" w:rsidR="0077502A" w:rsidRDefault="0077502A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 2019, February21-22, IDEAS LABS CEPS, Brussels, MEDAM </w:t>
      </w:r>
      <w:r w:rsidRPr="0077502A">
        <w:rPr>
          <w:bCs/>
          <w:i/>
          <w:iCs/>
          <w:lang w:val="en-GB"/>
        </w:rPr>
        <w:t>Breakfast section</w:t>
      </w:r>
      <w:r>
        <w:rPr>
          <w:b/>
          <w:bCs/>
          <w:i/>
          <w:iCs/>
          <w:lang w:val="en-GB"/>
        </w:rPr>
        <w:t xml:space="preserve">. </w:t>
      </w:r>
    </w:p>
    <w:p w14:paraId="04E94167" w14:textId="77777777" w:rsidR="00FF50C5" w:rsidRPr="00C836F9" w:rsidRDefault="009C1C82" w:rsidP="00FF50C5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b/>
          <w:bCs/>
          <w:i/>
          <w:iCs/>
          <w:lang w:val="en-GB"/>
        </w:rPr>
        <w:t xml:space="preserve">                    2019, 25-26 </w:t>
      </w:r>
      <w:r w:rsidR="0077502A">
        <w:rPr>
          <w:b/>
          <w:bCs/>
          <w:i/>
          <w:iCs/>
          <w:lang w:val="en-GB"/>
        </w:rPr>
        <w:t>January</w:t>
      </w:r>
      <w:r>
        <w:rPr>
          <w:b/>
          <w:bCs/>
          <w:i/>
          <w:iCs/>
          <w:lang w:val="en-GB"/>
        </w:rPr>
        <w:t>, Milan, Bocconi University, Conference of the Italian Association of Population Studies,</w:t>
      </w:r>
      <w:r w:rsidR="00415487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POP-DAYS presentation of the research</w:t>
      </w:r>
      <w:r w:rsidR="00FF50C5">
        <w:rPr>
          <w:b/>
          <w:bCs/>
          <w:i/>
          <w:iCs/>
          <w:lang w:val="en-GB"/>
        </w:rPr>
        <w:t xml:space="preserve"> </w:t>
      </w:r>
      <w:proofErr w:type="spellStart"/>
      <w:r w:rsidR="00FF50C5">
        <w:rPr>
          <w:rFonts w:ascii="Cambria-Italic" w:hAnsi="Cambria-Italic" w:cs="Cambria-Italic"/>
          <w:i/>
          <w:iCs/>
          <w:lang w:val="en-GB"/>
        </w:rPr>
        <w:t>Stranges</w:t>
      </w:r>
      <w:proofErr w:type="spellEnd"/>
      <w:r w:rsidR="00FF50C5">
        <w:rPr>
          <w:rFonts w:ascii="Cambria-Italic" w:hAnsi="Cambria-Italic" w:cs="Cambria-Italic"/>
          <w:i/>
          <w:iCs/>
          <w:lang w:val="en-GB"/>
        </w:rPr>
        <w:t xml:space="preserve">, Venturini, </w:t>
      </w:r>
      <w:proofErr w:type="spellStart"/>
      <w:r w:rsidR="00FF50C5">
        <w:rPr>
          <w:rFonts w:ascii="Cambria-Italic" w:hAnsi="Cambria-Italic" w:cs="Cambria-Italic"/>
          <w:i/>
          <w:iCs/>
          <w:lang w:val="en-GB"/>
        </w:rPr>
        <w:t>Vignoli</w:t>
      </w:r>
      <w:proofErr w:type="spellEnd"/>
      <w:r w:rsidR="00FF50C5">
        <w:rPr>
          <w:rFonts w:ascii="Cambria-Italic" w:hAnsi="Cambria-Italic" w:cs="Cambria-Italic"/>
          <w:i/>
          <w:iCs/>
          <w:lang w:val="en-GB"/>
        </w:rPr>
        <w:t xml:space="preserve"> </w:t>
      </w:r>
      <w:r w:rsidR="00FF50C5">
        <w:rPr>
          <w:rFonts w:ascii="Cambria" w:hAnsi="Cambria" w:cs="Cambria"/>
          <w:lang w:val="en-GB"/>
        </w:rPr>
        <w:t xml:space="preserve">Does social comparison affect immigrants’ happiness and life satisfaction? </w:t>
      </w:r>
      <w:r w:rsidR="00FF50C5" w:rsidRPr="00C836F9">
        <w:rPr>
          <w:rFonts w:ascii="Cambria" w:hAnsi="Cambria" w:cs="Cambria"/>
        </w:rPr>
        <w:t xml:space="preserve">A </w:t>
      </w:r>
      <w:proofErr w:type="spellStart"/>
      <w:r w:rsidR="00FF50C5" w:rsidRPr="00C836F9">
        <w:rPr>
          <w:rFonts w:ascii="Cambria" w:hAnsi="Cambria" w:cs="Cambria"/>
        </w:rPr>
        <w:t>European</w:t>
      </w:r>
      <w:proofErr w:type="spellEnd"/>
    </w:p>
    <w:p w14:paraId="037ECAB0" w14:textId="77777777" w:rsidR="009C1C82" w:rsidRPr="00C836F9" w:rsidRDefault="00FF50C5" w:rsidP="00FF50C5">
      <w:pPr>
        <w:rPr>
          <w:b/>
          <w:bCs/>
          <w:i/>
          <w:iCs/>
        </w:rPr>
      </w:pPr>
      <w:proofErr w:type="spellStart"/>
      <w:r w:rsidRPr="00C836F9">
        <w:rPr>
          <w:rFonts w:ascii="Cambria" w:hAnsi="Cambria" w:cs="Cambria"/>
        </w:rPr>
        <w:t>Perspective</w:t>
      </w:r>
      <w:proofErr w:type="spellEnd"/>
      <w:r w:rsidRPr="00C836F9">
        <w:rPr>
          <w:rFonts w:ascii="Cambria" w:hAnsi="Cambria" w:cs="Cambria"/>
        </w:rPr>
        <w:t>.</w:t>
      </w:r>
    </w:p>
    <w:p w14:paraId="3232733E" w14:textId="77777777" w:rsidR="00CE2176" w:rsidRPr="009C1C82" w:rsidRDefault="009C1C82">
      <w:pPr>
        <w:rPr>
          <w:bCs/>
          <w:iCs/>
        </w:rPr>
      </w:pPr>
      <w:r w:rsidRPr="00C836F9">
        <w:rPr>
          <w:b/>
          <w:bCs/>
          <w:i/>
          <w:iCs/>
        </w:rPr>
        <w:t xml:space="preserve">                    </w:t>
      </w:r>
      <w:r w:rsidRPr="009C1C82">
        <w:rPr>
          <w:b/>
          <w:bCs/>
          <w:i/>
          <w:iCs/>
        </w:rPr>
        <w:t xml:space="preserve">2019, 24 </w:t>
      </w:r>
      <w:proofErr w:type="spellStart"/>
      <w:r w:rsidRPr="009C1C82">
        <w:rPr>
          <w:b/>
          <w:bCs/>
          <w:i/>
          <w:iCs/>
        </w:rPr>
        <w:t>January</w:t>
      </w:r>
      <w:proofErr w:type="spellEnd"/>
      <w:r w:rsidRPr="009C1C82">
        <w:rPr>
          <w:b/>
          <w:bCs/>
          <w:i/>
          <w:iCs/>
        </w:rPr>
        <w:t xml:space="preserve">, Turin, </w:t>
      </w:r>
      <w:proofErr w:type="spellStart"/>
      <w:r w:rsidRPr="009C1C82">
        <w:rPr>
          <w:b/>
          <w:bCs/>
          <w:i/>
          <w:iCs/>
        </w:rPr>
        <w:t>Saving</w:t>
      </w:r>
      <w:proofErr w:type="spellEnd"/>
      <w:r w:rsidRPr="009C1C82">
        <w:rPr>
          <w:b/>
          <w:bCs/>
          <w:i/>
          <w:iCs/>
        </w:rPr>
        <w:t xml:space="preserve"> Museum, </w:t>
      </w:r>
      <w:r>
        <w:rPr>
          <w:b/>
          <w:bCs/>
          <w:i/>
          <w:iCs/>
        </w:rPr>
        <w:t xml:space="preserve">convegno su </w:t>
      </w:r>
      <w:r w:rsidRPr="009C1C82">
        <w:rPr>
          <w:bCs/>
          <w:iCs/>
        </w:rPr>
        <w:t xml:space="preserve">Nuovi </w:t>
      </w:r>
      <w:proofErr w:type="spellStart"/>
      <w:r w:rsidRPr="009C1C82">
        <w:rPr>
          <w:bCs/>
          <w:iCs/>
        </w:rPr>
        <w:t>Italiani:esigenze</w:t>
      </w:r>
      <w:proofErr w:type="spellEnd"/>
      <w:r w:rsidRPr="009C1C82">
        <w:rPr>
          <w:bCs/>
          <w:iCs/>
        </w:rPr>
        <w:t xml:space="preserve"> conoscitive</w:t>
      </w:r>
      <w:r>
        <w:rPr>
          <w:bCs/>
          <w:iCs/>
        </w:rPr>
        <w:t xml:space="preserve"> e Integrazione, relazione su Migranti ed inserimento lavorativo e presentazione della ricerca Welcome-ED.</w:t>
      </w:r>
    </w:p>
    <w:p w14:paraId="547BD8EE" w14:textId="77777777" w:rsidR="00996C66" w:rsidRPr="00CE2176" w:rsidRDefault="00CE2176">
      <w:pPr>
        <w:rPr>
          <w:b/>
          <w:bCs/>
          <w:iCs/>
          <w:lang w:val="en-GB"/>
        </w:rPr>
      </w:pPr>
      <w:r w:rsidRPr="009C1C82">
        <w:rPr>
          <w:b/>
          <w:bCs/>
          <w:i/>
          <w:iCs/>
        </w:rPr>
        <w:t xml:space="preserve">                    </w:t>
      </w:r>
      <w:r>
        <w:rPr>
          <w:b/>
          <w:bCs/>
          <w:i/>
          <w:iCs/>
          <w:lang w:val="en-GB"/>
        </w:rPr>
        <w:t>2019, 18-19 January, Cracow, Poland</w:t>
      </w:r>
      <w:r w:rsidRPr="00CE2176">
        <w:rPr>
          <w:bCs/>
          <w:iCs/>
          <w:lang w:val="en-GB"/>
        </w:rPr>
        <w:t>, EU Migration Challenges: What Can Diplomacy and Science together Contribute?,</w:t>
      </w:r>
      <w:r w:rsidRPr="00CE2176">
        <w:rPr>
          <w:b/>
          <w:bCs/>
          <w:iCs/>
          <w:lang w:val="en-GB"/>
        </w:rPr>
        <w:t xml:space="preserve"> leader of the section Policy Instruments</w:t>
      </w:r>
      <w:r>
        <w:rPr>
          <w:b/>
          <w:bCs/>
          <w:iCs/>
          <w:lang w:val="en-GB"/>
        </w:rPr>
        <w:t>:</w:t>
      </w:r>
      <w:r w:rsidRPr="00CE2176">
        <w:rPr>
          <w:b/>
          <w:bCs/>
          <w:iCs/>
          <w:lang w:val="en-GB"/>
        </w:rPr>
        <w:t xml:space="preserve"> Development Aids</w:t>
      </w:r>
      <w:r>
        <w:rPr>
          <w:b/>
          <w:bCs/>
          <w:iCs/>
          <w:lang w:val="en-GB"/>
        </w:rPr>
        <w:t xml:space="preserve"> and Spatial Relocation</w:t>
      </w:r>
      <w:r w:rsidRPr="00CE2176">
        <w:rPr>
          <w:b/>
          <w:bCs/>
          <w:iCs/>
          <w:lang w:val="en-GB"/>
        </w:rPr>
        <w:t>.</w:t>
      </w:r>
    </w:p>
    <w:p w14:paraId="2E3E0046" w14:textId="77777777" w:rsidR="00A97502" w:rsidRPr="00996C66" w:rsidRDefault="00996C66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2018, 17-18 December, Turin, EUROMED, European Economic and Social Committee  and European Training Foundation</w:t>
      </w:r>
      <w:r w:rsidRPr="00996C66">
        <w:rPr>
          <w:bCs/>
          <w:iCs/>
          <w:lang w:val="en-GB"/>
        </w:rPr>
        <w:t>, Member  of a workshop on the role of civil society.</w:t>
      </w:r>
    </w:p>
    <w:p w14:paraId="1B9D40CB" w14:textId="77777777" w:rsidR="00A97502" w:rsidRDefault="00A97502">
      <w:pPr>
        <w:rPr>
          <w:bCs/>
          <w:iCs/>
          <w:lang w:val="en-US"/>
        </w:rPr>
      </w:pPr>
      <w:r w:rsidRPr="00A97502">
        <w:rPr>
          <w:b/>
          <w:bCs/>
          <w:i/>
          <w:iCs/>
          <w:lang w:val="en-US"/>
        </w:rPr>
        <w:t xml:space="preserve">                 2018, 10 December, Turin, </w:t>
      </w:r>
      <w:proofErr w:type="spellStart"/>
      <w:r w:rsidRPr="00A97502">
        <w:rPr>
          <w:b/>
          <w:bCs/>
          <w:i/>
          <w:iCs/>
          <w:lang w:val="en-US"/>
        </w:rPr>
        <w:t>Collegio</w:t>
      </w:r>
      <w:proofErr w:type="spellEnd"/>
      <w:r w:rsidRPr="00A97502">
        <w:rPr>
          <w:b/>
          <w:bCs/>
          <w:i/>
          <w:iCs/>
          <w:lang w:val="en-US"/>
        </w:rPr>
        <w:t xml:space="preserve"> Carlo Alberto, </w:t>
      </w:r>
      <w:r w:rsidRPr="00A97502">
        <w:rPr>
          <w:bCs/>
          <w:iCs/>
          <w:lang w:val="en-US"/>
        </w:rPr>
        <w:t>11</w:t>
      </w:r>
      <w:r w:rsidRPr="00A97502">
        <w:rPr>
          <w:bCs/>
          <w:iCs/>
          <w:vertAlign w:val="superscript"/>
          <w:lang w:val="en-US"/>
        </w:rPr>
        <w:t>th</w:t>
      </w:r>
      <w:r w:rsidRPr="00A97502">
        <w:rPr>
          <w:b/>
          <w:bCs/>
          <w:i/>
          <w:iCs/>
          <w:lang w:val="en-US"/>
        </w:rPr>
        <w:t xml:space="preserve"> </w:t>
      </w:r>
      <w:r w:rsidRPr="00A97502">
        <w:rPr>
          <w:bCs/>
          <w:iCs/>
          <w:lang w:val="en-US"/>
        </w:rPr>
        <w:t>PhD Workshop in Economics</w:t>
      </w:r>
      <w:r>
        <w:rPr>
          <w:bCs/>
          <w:iCs/>
          <w:lang w:val="en-US"/>
        </w:rPr>
        <w:t>,</w:t>
      </w:r>
    </w:p>
    <w:p w14:paraId="7ACB6A88" w14:textId="77777777" w:rsidR="00A97502" w:rsidRPr="00A97502" w:rsidRDefault="00A97502">
      <w:p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>Discussant of Migrant Relocation and extreme voting in France.</w:t>
      </w:r>
    </w:p>
    <w:p w14:paraId="68C2EBD9" w14:textId="77777777" w:rsidR="00A97502" w:rsidRPr="00A97502" w:rsidRDefault="00A97502">
      <w:pPr>
        <w:rPr>
          <w:b/>
          <w:bCs/>
          <w:iCs/>
          <w:lang w:val="en-US"/>
        </w:rPr>
      </w:pPr>
      <w:r w:rsidRPr="00A97502">
        <w:rPr>
          <w:b/>
          <w:bCs/>
          <w:i/>
          <w:iCs/>
          <w:lang w:val="en-US"/>
        </w:rPr>
        <w:t xml:space="preserve">                </w:t>
      </w:r>
      <w:r w:rsidRPr="00A97502">
        <w:rPr>
          <w:b/>
          <w:bCs/>
          <w:i/>
          <w:iCs/>
          <w:lang w:val="en-GB"/>
        </w:rPr>
        <w:t>2018,</w:t>
      </w:r>
      <w:r w:rsidRPr="00A97502">
        <w:rPr>
          <w:i/>
          <w:color w:val="000000"/>
          <w:lang w:val="en-US"/>
        </w:rPr>
        <w:t xml:space="preserve"> </w:t>
      </w:r>
      <w:r w:rsidRPr="00A97502">
        <w:rPr>
          <w:b/>
          <w:i/>
          <w:color w:val="000000"/>
          <w:lang w:val="en-US"/>
        </w:rPr>
        <w:t>29-30 November, Florence</w:t>
      </w:r>
      <w:r w:rsidRPr="00A97502">
        <w:rPr>
          <w:i/>
          <w:color w:val="000000"/>
          <w:lang w:val="en-US"/>
        </w:rPr>
        <w:t>,</w:t>
      </w:r>
      <w:r>
        <w:rPr>
          <w:rFonts w:ascii="Calibri" w:hAnsi="Calibri" w:cs="Calibri"/>
          <w:color w:val="000000"/>
          <w:lang w:val="en-US"/>
        </w:rPr>
        <w:t xml:space="preserve"> EUI, </w:t>
      </w:r>
      <w:r w:rsidRPr="00A97502">
        <w:rPr>
          <w:rFonts w:ascii="Calibri" w:hAnsi="Calibri" w:cs="Calibri"/>
          <w:color w:val="000000"/>
          <w:lang w:val="en-US"/>
        </w:rPr>
        <w:t>GLOBALCIT Annual Conference </w:t>
      </w:r>
      <w:r w:rsidRPr="00A97502">
        <w:rPr>
          <w:rFonts w:ascii="Calibri" w:hAnsi="Calibri" w:cs="Calibri"/>
          <w:i/>
          <w:iCs/>
          <w:color w:val="000000"/>
          <w:lang w:val="en-US"/>
        </w:rPr>
        <w:t>Rights and Status. The Role of Citizenship in Immigrant Integration and Diaspora Buildin</w:t>
      </w:r>
      <w:r>
        <w:rPr>
          <w:rFonts w:ascii="Calibri" w:hAnsi="Calibri" w:cs="Calibri"/>
          <w:i/>
          <w:iCs/>
          <w:color w:val="000000"/>
          <w:lang w:val="en-US"/>
        </w:rPr>
        <w:t>g</w:t>
      </w:r>
      <w:r w:rsidRPr="00A97502">
        <w:rPr>
          <w:rFonts w:ascii="Calibri" w:hAnsi="Calibri" w:cs="Calibri"/>
          <w:iCs/>
          <w:color w:val="000000"/>
          <w:lang w:val="en-US"/>
        </w:rPr>
        <w:t xml:space="preserve">, Chair and discussant of the Economic </w:t>
      </w:r>
      <w:r>
        <w:rPr>
          <w:rFonts w:ascii="Calibri" w:hAnsi="Calibri" w:cs="Calibri"/>
          <w:iCs/>
          <w:color w:val="000000"/>
          <w:lang w:val="en-US"/>
        </w:rPr>
        <w:t xml:space="preserve">Integration </w:t>
      </w:r>
      <w:r w:rsidRPr="00A97502">
        <w:rPr>
          <w:rFonts w:ascii="Calibri" w:hAnsi="Calibri" w:cs="Calibri"/>
          <w:iCs/>
          <w:color w:val="000000"/>
          <w:lang w:val="en-US"/>
        </w:rPr>
        <w:t>section</w:t>
      </w:r>
    </w:p>
    <w:p w14:paraId="18DEDB32" w14:textId="77777777" w:rsidR="00143D45" w:rsidRPr="00143D45" w:rsidRDefault="00143D45">
      <w:pPr>
        <w:rPr>
          <w:bCs/>
          <w:iCs/>
          <w:lang w:val="en-GB"/>
        </w:rPr>
      </w:pPr>
      <w:r w:rsidRPr="00143D45">
        <w:rPr>
          <w:b/>
          <w:bCs/>
          <w:i/>
          <w:iCs/>
          <w:lang w:val="en-GB"/>
        </w:rPr>
        <w:t xml:space="preserve">               2018, 26-27 October, Bologna, </w:t>
      </w:r>
      <w:proofErr w:type="spellStart"/>
      <w:r w:rsidRPr="00143D45">
        <w:rPr>
          <w:bCs/>
          <w:iCs/>
          <w:lang w:val="en-GB"/>
        </w:rPr>
        <w:t>Societa</w:t>
      </w:r>
      <w:proofErr w:type="spellEnd"/>
      <w:r w:rsidRPr="00143D45">
        <w:rPr>
          <w:bCs/>
          <w:iCs/>
          <w:lang w:val="en-GB"/>
        </w:rPr>
        <w:t xml:space="preserve">’ </w:t>
      </w:r>
      <w:proofErr w:type="spellStart"/>
      <w:r w:rsidRPr="00143D45">
        <w:rPr>
          <w:bCs/>
          <w:iCs/>
          <w:lang w:val="en-GB"/>
        </w:rPr>
        <w:t>Italiana</w:t>
      </w:r>
      <w:proofErr w:type="spellEnd"/>
      <w:r w:rsidRPr="00143D45">
        <w:rPr>
          <w:bCs/>
          <w:iCs/>
          <w:lang w:val="en-GB"/>
        </w:rPr>
        <w:t xml:space="preserve"> </w:t>
      </w:r>
      <w:proofErr w:type="spellStart"/>
      <w:r w:rsidRPr="00143D45">
        <w:rPr>
          <w:bCs/>
          <w:iCs/>
          <w:lang w:val="en-GB"/>
        </w:rPr>
        <w:t>degli</w:t>
      </w:r>
      <w:proofErr w:type="spellEnd"/>
      <w:r w:rsidRPr="00143D45">
        <w:rPr>
          <w:bCs/>
          <w:iCs/>
          <w:lang w:val="en-GB"/>
        </w:rPr>
        <w:t xml:space="preserve"> </w:t>
      </w:r>
      <w:proofErr w:type="spellStart"/>
      <w:r w:rsidRPr="00143D45">
        <w:rPr>
          <w:bCs/>
          <w:iCs/>
          <w:lang w:val="en-GB"/>
        </w:rPr>
        <w:t>Economisti</w:t>
      </w:r>
      <w:proofErr w:type="spellEnd"/>
      <w:r w:rsidRPr="00143D45">
        <w:rPr>
          <w:bCs/>
          <w:iCs/>
          <w:lang w:val="en-GB"/>
        </w:rPr>
        <w:t>, Chair of the Round Table Discussion “The future of Migration”</w:t>
      </w:r>
      <w:r>
        <w:rPr>
          <w:bCs/>
          <w:iCs/>
          <w:lang w:val="en-GB"/>
        </w:rPr>
        <w:t>.</w:t>
      </w:r>
    </w:p>
    <w:p w14:paraId="388BCE34" w14:textId="77777777" w:rsidR="004429F4" w:rsidRPr="00DC0499" w:rsidRDefault="00DC0499">
      <w:pPr>
        <w:rPr>
          <w:bCs/>
          <w:iCs/>
          <w:lang w:val="en-GB"/>
        </w:rPr>
      </w:pPr>
      <w:r w:rsidRPr="00143D45">
        <w:rPr>
          <w:b/>
          <w:bCs/>
          <w:i/>
          <w:iCs/>
          <w:lang w:val="en-GB"/>
        </w:rPr>
        <w:t xml:space="preserve">               </w:t>
      </w:r>
      <w:r>
        <w:rPr>
          <w:b/>
          <w:bCs/>
          <w:i/>
          <w:iCs/>
          <w:lang w:val="en-GB"/>
        </w:rPr>
        <w:t xml:space="preserve">2018, 3 July, Turin, </w:t>
      </w:r>
      <w:r>
        <w:rPr>
          <w:bCs/>
          <w:iCs/>
          <w:lang w:val="en-GB"/>
        </w:rPr>
        <w:t>Oversea programme Cornell university, lecture on Migration in Italy</w:t>
      </w:r>
    </w:p>
    <w:p w14:paraId="66726DD7" w14:textId="77777777" w:rsidR="0070433A" w:rsidRPr="00143D45" w:rsidRDefault="00B86304" w:rsidP="0070433A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2018, 27 June, Florence</w:t>
      </w:r>
      <w:r w:rsidR="00143D45">
        <w:rPr>
          <w:b/>
          <w:bCs/>
          <w:i/>
          <w:iCs/>
          <w:lang w:val="en-GB"/>
        </w:rPr>
        <w:t>,</w:t>
      </w:r>
      <w:r>
        <w:rPr>
          <w:b/>
          <w:bCs/>
          <w:i/>
          <w:iCs/>
          <w:lang w:val="en-GB"/>
        </w:rPr>
        <w:t xml:space="preserve"> S</w:t>
      </w:r>
      <w:r w:rsidR="00143D45">
        <w:rPr>
          <w:b/>
          <w:bCs/>
          <w:i/>
          <w:iCs/>
          <w:lang w:val="en-GB"/>
        </w:rPr>
        <w:t xml:space="preserve">ummer </w:t>
      </w:r>
      <w:r>
        <w:rPr>
          <w:b/>
          <w:bCs/>
          <w:i/>
          <w:iCs/>
          <w:lang w:val="en-GB"/>
        </w:rPr>
        <w:t>S</w:t>
      </w:r>
      <w:r w:rsidR="00143D45">
        <w:rPr>
          <w:b/>
          <w:bCs/>
          <w:i/>
          <w:iCs/>
          <w:lang w:val="en-GB"/>
        </w:rPr>
        <w:t xml:space="preserve">chool, Lecture </w:t>
      </w:r>
      <w:r w:rsidR="00143D45">
        <w:rPr>
          <w:bCs/>
          <w:iCs/>
          <w:lang w:val="en-GB"/>
        </w:rPr>
        <w:t>“The effect of migration in the destination countries".</w:t>
      </w:r>
    </w:p>
    <w:p w14:paraId="4EECBFD9" w14:textId="77777777" w:rsidR="0070433A" w:rsidRPr="0070433A" w:rsidRDefault="0070433A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2018, 20 June,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EPC, </w:t>
      </w:r>
      <w:r w:rsidRPr="0070433A">
        <w:rPr>
          <w:rFonts w:eastAsia="Calibri"/>
          <w:color w:val="000000" w:themeColor="text1"/>
          <w:kern w:val="24"/>
          <w:lang w:val="en-US"/>
        </w:rPr>
        <w:t>Re</w:t>
      </w:r>
      <w:r w:rsidRPr="0070433A">
        <w:rPr>
          <w:rFonts w:eastAsia="+mn-ea"/>
          <w:color w:val="000000" w:themeColor="text1"/>
          <w:kern w:val="24"/>
          <w:lang w:val="en-US"/>
        </w:rPr>
        <w:t>f</w:t>
      </w:r>
      <w:r w:rsidRPr="0070433A">
        <w:rPr>
          <w:rFonts w:eastAsia="Calibri"/>
          <w:color w:val="000000" w:themeColor="text1"/>
          <w:kern w:val="24"/>
          <w:lang w:val="en-US"/>
        </w:rPr>
        <w:t xml:space="preserve">ugee integration into the </w:t>
      </w:r>
      <w:proofErr w:type="spellStart"/>
      <w:r w:rsidRPr="0070433A">
        <w:rPr>
          <w:rFonts w:eastAsia="Calibri"/>
          <w:color w:val="000000" w:themeColor="text1"/>
          <w:kern w:val="24"/>
          <w:lang w:val="en-US"/>
        </w:rPr>
        <w:t>Labour</w:t>
      </w:r>
      <w:proofErr w:type="spellEnd"/>
      <w:r w:rsidRPr="0070433A">
        <w:rPr>
          <w:rFonts w:eastAsia="Calibri"/>
          <w:color w:val="000000" w:themeColor="text1"/>
          <w:kern w:val="24"/>
          <w:lang w:val="en-US"/>
        </w:rPr>
        <w:t xml:space="preserve"> market:</w:t>
      </w:r>
      <w:r w:rsidR="00FA0DBB">
        <w:rPr>
          <w:rFonts w:eastAsia="Calibri"/>
          <w:color w:val="000000" w:themeColor="text1"/>
          <w:kern w:val="24"/>
          <w:lang w:val="en-US"/>
        </w:rPr>
        <w:t xml:space="preserve"> </w:t>
      </w:r>
      <w:r w:rsidRPr="0059550D">
        <w:rPr>
          <w:rFonts w:eastAsia="Calibri"/>
          <w:color w:val="000000" w:themeColor="text1"/>
          <w:kern w:val="24"/>
          <w:lang w:val="en-US"/>
        </w:rPr>
        <w:t>How to support the role o</w:t>
      </w:r>
      <w:r w:rsidRPr="0059550D">
        <w:rPr>
          <w:rFonts w:eastAsia="+mn-ea"/>
          <w:color w:val="000000" w:themeColor="text1"/>
          <w:kern w:val="24"/>
          <w:lang w:val="en-US"/>
        </w:rPr>
        <w:t>f</w:t>
      </w:r>
      <w:r w:rsidRPr="0059550D">
        <w:rPr>
          <w:rFonts w:eastAsia="+mn-ea"/>
          <w:b/>
          <w:bCs/>
          <w:color w:val="000000" w:themeColor="text1"/>
          <w:kern w:val="24"/>
          <w:lang w:val="en-US"/>
        </w:rPr>
        <w:t xml:space="preserve"> </w:t>
      </w:r>
      <w:r w:rsidRPr="0059550D">
        <w:rPr>
          <w:rFonts w:eastAsia="Calibri"/>
          <w:color w:val="000000" w:themeColor="text1"/>
          <w:kern w:val="24"/>
          <w:lang w:val="en-US"/>
        </w:rPr>
        <w:t xml:space="preserve"> employers</w:t>
      </w:r>
      <w:r w:rsidR="0059550D" w:rsidRPr="0059550D">
        <w:rPr>
          <w:rFonts w:eastAsia="Calibri"/>
          <w:color w:val="000000" w:themeColor="text1"/>
          <w:kern w:val="24"/>
          <w:lang w:val="en-US"/>
        </w:rPr>
        <w:t xml:space="preserve"> </w:t>
      </w:r>
      <w:r w:rsidRPr="0070433A">
        <w:rPr>
          <w:bCs/>
          <w:iCs/>
          <w:lang w:val="en-GB"/>
        </w:rPr>
        <w:t>in Europe</w:t>
      </w:r>
      <w:r w:rsidR="00FA0DBB">
        <w:rPr>
          <w:bCs/>
          <w:iCs/>
          <w:lang w:val="en-GB"/>
        </w:rPr>
        <w:t>.</w:t>
      </w:r>
    </w:p>
    <w:p w14:paraId="6B88D380" w14:textId="77777777" w:rsidR="00B86304" w:rsidRDefault="00B86304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 xml:space="preserve">              2018,</w:t>
      </w:r>
      <w:r w:rsidR="00FA0D79">
        <w:rPr>
          <w:b/>
          <w:bCs/>
          <w:i/>
          <w:iCs/>
          <w:lang w:val="en-GB"/>
        </w:rPr>
        <w:t xml:space="preserve"> 7-8</w:t>
      </w:r>
      <w:r>
        <w:rPr>
          <w:b/>
          <w:bCs/>
          <w:i/>
          <w:iCs/>
          <w:lang w:val="en-GB"/>
        </w:rPr>
        <w:t xml:space="preserve"> June</w:t>
      </w:r>
      <w:r w:rsidR="00FA0D79">
        <w:rPr>
          <w:b/>
          <w:bCs/>
          <w:i/>
          <w:iCs/>
          <w:lang w:val="en-GB"/>
        </w:rPr>
        <w:t>, Florence</w:t>
      </w:r>
      <w:r w:rsidR="00FA0DBB">
        <w:rPr>
          <w:b/>
          <w:bCs/>
          <w:i/>
          <w:iCs/>
          <w:lang w:val="en-GB"/>
        </w:rPr>
        <w:t>,</w:t>
      </w:r>
      <w:r>
        <w:rPr>
          <w:b/>
          <w:bCs/>
          <w:i/>
          <w:iCs/>
          <w:lang w:val="en-GB"/>
        </w:rPr>
        <w:t xml:space="preserve"> MPC </w:t>
      </w:r>
      <w:r w:rsidR="00FA0DBB">
        <w:rPr>
          <w:b/>
          <w:bCs/>
          <w:i/>
          <w:iCs/>
          <w:lang w:val="en-GB"/>
        </w:rPr>
        <w:t xml:space="preserve">Annual </w:t>
      </w:r>
      <w:r>
        <w:rPr>
          <w:b/>
          <w:bCs/>
          <w:i/>
          <w:iCs/>
          <w:lang w:val="en-GB"/>
        </w:rPr>
        <w:t>Conference</w:t>
      </w:r>
      <w:r w:rsidR="00FA0DBB">
        <w:rPr>
          <w:b/>
          <w:bCs/>
          <w:i/>
          <w:iCs/>
          <w:lang w:val="en-GB"/>
        </w:rPr>
        <w:t xml:space="preserve">, Lecture on </w:t>
      </w:r>
      <w:r w:rsidR="00143D45">
        <w:rPr>
          <w:rFonts w:ascii="DejaVuSerifCondensed-Italic" w:hAnsi="DejaVuSerifCondensed-Italic" w:cs="DejaVuSerifCondensed-Italic"/>
          <w:i/>
          <w:iCs/>
          <w:sz w:val="20"/>
          <w:szCs w:val="20"/>
          <w:lang w:val="en-GB"/>
        </w:rPr>
        <w:t>The role of spatial concentration of migrants in their integration in Europe</w:t>
      </w:r>
    </w:p>
    <w:p w14:paraId="7B26D660" w14:textId="77777777" w:rsidR="00DC0499" w:rsidRPr="00DC0499" w:rsidRDefault="00DC0499">
      <w:pPr>
        <w:rPr>
          <w:b/>
          <w:bCs/>
          <w:i/>
          <w:iCs/>
          <w:lang w:val="en-US"/>
        </w:rPr>
      </w:pPr>
      <w:r w:rsidRPr="00DC0499">
        <w:rPr>
          <w:b/>
          <w:bCs/>
          <w:i/>
          <w:iCs/>
          <w:lang w:val="en-US"/>
        </w:rPr>
        <w:t xml:space="preserve">               2018, 4 June, Rome</w:t>
      </w:r>
      <w:r w:rsidR="00FA0DBB">
        <w:rPr>
          <w:b/>
          <w:bCs/>
          <w:i/>
          <w:iCs/>
          <w:lang w:val="en-US"/>
        </w:rPr>
        <w:t>,</w:t>
      </w:r>
      <w:r w:rsidRPr="00DC0499">
        <w:rPr>
          <w:b/>
          <w:bCs/>
          <w:i/>
          <w:iCs/>
          <w:lang w:val="en-US"/>
        </w:rPr>
        <w:t xml:space="preserve"> </w:t>
      </w:r>
      <w:r w:rsidRPr="00DC0499">
        <w:rPr>
          <w:bCs/>
          <w:i/>
          <w:iCs/>
          <w:lang w:val="en-US"/>
        </w:rPr>
        <w:t xml:space="preserve">Accademia </w:t>
      </w:r>
      <w:proofErr w:type="spellStart"/>
      <w:r w:rsidRPr="00DC0499">
        <w:rPr>
          <w:bCs/>
          <w:i/>
          <w:iCs/>
          <w:lang w:val="en-US"/>
        </w:rPr>
        <w:t>dei</w:t>
      </w:r>
      <w:proofErr w:type="spellEnd"/>
      <w:r w:rsidRPr="00DC0499">
        <w:rPr>
          <w:bCs/>
          <w:i/>
          <w:iCs/>
          <w:lang w:val="en-US"/>
        </w:rPr>
        <w:t xml:space="preserve"> </w:t>
      </w:r>
      <w:proofErr w:type="spellStart"/>
      <w:r w:rsidRPr="00DC0499">
        <w:rPr>
          <w:bCs/>
          <w:i/>
          <w:iCs/>
          <w:lang w:val="en-US"/>
        </w:rPr>
        <w:t>Lincei</w:t>
      </w:r>
      <w:proofErr w:type="spellEnd"/>
      <w:r w:rsidRPr="00DC0499">
        <w:rPr>
          <w:bCs/>
          <w:i/>
          <w:iCs/>
          <w:lang w:val="en-US"/>
        </w:rPr>
        <w:t>, Round table to discuss the Ce</w:t>
      </w:r>
      <w:r>
        <w:rPr>
          <w:bCs/>
          <w:i/>
          <w:iCs/>
          <w:lang w:val="en-US"/>
        </w:rPr>
        <w:t>n</w:t>
      </w:r>
      <w:r w:rsidRPr="00DC0499">
        <w:rPr>
          <w:bCs/>
          <w:i/>
          <w:iCs/>
          <w:lang w:val="en-US"/>
        </w:rPr>
        <w:t>tral B</w:t>
      </w:r>
      <w:r>
        <w:rPr>
          <w:bCs/>
          <w:i/>
          <w:iCs/>
          <w:lang w:val="en-US"/>
        </w:rPr>
        <w:t xml:space="preserve">ank report organized by the Italian Economists Association </w:t>
      </w:r>
    </w:p>
    <w:p w14:paraId="1BFB0AE7" w14:textId="77777777" w:rsidR="00B86304" w:rsidRDefault="00B86304">
      <w:pPr>
        <w:rPr>
          <w:bCs/>
          <w:iCs/>
          <w:lang w:val="en-GB"/>
        </w:rPr>
      </w:pPr>
      <w:r w:rsidRPr="00DC0499">
        <w:rPr>
          <w:b/>
          <w:bCs/>
          <w:i/>
          <w:iCs/>
          <w:lang w:val="en-US"/>
        </w:rPr>
        <w:t xml:space="preserve">              </w:t>
      </w:r>
      <w:r>
        <w:rPr>
          <w:b/>
          <w:bCs/>
          <w:i/>
          <w:iCs/>
          <w:lang w:val="en-GB"/>
        </w:rPr>
        <w:t xml:space="preserve">2018, 28-29 May, Berlin, </w:t>
      </w:r>
      <w:r w:rsidRPr="00FA0D79">
        <w:rPr>
          <w:bCs/>
          <w:iCs/>
          <w:lang w:val="en-GB"/>
        </w:rPr>
        <w:t>Global solution, presentation of the MEDAM Report and Steering Com</w:t>
      </w:r>
      <w:r w:rsidR="00FA0D79" w:rsidRPr="00FA0D79">
        <w:rPr>
          <w:bCs/>
          <w:iCs/>
          <w:lang w:val="en-GB"/>
        </w:rPr>
        <w:t>m</w:t>
      </w:r>
      <w:r w:rsidRPr="00FA0D79">
        <w:rPr>
          <w:bCs/>
          <w:iCs/>
          <w:lang w:val="en-GB"/>
        </w:rPr>
        <w:t>ittee</w:t>
      </w:r>
    </w:p>
    <w:p w14:paraId="08DDF44C" w14:textId="77777777" w:rsidR="00DC0499" w:rsidRPr="00FA0D79" w:rsidRDefault="00DC0499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               </w:t>
      </w:r>
      <w:r w:rsidRPr="00DC0499">
        <w:rPr>
          <w:b/>
          <w:bCs/>
          <w:iCs/>
          <w:lang w:val="en-GB"/>
        </w:rPr>
        <w:t>2018, 11 may, Turin</w:t>
      </w:r>
      <w:r>
        <w:rPr>
          <w:bCs/>
          <w:iCs/>
          <w:lang w:val="en-GB"/>
        </w:rPr>
        <w:t>, Comments on the EEAG Report on the European economy.</w:t>
      </w:r>
    </w:p>
    <w:p w14:paraId="45F1B9D0" w14:textId="77777777" w:rsidR="00B86304" w:rsidRPr="00FA0D79" w:rsidRDefault="00B86304" w:rsidP="00FA0D7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FA0D79">
        <w:rPr>
          <w:b/>
          <w:bCs/>
          <w:i/>
          <w:iCs/>
          <w:lang w:val="en-GB"/>
        </w:rPr>
        <w:t xml:space="preserve">              </w:t>
      </w:r>
      <w:r w:rsidRPr="00FA0D79">
        <w:rPr>
          <w:b/>
          <w:bCs/>
          <w:i/>
          <w:iCs/>
        </w:rPr>
        <w:t xml:space="preserve">2018, 20 April, Torino, </w:t>
      </w:r>
      <w:r w:rsidR="00FA0D79" w:rsidRPr="00FA0D79">
        <w:rPr>
          <w:b/>
          <w:bCs/>
          <w:sz w:val="22"/>
          <w:szCs w:val="22"/>
        </w:rPr>
        <w:t>Lavoro per l’integrazione</w:t>
      </w:r>
      <w:r w:rsidR="00FA0D79">
        <w:rPr>
          <w:b/>
          <w:bCs/>
          <w:sz w:val="22"/>
          <w:szCs w:val="22"/>
        </w:rPr>
        <w:t xml:space="preserve"> </w:t>
      </w:r>
      <w:r w:rsidR="00FA0D79" w:rsidRPr="00FA0D79">
        <w:rPr>
          <w:i/>
          <w:iCs/>
          <w:sz w:val="22"/>
          <w:szCs w:val="22"/>
        </w:rPr>
        <w:t>Investire sul capitale umano, sociale ed economico</w:t>
      </w:r>
      <w:r w:rsidR="00FA0D79">
        <w:rPr>
          <w:i/>
          <w:iCs/>
          <w:sz w:val="22"/>
          <w:szCs w:val="22"/>
        </w:rPr>
        <w:t xml:space="preserve"> </w:t>
      </w:r>
      <w:r w:rsidR="00FA0D79" w:rsidRPr="00FA0D79">
        <w:rPr>
          <w:i/>
          <w:iCs/>
          <w:sz w:val="22"/>
          <w:szCs w:val="22"/>
        </w:rPr>
        <w:t>per l’inclusione di migranti e rifugiati</w:t>
      </w:r>
      <w:r w:rsidR="00FA0D79">
        <w:rPr>
          <w:i/>
          <w:iCs/>
          <w:sz w:val="22"/>
          <w:szCs w:val="22"/>
        </w:rPr>
        <w:t xml:space="preserve">, with NESTA, ETF, ITCILO, Rena, Assessorato Regionale all’Immigrazione. </w:t>
      </w:r>
    </w:p>
    <w:p w14:paraId="65722EDC" w14:textId="77777777" w:rsidR="00B86304" w:rsidRPr="00FA0D79" w:rsidRDefault="00B86304" w:rsidP="00FA0D79">
      <w:pPr>
        <w:autoSpaceDE w:val="0"/>
        <w:autoSpaceDN w:val="0"/>
        <w:adjustRightInd w:val="0"/>
        <w:rPr>
          <w:b/>
          <w:bCs/>
          <w:iCs/>
          <w:lang w:val="en-GB"/>
        </w:rPr>
      </w:pPr>
      <w:r w:rsidRPr="00DC0499">
        <w:rPr>
          <w:b/>
          <w:bCs/>
          <w:i/>
          <w:iCs/>
        </w:rPr>
        <w:t xml:space="preserve">              </w:t>
      </w:r>
      <w:r>
        <w:rPr>
          <w:b/>
          <w:bCs/>
          <w:i/>
          <w:iCs/>
          <w:lang w:val="en-GB"/>
        </w:rPr>
        <w:t>2018,13 April, Florence MPC- Metropolis Conference</w:t>
      </w:r>
      <w:r w:rsidR="00FA0D79">
        <w:rPr>
          <w:b/>
          <w:bCs/>
          <w:i/>
          <w:iCs/>
          <w:lang w:val="en-GB"/>
        </w:rPr>
        <w:t xml:space="preserve">, </w:t>
      </w:r>
      <w:r w:rsidR="00FA0D79" w:rsidRPr="00FA0D79">
        <w:rPr>
          <w:b/>
          <w:bCs/>
          <w:iCs/>
          <w:lang w:val="en-GB"/>
        </w:rPr>
        <w:t>Contemporary Realities and Dynamics of Migration in Italy</w:t>
      </w:r>
      <w:r w:rsidR="00FA0D79">
        <w:rPr>
          <w:b/>
          <w:bCs/>
          <w:iCs/>
          <w:lang w:val="en-GB"/>
        </w:rPr>
        <w:t xml:space="preserve">, </w:t>
      </w:r>
      <w:r w:rsidR="00FA0D79" w:rsidRPr="00FA0D79">
        <w:rPr>
          <w:bCs/>
          <w:iCs/>
          <w:lang w:val="en-GB"/>
        </w:rPr>
        <w:t>presentation on</w:t>
      </w:r>
      <w:r w:rsidR="00FA0D79">
        <w:rPr>
          <w:b/>
          <w:bCs/>
          <w:iCs/>
          <w:lang w:val="en-GB"/>
        </w:rPr>
        <w:t xml:space="preserve"> </w:t>
      </w:r>
      <w:r w:rsidR="00FA0D79" w:rsidRPr="00FA0D79">
        <w:rPr>
          <w:b/>
          <w:bCs/>
          <w:iCs/>
          <w:lang w:val="en-GB"/>
        </w:rPr>
        <w:t>“</w:t>
      </w:r>
      <w:r w:rsidR="00FA0D79" w:rsidRPr="00FA0D79">
        <w:rPr>
          <w:lang w:val="en-GB"/>
        </w:rPr>
        <w:t>Labour migrants integration and the role of ethnic and linguistic diversity at city level”</w:t>
      </w:r>
      <w:r w:rsidR="00FA0D79">
        <w:rPr>
          <w:lang w:val="en-GB"/>
        </w:rPr>
        <w:t>.</w:t>
      </w:r>
    </w:p>
    <w:p w14:paraId="687CA701" w14:textId="77777777" w:rsidR="00B86304" w:rsidRPr="00B86304" w:rsidRDefault="00B86304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2018, 10 April, Milan, IULM, Member of  Dissertation Jury, </w:t>
      </w:r>
      <w:r w:rsidRPr="00B86304">
        <w:rPr>
          <w:bCs/>
          <w:iCs/>
          <w:lang w:val="en-GB"/>
        </w:rPr>
        <w:t>“Opera Theatres in the Arab countries: creation, development and management”</w:t>
      </w:r>
      <w:r w:rsidR="00FA0D79">
        <w:rPr>
          <w:bCs/>
          <w:iCs/>
          <w:lang w:val="en-GB"/>
        </w:rPr>
        <w:t>.</w:t>
      </w:r>
    </w:p>
    <w:p w14:paraId="111FBF96" w14:textId="77777777" w:rsidR="00B86304" w:rsidRDefault="004429F4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</w:t>
      </w:r>
      <w:r w:rsidR="00B86304">
        <w:rPr>
          <w:b/>
          <w:bCs/>
          <w:i/>
          <w:iCs/>
          <w:lang w:val="en-GB"/>
        </w:rPr>
        <w:t xml:space="preserve">2018, 14 March, Turin, Master Management of </w:t>
      </w:r>
      <w:proofErr w:type="spellStart"/>
      <w:r w:rsidR="00B86304">
        <w:rPr>
          <w:b/>
          <w:bCs/>
          <w:i/>
          <w:iCs/>
          <w:lang w:val="en-GB"/>
        </w:rPr>
        <w:t>Development,ITCILO</w:t>
      </w:r>
      <w:proofErr w:type="spellEnd"/>
      <w:r w:rsidR="00B86304">
        <w:rPr>
          <w:i/>
          <w:iCs/>
          <w:lang w:val="en-GB"/>
        </w:rPr>
        <w:t>, Lecture on Demography and migration and the impact on development</w:t>
      </w:r>
      <w:r w:rsidR="00FA0D79">
        <w:rPr>
          <w:i/>
          <w:iCs/>
          <w:lang w:val="en-GB"/>
        </w:rPr>
        <w:t>.</w:t>
      </w:r>
    </w:p>
    <w:p w14:paraId="0A059864" w14:textId="77777777" w:rsidR="00907649" w:rsidRDefault="00B86304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</w:t>
      </w:r>
      <w:r w:rsidR="004429F4">
        <w:rPr>
          <w:b/>
          <w:bCs/>
          <w:i/>
          <w:iCs/>
          <w:lang w:val="en-GB"/>
        </w:rPr>
        <w:t xml:space="preserve">2018, 22-23 February, </w:t>
      </w:r>
      <w:proofErr w:type="spellStart"/>
      <w:r w:rsidR="004429F4">
        <w:rPr>
          <w:b/>
          <w:bCs/>
          <w:i/>
          <w:iCs/>
          <w:lang w:val="en-GB"/>
        </w:rPr>
        <w:t>Bruxelles</w:t>
      </w:r>
      <w:proofErr w:type="spellEnd"/>
      <w:r w:rsidR="004429F4">
        <w:rPr>
          <w:b/>
          <w:bCs/>
          <w:i/>
          <w:iCs/>
          <w:lang w:val="en-GB"/>
        </w:rPr>
        <w:t xml:space="preserve">, Ideas Labs, organized by CEPS, </w:t>
      </w:r>
      <w:proofErr w:type="spellStart"/>
      <w:r w:rsidR="004429F4">
        <w:rPr>
          <w:b/>
          <w:bCs/>
          <w:i/>
          <w:iCs/>
          <w:lang w:val="en-GB"/>
        </w:rPr>
        <w:t>Medam</w:t>
      </w:r>
      <w:proofErr w:type="spellEnd"/>
      <w:r w:rsidR="004429F4">
        <w:rPr>
          <w:b/>
          <w:bCs/>
          <w:i/>
          <w:iCs/>
          <w:lang w:val="en-GB"/>
        </w:rPr>
        <w:t xml:space="preserve"> section.</w:t>
      </w:r>
    </w:p>
    <w:p w14:paraId="13B3DEF7" w14:textId="77777777" w:rsidR="00907649" w:rsidRPr="00600B17" w:rsidRDefault="00600B17">
      <w:pPr>
        <w:rPr>
          <w:bCs/>
          <w:iCs/>
        </w:rPr>
      </w:pPr>
      <w:r w:rsidRPr="00B86304">
        <w:rPr>
          <w:b/>
          <w:bCs/>
          <w:i/>
          <w:iCs/>
          <w:lang w:val="en-GB"/>
        </w:rPr>
        <w:t xml:space="preserve">             </w:t>
      </w:r>
      <w:r w:rsidRPr="00600B17">
        <w:rPr>
          <w:b/>
          <w:bCs/>
          <w:i/>
          <w:iCs/>
        </w:rPr>
        <w:t xml:space="preserve">2018, 13 </w:t>
      </w:r>
      <w:proofErr w:type="spellStart"/>
      <w:r w:rsidRPr="00600B17">
        <w:rPr>
          <w:b/>
          <w:bCs/>
          <w:i/>
          <w:iCs/>
        </w:rPr>
        <w:t>February</w:t>
      </w:r>
      <w:proofErr w:type="spellEnd"/>
      <w:r w:rsidRPr="00600B17">
        <w:rPr>
          <w:b/>
          <w:bCs/>
          <w:i/>
          <w:iCs/>
        </w:rPr>
        <w:t xml:space="preserve">, Rome, Camera dei Deputati, </w:t>
      </w:r>
      <w:r w:rsidRPr="00600B17">
        <w:rPr>
          <w:bCs/>
          <w:iCs/>
        </w:rPr>
        <w:t>intervento</w:t>
      </w:r>
      <w:r>
        <w:rPr>
          <w:b/>
          <w:bCs/>
          <w:i/>
          <w:iCs/>
        </w:rPr>
        <w:t xml:space="preserve"> </w:t>
      </w:r>
      <w:proofErr w:type="spellStart"/>
      <w:r w:rsidRPr="00600B17">
        <w:rPr>
          <w:bCs/>
          <w:i/>
          <w:iCs/>
        </w:rPr>
        <w:t>Opportunita’</w:t>
      </w:r>
      <w:proofErr w:type="spellEnd"/>
      <w:r w:rsidRPr="00600B17">
        <w:rPr>
          <w:bCs/>
          <w:i/>
          <w:iCs/>
        </w:rPr>
        <w:t xml:space="preserve"> e minacce al disegno Europeo dei flussi migratori</w:t>
      </w:r>
      <w:r>
        <w:rPr>
          <w:bCs/>
          <w:i/>
          <w:iCs/>
        </w:rPr>
        <w:t xml:space="preserve">, </w:t>
      </w:r>
      <w:r>
        <w:rPr>
          <w:bCs/>
          <w:iCs/>
        </w:rPr>
        <w:t xml:space="preserve">conferenza promossa da Intesa-San Paolo  e Fondazione De Gasperi “Unione Europea: storia di un’amicizia, qualche contrasto e molte </w:t>
      </w:r>
      <w:proofErr w:type="spellStart"/>
      <w:r>
        <w:rPr>
          <w:bCs/>
          <w:iCs/>
        </w:rPr>
        <w:t>opportunita’</w:t>
      </w:r>
      <w:proofErr w:type="spellEnd"/>
      <w:r>
        <w:rPr>
          <w:bCs/>
          <w:iCs/>
        </w:rPr>
        <w:t>”.</w:t>
      </w:r>
    </w:p>
    <w:p w14:paraId="767D6AC4" w14:textId="77777777" w:rsidR="00907649" w:rsidRPr="00907649" w:rsidRDefault="00907649" w:rsidP="00907649">
      <w:pPr>
        <w:autoSpaceDE w:val="0"/>
        <w:autoSpaceDN w:val="0"/>
        <w:adjustRightInd w:val="0"/>
        <w:rPr>
          <w:bCs/>
          <w:lang w:val="en-GB" w:eastAsia="en-GB"/>
        </w:rPr>
      </w:pPr>
      <w:r w:rsidRPr="00600B17">
        <w:rPr>
          <w:b/>
          <w:bCs/>
          <w:i/>
          <w:iCs/>
        </w:rPr>
        <w:t xml:space="preserve">            </w:t>
      </w:r>
      <w:r>
        <w:rPr>
          <w:b/>
          <w:bCs/>
          <w:i/>
          <w:iCs/>
          <w:lang w:val="en-GB"/>
        </w:rPr>
        <w:t xml:space="preserve">2018, 19 January, Milan, </w:t>
      </w:r>
      <w:r w:rsidRPr="00907649">
        <w:rPr>
          <w:b/>
          <w:bCs/>
          <w:i/>
          <w:iCs/>
          <w:lang w:val="en-GB"/>
        </w:rPr>
        <w:t>keynote speaker</w:t>
      </w:r>
      <w:r>
        <w:rPr>
          <w:bCs/>
          <w:i/>
          <w:iCs/>
          <w:lang w:val="en-GB"/>
        </w:rPr>
        <w:t xml:space="preserve"> “</w:t>
      </w:r>
      <w:r w:rsidRPr="00907649">
        <w:rPr>
          <w:bCs/>
          <w:lang w:val="en-GB" w:eastAsia="en-GB"/>
        </w:rPr>
        <w:t>Labour-market integration support measures -for asylum seekers and refugees in Italy</w:t>
      </w:r>
      <w:r>
        <w:rPr>
          <w:bCs/>
          <w:lang w:val="en-GB" w:eastAsia="en-GB"/>
        </w:rPr>
        <w:t xml:space="preserve">”  at the Conference Promoting the economic integration of migrants, </w:t>
      </w:r>
      <w:proofErr w:type="spellStart"/>
      <w:r>
        <w:rPr>
          <w:bCs/>
          <w:lang w:val="en-GB" w:eastAsia="en-GB"/>
        </w:rPr>
        <w:t>J.P.Morgan</w:t>
      </w:r>
      <w:proofErr w:type="spellEnd"/>
      <w:r>
        <w:rPr>
          <w:bCs/>
          <w:lang w:val="en-GB" w:eastAsia="en-GB"/>
        </w:rPr>
        <w:t xml:space="preserve"> and RENA for the presentation of the project SAME.</w:t>
      </w:r>
    </w:p>
    <w:p w14:paraId="4475D485" w14:textId="77777777" w:rsidR="00002BDD" w:rsidRDefault="00C761F1">
      <w:pPr>
        <w:rPr>
          <w:b/>
          <w:bCs/>
          <w:i/>
          <w:iCs/>
          <w:lang w:val="en-GB"/>
        </w:rPr>
      </w:pPr>
      <w:r w:rsidRPr="00907649">
        <w:rPr>
          <w:b/>
          <w:bCs/>
          <w:i/>
          <w:iCs/>
          <w:lang w:val="en-GB"/>
        </w:rPr>
        <w:t xml:space="preserve">           </w:t>
      </w:r>
      <w:r>
        <w:rPr>
          <w:b/>
          <w:bCs/>
          <w:i/>
          <w:iCs/>
          <w:lang w:val="en-GB"/>
        </w:rPr>
        <w:t xml:space="preserve">2018, 15 January, Turin, speaker at Conference of the Regional Government on the role of language education, </w:t>
      </w:r>
      <w:r w:rsidRPr="00C761F1">
        <w:rPr>
          <w:bCs/>
          <w:i/>
          <w:iCs/>
          <w:lang w:val="en-GB"/>
        </w:rPr>
        <w:t>presentation of the results on linguistic distance and integration in Italy.</w:t>
      </w:r>
    </w:p>
    <w:p w14:paraId="7766BAC5" w14:textId="77777777" w:rsidR="00C761F1" w:rsidRPr="00C761F1" w:rsidRDefault="00C761F1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2017, 13 December,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</w:t>
      </w:r>
      <w:proofErr w:type="spellStart"/>
      <w:r>
        <w:rPr>
          <w:b/>
          <w:bCs/>
          <w:i/>
          <w:iCs/>
          <w:lang w:val="en-GB"/>
        </w:rPr>
        <w:t>Brugel</w:t>
      </w:r>
      <w:proofErr w:type="spellEnd"/>
      <w:r>
        <w:rPr>
          <w:b/>
          <w:bCs/>
          <w:i/>
          <w:iCs/>
          <w:lang w:val="en-GB"/>
        </w:rPr>
        <w:t xml:space="preserve">, speaker on </w:t>
      </w:r>
      <w:r w:rsidRPr="00C761F1">
        <w:rPr>
          <w:rFonts w:ascii="Calibri" w:hAnsi="Calibri" w:cs="Calibri"/>
          <w:sz w:val="22"/>
          <w:szCs w:val="22"/>
          <w:lang w:val="en-GB"/>
        </w:rPr>
        <w:t>Impact and integration of migrants in the European Union</w:t>
      </w:r>
      <w:r>
        <w:rPr>
          <w:rFonts w:ascii="Calibri" w:hAnsi="Calibri" w:cs="Calibri"/>
          <w:sz w:val="22"/>
          <w:szCs w:val="22"/>
          <w:lang w:val="en-GB"/>
        </w:rPr>
        <w:t>, results of the MEDAM research</w:t>
      </w:r>
    </w:p>
    <w:p w14:paraId="3B180A35" w14:textId="77777777" w:rsidR="007E0855" w:rsidRDefault="00002BDD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2017, 23 November,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>, Steering committee of the MEDAM project and Discussion about the AR2 report.</w:t>
      </w:r>
    </w:p>
    <w:p w14:paraId="244C69CC" w14:textId="77777777" w:rsidR="007E0855" w:rsidRDefault="00002BDD" w:rsidP="00872B60">
      <w:pPr>
        <w:ind w:firstLine="567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2017, 22 November,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EU Commission, </w:t>
      </w:r>
      <w:proofErr w:type="spellStart"/>
      <w:r>
        <w:rPr>
          <w:b/>
          <w:bCs/>
          <w:i/>
          <w:iCs/>
          <w:lang w:val="en-GB"/>
        </w:rPr>
        <w:t>DG.Home</w:t>
      </w:r>
      <w:proofErr w:type="spellEnd"/>
      <w:r>
        <w:rPr>
          <w:b/>
          <w:bCs/>
          <w:i/>
          <w:iCs/>
          <w:lang w:val="en-GB"/>
        </w:rPr>
        <w:t>, Informal Expert Group on Economic Migration, (fitness Check).</w:t>
      </w:r>
    </w:p>
    <w:p w14:paraId="22838915" w14:textId="77777777" w:rsidR="00DB28B7" w:rsidRPr="00002BDD" w:rsidRDefault="00872B60" w:rsidP="00872B60">
      <w:pPr>
        <w:ind w:firstLine="567"/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</w:t>
      </w:r>
      <w:r w:rsidR="007E0855">
        <w:rPr>
          <w:b/>
          <w:bCs/>
          <w:i/>
          <w:iCs/>
          <w:lang w:val="en-GB"/>
        </w:rPr>
        <w:t>2017</w:t>
      </w:r>
      <w:r w:rsidR="00DB28B7">
        <w:rPr>
          <w:b/>
          <w:bCs/>
          <w:i/>
          <w:iCs/>
          <w:lang w:val="en-GB"/>
        </w:rPr>
        <w:t>,</w:t>
      </w:r>
      <w:r w:rsidR="007E0855">
        <w:rPr>
          <w:b/>
          <w:bCs/>
          <w:i/>
          <w:iCs/>
          <w:lang w:val="en-GB"/>
        </w:rPr>
        <w:t xml:space="preserve"> </w:t>
      </w:r>
      <w:r w:rsidR="00DB28B7">
        <w:rPr>
          <w:b/>
          <w:bCs/>
          <w:i/>
          <w:iCs/>
          <w:lang w:val="en-GB"/>
        </w:rPr>
        <w:t>27 October, Turin</w:t>
      </w:r>
      <w:r w:rsidR="00DB28B7" w:rsidRPr="00002BDD">
        <w:rPr>
          <w:bCs/>
          <w:i/>
          <w:iCs/>
          <w:lang w:val="en-GB"/>
        </w:rPr>
        <w:t>, speaker on</w:t>
      </w:r>
      <w:r w:rsidR="00DB28B7">
        <w:rPr>
          <w:b/>
          <w:bCs/>
          <w:i/>
          <w:iCs/>
          <w:lang w:val="en-GB"/>
        </w:rPr>
        <w:t xml:space="preserve"> Migrant integration in the new migration dynamic </w:t>
      </w:r>
      <w:r w:rsidR="00DB28B7" w:rsidRPr="00002BDD">
        <w:rPr>
          <w:bCs/>
          <w:i/>
          <w:iCs/>
          <w:lang w:val="en-GB"/>
        </w:rPr>
        <w:t xml:space="preserve">in the conference organized by the Department of Law on La </w:t>
      </w:r>
      <w:proofErr w:type="spellStart"/>
      <w:r w:rsidR="00DB28B7" w:rsidRPr="00002BDD">
        <w:rPr>
          <w:bCs/>
          <w:i/>
          <w:iCs/>
          <w:lang w:val="en-GB"/>
        </w:rPr>
        <w:t>disciplina</w:t>
      </w:r>
      <w:proofErr w:type="spellEnd"/>
      <w:r w:rsidR="00DB28B7" w:rsidRPr="00002BDD">
        <w:rPr>
          <w:bCs/>
          <w:i/>
          <w:iCs/>
          <w:lang w:val="en-GB"/>
        </w:rPr>
        <w:t xml:space="preserve"> a tutela </w:t>
      </w:r>
      <w:proofErr w:type="spellStart"/>
      <w:r w:rsidR="00DB28B7" w:rsidRPr="00002BDD">
        <w:rPr>
          <w:bCs/>
          <w:i/>
          <w:iCs/>
          <w:lang w:val="en-GB"/>
        </w:rPr>
        <w:t>dell’asilante</w:t>
      </w:r>
      <w:proofErr w:type="spellEnd"/>
      <w:r w:rsidR="00DB28B7" w:rsidRPr="00002BDD">
        <w:rPr>
          <w:bCs/>
          <w:i/>
          <w:iCs/>
          <w:lang w:val="en-GB"/>
        </w:rPr>
        <w:t>.</w:t>
      </w:r>
    </w:p>
    <w:p w14:paraId="2B2EB988" w14:textId="77777777" w:rsidR="00DB28B7" w:rsidRPr="00DB28B7" w:rsidRDefault="00DB28B7" w:rsidP="00872B60">
      <w:pPr>
        <w:pStyle w:val="Default"/>
        <w:ind w:firstLine="567"/>
        <w:rPr>
          <w:rFonts w:ascii="Times New Roman" w:hAnsi="Times New Roman" w:cs="Times New Roman"/>
          <w:b/>
          <w:bCs/>
          <w:i/>
          <w:iCs/>
        </w:rPr>
      </w:pPr>
      <w:r>
        <w:rPr>
          <w:b/>
          <w:bCs/>
          <w:i/>
          <w:iCs/>
          <w:lang w:val="en-GB"/>
        </w:rPr>
        <w:t xml:space="preserve">2017, 10 October,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close door seminar organized by CEPS </w:t>
      </w:r>
      <w:r w:rsidRPr="00DB28B7">
        <w:rPr>
          <w:b/>
          <w:bCs/>
          <w:i/>
          <w:iCs/>
          <w:sz w:val="22"/>
          <w:szCs w:val="22"/>
          <w:lang w:val="en-GB"/>
        </w:rPr>
        <w:t xml:space="preserve">on </w:t>
      </w:r>
      <w:r w:rsidRPr="00DB28B7">
        <w:rPr>
          <w:rFonts w:ascii="Times New Roman" w:hAnsi="Times New Roman" w:cs="Times New Roman"/>
          <w:sz w:val="22"/>
          <w:szCs w:val="22"/>
        </w:rPr>
        <w:t xml:space="preserve"> EU agreements with African countries to curb irregular migration: State of play, obstacles and ways forward</w:t>
      </w:r>
      <w:r>
        <w:rPr>
          <w:rFonts w:ascii="Times New Roman" w:hAnsi="Times New Roman" w:cs="Times New Roman"/>
          <w:sz w:val="22"/>
          <w:szCs w:val="22"/>
        </w:rPr>
        <w:t xml:space="preserve">, with </w:t>
      </w:r>
      <w:proofErr w:type="spellStart"/>
      <w:r>
        <w:rPr>
          <w:rFonts w:ascii="Times New Roman" w:hAnsi="Times New Roman" w:cs="Times New Roman"/>
          <w:sz w:val="22"/>
          <w:szCs w:val="22"/>
        </w:rPr>
        <w:t>Gerad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Knaus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3A905426" w14:textId="77777777" w:rsidR="00B669F0" w:rsidRPr="00B669F0" w:rsidRDefault="00DB28B7" w:rsidP="00872B60">
      <w:pPr>
        <w:ind w:firstLine="567"/>
        <w:jc w:val="both"/>
        <w:rPr>
          <w:rFonts w:ascii="Calibri" w:eastAsia="Calibri" w:hAnsi="Calibri" w:cs="Calibri"/>
          <w:sz w:val="22"/>
          <w:szCs w:val="22"/>
        </w:rPr>
      </w:pPr>
      <w:r w:rsidRPr="00DB28B7">
        <w:rPr>
          <w:b/>
          <w:bCs/>
          <w:i/>
          <w:iCs/>
        </w:rPr>
        <w:t xml:space="preserve">2017, </w:t>
      </w:r>
      <w:r w:rsidR="007E0855" w:rsidRPr="00DB28B7">
        <w:rPr>
          <w:b/>
          <w:bCs/>
          <w:i/>
          <w:iCs/>
        </w:rPr>
        <w:t xml:space="preserve">29 </w:t>
      </w:r>
      <w:proofErr w:type="spellStart"/>
      <w:r w:rsidR="007E0855" w:rsidRPr="00DB28B7">
        <w:rPr>
          <w:b/>
          <w:bCs/>
          <w:i/>
          <w:iCs/>
        </w:rPr>
        <w:t>September</w:t>
      </w:r>
      <w:proofErr w:type="spellEnd"/>
      <w:r w:rsidRPr="00DB28B7">
        <w:rPr>
          <w:b/>
          <w:bCs/>
          <w:i/>
          <w:iCs/>
        </w:rPr>
        <w:t xml:space="preserve">, Milan, Notte dei ricercatori, Museo della Scienza, </w:t>
      </w:r>
      <w:r w:rsidR="00B669F0" w:rsidRPr="00B669F0">
        <w:rPr>
          <w:rFonts w:ascii="Calibri" w:eastAsia="Calibri" w:hAnsi="Calibri" w:cs="Calibri"/>
          <w:sz w:val="22"/>
          <w:szCs w:val="22"/>
        </w:rPr>
        <w:t>Scienza, economia e sociologia in supporto alle politiche europee, per un dibattito su un fenomeno tanto complesso quanto attuale</w:t>
      </w:r>
      <w:r w:rsidR="00B669F0">
        <w:rPr>
          <w:rFonts w:ascii="Calibri" w:eastAsia="Calibri" w:hAnsi="Calibri" w:cs="Calibri"/>
          <w:sz w:val="22"/>
          <w:szCs w:val="22"/>
        </w:rPr>
        <w:t xml:space="preserve">, relazione con </w:t>
      </w:r>
      <w:r w:rsidR="00B669F0" w:rsidRPr="00B669F0">
        <w:rPr>
          <w:rFonts w:ascii="Calibri" w:eastAsia="Calibri" w:hAnsi="Calibri" w:cs="Calibri"/>
          <w:sz w:val="22"/>
          <w:szCs w:val="22"/>
        </w:rPr>
        <w:t xml:space="preserve">. Alessandra Zampieri, Knowledge Centre on Migration and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Demography</w:t>
      </w:r>
      <w:proofErr w:type="spellEnd"/>
      <w:r w:rsidR="00B669F0" w:rsidRPr="00B669F0">
        <w:rPr>
          <w:rFonts w:ascii="Calibri" w:eastAsia="Calibri" w:hAnsi="Calibri" w:cs="Calibri"/>
          <w:sz w:val="22"/>
          <w:szCs w:val="22"/>
        </w:rPr>
        <w:t xml:space="preserve">, JRC (Joint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Research</w:t>
      </w:r>
      <w:proofErr w:type="spellEnd"/>
      <w:r w:rsidR="00B669F0" w:rsidRPr="00B669F0">
        <w:rPr>
          <w:rFonts w:ascii="Calibri" w:eastAsia="Calibri" w:hAnsi="Calibri" w:cs="Calibri"/>
          <w:sz w:val="22"/>
          <w:szCs w:val="22"/>
        </w:rPr>
        <w:t xml:space="preserve"> Centre),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European</w:t>
      </w:r>
      <w:proofErr w:type="spellEnd"/>
      <w:r w:rsidR="00B669F0" w:rsidRPr="00B669F0">
        <w:rPr>
          <w:rFonts w:ascii="Calibri" w:eastAsia="Calibri" w:hAnsi="Calibri" w:cs="Calibri"/>
          <w:sz w:val="22"/>
          <w:szCs w:val="22"/>
        </w:rPr>
        <w:t xml:space="preserve"> Commission</w:t>
      </w:r>
      <w:r w:rsidR="00B669F0">
        <w:rPr>
          <w:rFonts w:ascii="Calibri" w:eastAsia="Calibri" w:hAnsi="Calibri" w:cs="Calibri"/>
          <w:sz w:val="22"/>
          <w:szCs w:val="22"/>
        </w:rPr>
        <w:t>,</w:t>
      </w:r>
      <w:r w:rsidR="00B669F0" w:rsidRPr="00B669F0">
        <w:rPr>
          <w:rFonts w:ascii="Calibri" w:eastAsia="Calibri" w:hAnsi="Calibri" w:cs="Calibri"/>
          <w:sz w:val="22"/>
          <w:szCs w:val="22"/>
        </w:rPr>
        <w:t xml:space="preserve"> Maurizio Ambrosini,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Dip</w:t>
      </w:r>
      <w:proofErr w:type="spellEnd"/>
      <w:r w:rsidR="00B669F0" w:rsidRPr="00B669F0">
        <w:rPr>
          <w:rFonts w:ascii="Calibri" w:eastAsia="Calibri" w:hAnsi="Calibri" w:cs="Calibri"/>
          <w:sz w:val="22"/>
          <w:szCs w:val="22"/>
        </w:rPr>
        <w:t xml:space="preserve">. di scienze sociali e politiche, Università di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Milano</w:t>
      </w:r>
      <w:r w:rsidR="00B669F0">
        <w:rPr>
          <w:rFonts w:ascii="Calibri" w:eastAsia="Calibri" w:hAnsi="Calibri" w:cs="Calibri"/>
          <w:sz w:val="22"/>
          <w:szCs w:val="22"/>
        </w:rPr>
        <w:t>,</w:t>
      </w:r>
      <w:r w:rsidR="00B669F0" w:rsidRPr="00B669F0">
        <w:rPr>
          <w:rFonts w:ascii="Calibri" w:eastAsia="Calibri" w:hAnsi="Calibri" w:cs="Calibri"/>
          <w:sz w:val="22"/>
          <w:szCs w:val="22"/>
        </w:rPr>
        <w:t>Modera</w:t>
      </w:r>
      <w:proofErr w:type="spellEnd"/>
      <w:r w:rsidR="00B669F0" w:rsidRPr="00B669F0">
        <w:rPr>
          <w:rFonts w:ascii="Calibri" w:eastAsia="Calibri" w:hAnsi="Calibri" w:cs="Calibri"/>
          <w:sz w:val="22"/>
          <w:szCs w:val="22"/>
        </w:rPr>
        <w:t xml:space="preserve">: Luca Carra, </w:t>
      </w:r>
      <w:proofErr w:type="spellStart"/>
      <w:r w:rsidR="00B669F0" w:rsidRPr="00B669F0">
        <w:rPr>
          <w:rFonts w:ascii="Calibri" w:eastAsia="Calibri" w:hAnsi="Calibri" w:cs="Calibri"/>
          <w:sz w:val="22"/>
          <w:szCs w:val="22"/>
        </w:rPr>
        <w:t>Scienzainrete</w:t>
      </w:r>
      <w:proofErr w:type="spellEnd"/>
    </w:p>
    <w:p w14:paraId="4DF9030E" w14:textId="77777777" w:rsidR="00925CB4" w:rsidRPr="00872B60" w:rsidRDefault="00DB28B7" w:rsidP="00872B60">
      <w:pPr>
        <w:ind w:firstLine="567"/>
        <w:rPr>
          <w:b/>
          <w:bCs/>
          <w:i/>
          <w:iCs/>
          <w:lang w:val="en-US"/>
        </w:rPr>
      </w:pPr>
      <w:r w:rsidRPr="00872B60">
        <w:rPr>
          <w:b/>
          <w:bCs/>
          <w:i/>
          <w:iCs/>
          <w:lang w:val="en-US"/>
        </w:rPr>
        <w:t xml:space="preserve">2017, 21 September, </w:t>
      </w:r>
      <w:proofErr w:type="spellStart"/>
      <w:r w:rsidRPr="00872B60">
        <w:rPr>
          <w:b/>
          <w:bCs/>
          <w:i/>
          <w:iCs/>
          <w:lang w:val="en-US"/>
        </w:rPr>
        <w:t>Bruxelles</w:t>
      </w:r>
      <w:proofErr w:type="spellEnd"/>
      <w:r w:rsidRPr="00872B60">
        <w:rPr>
          <w:b/>
          <w:bCs/>
          <w:i/>
          <w:iCs/>
          <w:lang w:val="en-US"/>
        </w:rPr>
        <w:t xml:space="preserve">, </w:t>
      </w:r>
      <w:r w:rsidR="00872B60" w:rsidRPr="00872B60">
        <w:rPr>
          <w:b/>
          <w:bCs/>
          <w:i/>
          <w:iCs/>
          <w:lang w:val="en-US"/>
        </w:rPr>
        <w:t xml:space="preserve">High Level Event on African migration and human </w:t>
      </w:r>
      <w:proofErr w:type="spellStart"/>
      <w:r w:rsidR="00872B60" w:rsidRPr="00872B60">
        <w:rPr>
          <w:b/>
          <w:bCs/>
          <w:i/>
          <w:iCs/>
          <w:lang w:val="en-US"/>
        </w:rPr>
        <w:t>mobility:facts</w:t>
      </w:r>
      <w:proofErr w:type="spellEnd"/>
      <w:r w:rsidR="00872B60" w:rsidRPr="00872B60">
        <w:rPr>
          <w:b/>
          <w:bCs/>
          <w:i/>
          <w:iCs/>
          <w:lang w:val="en-US"/>
        </w:rPr>
        <w:t xml:space="preserve"> and policy approaches, in </w:t>
      </w:r>
      <w:proofErr w:type="spellStart"/>
      <w:r w:rsidR="00872B60" w:rsidRPr="00872B60">
        <w:rPr>
          <w:b/>
          <w:bCs/>
          <w:i/>
          <w:iCs/>
          <w:lang w:val="en-US"/>
        </w:rPr>
        <w:t>coocperation</w:t>
      </w:r>
      <w:proofErr w:type="spellEnd"/>
      <w:r w:rsidR="00872B60" w:rsidRPr="00872B60">
        <w:rPr>
          <w:b/>
          <w:bCs/>
          <w:i/>
          <w:iCs/>
          <w:lang w:val="en-US"/>
        </w:rPr>
        <w:t xml:space="preserve"> with the KCMD, JRC.</w:t>
      </w:r>
    </w:p>
    <w:p w14:paraId="64F71457" w14:textId="77777777" w:rsidR="00925CB4" w:rsidRDefault="00925CB4" w:rsidP="00872B60">
      <w:pPr>
        <w:ind w:firstLine="567"/>
        <w:rPr>
          <w:b/>
          <w:bCs/>
          <w:i/>
          <w:iCs/>
        </w:rPr>
      </w:pPr>
      <w:r w:rsidRPr="00925CB4">
        <w:rPr>
          <w:b/>
          <w:bCs/>
          <w:i/>
          <w:iCs/>
        </w:rPr>
        <w:t xml:space="preserve">2017, </w:t>
      </w:r>
      <w:proofErr w:type="spellStart"/>
      <w:r w:rsidRPr="00925CB4">
        <w:rPr>
          <w:b/>
          <w:bCs/>
          <w:i/>
          <w:iCs/>
        </w:rPr>
        <w:t>June</w:t>
      </w:r>
      <w:proofErr w:type="spellEnd"/>
      <w:r w:rsidRPr="00925CB4">
        <w:rPr>
          <w:b/>
          <w:bCs/>
          <w:i/>
          <w:iCs/>
        </w:rPr>
        <w:t xml:space="preserve"> 29, Milan, </w:t>
      </w:r>
      <w:r>
        <w:rPr>
          <w:b/>
          <w:bCs/>
          <w:i/>
          <w:iCs/>
        </w:rPr>
        <w:t xml:space="preserve">sede del Parlamento Europeo, </w:t>
      </w:r>
      <w:r w:rsidRPr="00925CB4">
        <w:rPr>
          <w:b/>
          <w:bCs/>
          <w:i/>
          <w:iCs/>
        </w:rPr>
        <w:t>Le sfide della nuova g</w:t>
      </w:r>
      <w:r>
        <w:rPr>
          <w:b/>
          <w:bCs/>
          <w:i/>
          <w:iCs/>
        </w:rPr>
        <w:t>e</w:t>
      </w:r>
      <w:r w:rsidRPr="00925CB4">
        <w:rPr>
          <w:b/>
          <w:bCs/>
          <w:i/>
          <w:iCs/>
        </w:rPr>
        <w:t>nerazione Europea</w:t>
      </w:r>
      <w:r>
        <w:rPr>
          <w:b/>
          <w:bCs/>
          <w:i/>
          <w:iCs/>
        </w:rPr>
        <w:t>, intervento su Scenari della Migrazione.</w:t>
      </w:r>
    </w:p>
    <w:p w14:paraId="75D428CA" w14:textId="77777777" w:rsidR="00925CB4" w:rsidRPr="00925CB4" w:rsidRDefault="00925CB4" w:rsidP="00002BDD">
      <w:pPr>
        <w:ind w:firstLine="567"/>
        <w:rPr>
          <w:b/>
          <w:bCs/>
          <w:i/>
          <w:iCs/>
          <w:lang w:val="en-GB"/>
        </w:rPr>
      </w:pPr>
      <w:r w:rsidRPr="00925CB4">
        <w:rPr>
          <w:b/>
          <w:bCs/>
          <w:i/>
          <w:iCs/>
          <w:lang w:val="en-GB"/>
        </w:rPr>
        <w:t>2017, 8</w:t>
      </w:r>
      <w:r w:rsidR="007E0855">
        <w:rPr>
          <w:b/>
          <w:bCs/>
          <w:i/>
          <w:iCs/>
          <w:lang w:val="en-GB"/>
        </w:rPr>
        <w:t xml:space="preserve"> </w:t>
      </w:r>
      <w:r w:rsidRPr="00925CB4">
        <w:rPr>
          <w:b/>
          <w:bCs/>
          <w:i/>
          <w:iCs/>
          <w:lang w:val="en-GB"/>
        </w:rPr>
        <w:t xml:space="preserve">June, Master of Management of Development </w:t>
      </w:r>
      <w:r>
        <w:rPr>
          <w:b/>
          <w:bCs/>
          <w:i/>
          <w:iCs/>
          <w:lang w:val="en-GB"/>
        </w:rPr>
        <w:t xml:space="preserve">research </w:t>
      </w:r>
      <w:r w:rsidRPr="00925CB4">
        <w:rPr>
          <w:b/>
          <w:bCs/>
          <w:i/>
          <w:iCs/>
          <w:lang w:val="en-GB"/>
        </w:rPr>
        <w:t>presentation</w:t>
      </w:r>
      <w:r>
        <w:rPr>
          <w:b/>
          <w:bCs/>
          <w:i/>
          <w:iCs/>
          <w:lang w:val="en-GB"/>
        </w:rPr>
        <w:t xml:space="preserve"> and evaluation</w:t>
      </w:r>
    </w:p>
    <w:p w14:paraId="672DCFC2" w14:textId="77777777" w:rsidR="007E31BF" w:rsidRDefault="007E31BF" w:rsidP="00002BDD">
      <w:pPr>
        <w:ind w:firstLine="567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2017, 29-30 May Berlin</w:t>
      </w:r>
      <w:r w:rsidR="00DA4A86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G20</w:t>
      </w:r>
      <w:r w:rsidR="00DA4A86">
        <w:rPr>
          <w:b/>
          <w:bCs/>
          <w:i/>
          <w:iCs/>
          <w:lang w:val="en-GB"/>
        </w:rPr>
        <w:t>- MEDAM project</w:t>
      </w:r>
      <w:r w:rsidR="00925CB4">
        <w:rPr>
          <w:b/>
          <w:bCs/>
          <w:i/>
          <w:iCs/>
          <w:lang w:val="en-GB"/>
        </w:rPr>
        <w:t xml:space="preserve"> presentation, chair of  the steering committee  discussion</w:t>
      </w:r>
    </w:p>
    <w:p w14:paraId="63882169" w14:textId="77777777" w:rsidR="00783DA7" w:rsidRPr="00F342A5" w:rsidRDefault="00783DA7" w:rsidP="00002BDD">
      <w:pPr>
        <w:ind w:firstLine="567"/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2017, 25-26 May, Florence, EUI, MIGPROSP-Prospect for International Migration Governance, </w:t>
      </w:r>
      <w:r w:rsidRPr="00F342A5">
        <w:rPr>
          <w:bCs/>
          <w:i/>
          <w:iCs/>
          <w:lang w:val="en-GB"/>
        </w:rPr>
        <w:t>The Dynamics of Regional Migration Governance</w:t>
      </w:r>
    </w:p>
    <w:p w14:paraId="7876B479" w14:textId="77777777" w:rsidR="00EE4D58" w:rsidRDefault="00EE4D58" w:rsidP="00002BDD">
      <w:pPr>
        <w:ind w:firstLine="567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 xml:space="preserve">2017, 18-19 May Florence, EUI, TRANSMIC </w:t>
      </w:r>
      <w:r w:rsidRPr="00EE4D58">
        <w:rPr>
          <w:b/>
          <w:bCs/>
          <w:iCs/>
          <w:lang w:val="en-GB"/>
        </w:rPr>
        <w:t xml:space="preserve">Conference </w:t>
      </w:r>
      <w:r w:rsidRPr="00F342A5">
        <w:rPr>
          <w:bCs/>
          <w:iCs/>
          <w:lang w:val="en-GB"/>
        </w:rPr>
        <w:t>Migration Rights and citizenship: Coming Full Circle in a Challenging Environment</w:t>
      </w:r>
      <w:r w:rsidRPr="00EE4D58">
        <w:rPr>
          <w:b/>
          <w:bCs/>
          <w:iCs/>
          <w:lang w:val="en-GB"/>
        </w:rPr>
        <w:t xml:space="preserve">, discussant of the Migration </w:t>
      </w:r>
      <w:r w:rsidRPr="00EE4D58">
        <w:rPr>
          <w:b/>
          <w:bCs/>
          <w:i/>
          <w:iCs/>
          <w:lang w:val="en-GB"/>
        </w:rPr>
        <w:t>and Labour market section</w:t>
      </w:r>
    </w:p>
    <w:p w14:paraId="7CF68568" w14:textId="77777777" w:rsidR="007E31BF" w:rsidRDefault="007E31BF" w:rsidP="00002BDD">
      <w:pPr>
        <w:ind w:firstLine="567"/>
        <w:rPr>
          <w:b/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2017, 10-11 May, </w:t>
      </w:r>
      <w:r w:rsidR="00EE4D58">
        <w:rPr>
          <w:b/>
          <w:bCs/>
          <w:i/>
          <w:iCs/>
          <w:lang w:val="en-GB"/>
        </w:rPr>
        <w:t xml:space="preserve">Swedish Royal academy of Humanities, Stockholm,  Bridging the </w:t>
      </w:r>
      <w:proofErr w:type="spellStart"/>
      <w:r w:rsidR="00EE4D58">
        <w:rPr>
          <w:b/>
          <w:bCs/>
          <w:i/>
          <w:iCs/>
          <w:lang w:val="en-GB"/>
        </w:rPr>
        <w:t>Gaps,t</w:t>
      </w:r>
      <w:proofErr w:type="spellEnd"/>
      <w:r w:rsidR="00EE4D58">
        <w:rPr>
          <w:b/>
          <w:bCs/>
          <w:i/>
          <w:iCs/>
          <w:lang w:val="en-GB"/>
        </w:rPr>
        <w:t xml:space="preserve"> DELMI, </w:t>
      </w:r>
      <w:r w:rsidR="00EE4D58" w:rsidRPr="00F342A5">
        <w:rPr>
          <w:bCs/>
          <w:i/>
          <w:iCs/>
          <w:lang w:val="en-GB"/>
        </w:rPr>
        <w:t xml:space="preserve">presentation of the MPC model: </w:t>
      </w:r>
      <w:r w:rsidR="00EE4D58" w:rsidRPr="00F342A5">
        <w:rPr>
          <w:bCs/>
          <w:iCs/>
          <w:lang w:val="en-GB"/>
        </w:rPr>
        <w:t xml:space="preserve">How assessing strategies for linking migration research and policy debates in countries of destination </w:t>
      </w:r>
      <w:proofErr w:type="spellStart"/>
      <w:r w:rsidR="00EE4D58" w:rsidRPr="00F342A5">
        <w:rPr>
          <w:bCs/>
          <w:iCs/>
          <w:lang w:val="en-GB"/>
        </w:rPr>
        <w:t>nd</w:t>
      </w:r>
      <w:proofErr w:type="spellEnd"/>
      <w:r w:rsidR="00EE4D58" w:rsidRPr="00F342A5">
        <w:rPr>
          <w:bCs/>
          <w:iCs/>
          <w:lang w:val="en-GB"/>
        </w:rPr>
        <w:t xml:space="preserve"> countries of origin</w:t>
      </w:r>
    </w:p>
    <w:p w14:paraId="1868E5F0" w14:textId="77777777" w:rsidR="00EE4D58" w:rsidRPr="00EE4D58" w:rsidRDefault="00783DA7">
      <w:p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 xml:space="preserve">                   2017, 4 May, Florence, EUI, Joint meeting MPC-Joint research </w:t>
      </w:r>
      <w:proofErr w:type="spellStart"/>
      <w:r>
        <w:rPr>
          <w:b/>
          <w:bCs/>
          <w:iCs/>
          <w:lang w:val="en-GB"/>
        </w:rPr>
        <w:t>center</w:t>
      </w:r>
      <w:proofErr w:type="spellEnd"/>
      <w:r>
        <w:rPr>
          <w:b/>
          <w:bCs/>
          <w:iCs/>
          <w:lang w:val="en-GB"/>
        </w:rPr>
        <w:t xml:space="preserve"> (JRC)- EU Policy Lab.</w:t>
      </w:r>
    </w:p>
    <w:p w14:paraId="0B49E51C" w14:textId="77777777" w:rsidR="007E31BF" w:rsidRPr="00F342A5" w:rsidRDefault="007E31BF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2017, 5-6 April, ARIDNE, European Founders for Social </w:t>
      </w:r>
      <w:r w:rsidR="00EE4D58">
        <w:rPr>
          <w:b/>
          <w:bCs/>
          <w:i/>
          <w:iCs/>
          <w:lang w:val="en-GB"/>
        </w:rPr>
        <w:t>C</w:t>
      </w:r>
      <w:r>
        <w:rPr>
          <w:b/>
          <w:bCs/>
          <w:i/>
          <w:iCs/>
          <w:lang w:val="en-GB"/>
        </w:rPr>
        <w:t>hange and Human rights,</w:t>
      </w:r>
      <w:r w:rsidR="00EE4D58">
        <w:rPr>
          <w:b/>
          <w:bCs/>
          <w:i/>
          <w:iCs/>
          <w:lang w:val="en-GB"/>
        </w:rPr>
        <w:t xml:space="preserve"> Annual meeting and Policy Briefing 2017</w:t>
      </w:r>
      <w:r w:rsidR="00EE4D58" w:rsidRPr="00F342A5">
        <w:rPr>
          <w:bCs/>
          <w:i/>
          <w:iCs/>
          <w:lang w:val="en-GB"/>
        </w:rPr>
        <w:t xml:space="preserve">, Speaker in the section Better health for Migrant </w:t>
      </w:r>
      <w:r w:rsidR="00EE4D58" w:rsidRPr="00F342A5">
        <w:rPr>
          <w:bCs/>
          <w:iCs/>
          <w:lang w:val="en-GB"/>
        </w:rPr>
        <w:t>Women: why and how funders could make the difference, The characteristic of female migration.</w:t>
      </w:r>
    </w:p>
    <w:p w14:paraId="2CE70A23" w14:textId="77777777" w:rsidR="003C1061" w:rsidRDefault="00FE262C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</w:t>
      </w:r>
      <w:r w:rsidR="007E31BF">
        <w:rPr>
          <w:b/>
          <w:bCs/>
          <w:i/>
          <w:iCs/>
          <w:lang w:val="en-GB"/>
        </w:rPr>
        <w:t>2017, 29 March, Turin, ILOTC</w:t>
      </w:r>
      <w:r w:rsidR="007E31BF" w:rsidRPr="000A7BD0">
        <w:rPr>
          <w:i/>
          <w:iCs/>
          <w:lang w:val="en-GB"/>
        </w:rPr>
        <w:t xml:space="preserve"> </w:t>
      </w:r>
      <w:r w:rsidR="007E31BF">
        <w:rPr>
          <w:i/>
          <w:iCs/>
          <w:lang w:val="en-GB"/>
        </w:rPr>
        <w:t>Master in Management of Development, Lecture on Demography and migration and the impact on development</w:t>
      </w:r>
    </w:p>
    <w:p w14:paraId="367CA593" w14:textId="77777777" w:rsidR="0081558D" w:rsidRPr="007E31BF" w:rsidRDefault="003C1061">
      <w:pPr>
        <w:rPr>
          <w:bCs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 2017, 23-24 February 2017, </w:t>
      </w:r>
      <w:proofErr w:type="spellStart"/>
      <w:r>
        <w:rPr>
          <w:b/>
          <w:bCs/>
          <w:i/>
          <w:iCs/>
          <w:lang w:val="en-GB"/>
        </w:rPr>
        <w:t>Bruxelles</w:t>
      </w:r>
      <w:proofErr w:type="spellEnd"/>
      <w:r>
        <w:rPr>
          <w:b/>
          <w:bCs/>
          <w:i/>
          <w:iCs/>
          <w:lang w:val="en-GB"/>
        </w:rPr>
        <w:t xml:space="preserve">, IDEAS LAB organized by CEPS, </w:t>
      </w:r>
      <w:r w:rsidRPr="007E31BF">
        <w:rPr>
          <w:bCs/>
          <w:iCs/>
          <w:lang w:val="en-GB"/>
        </w:rPr>
        <w:t>EU migration policies: are there effective ways to address smuggling?</w:t>
      </w:r>
    </w:p>
    <w:p w14:paraId="66E8CF78" w14:textId="77777777" w:rsidR="0081558D" w:rsidRPr="007E31BF" w:rsidRDefault="0081558D">
      <w:pPr>
        <w:rPr>
          <w:bCs/>
          <w:iCs/>
          <w:lang w:val="en-GB"/>
        </w:rPr>
      </w:pPr>
      <w:r w:rsidRPr="003C1061">
        <w:rPr>
          <w:b/>
          <w:bCs/>
          <w:i/>
          <w:iCs/>
          <w:lang w:val="en-GB"/>
        </w:rPr>
        <w:t xml:space="preserve">                   2017, 3 February, Turin, </w:t>
      </w:r>
      <w:proofErr w:type="spellStart"/>
      <w:r w:rsidRPr="003C1061">
        <w:rPr>
          <w:b/>
          <w:bCs/>
          <w:i/>
          <w:iCs/>
          <w:lang w:val="en-GB"/>
        </w:rPr>
        <w:t>Collegio</w:t>
      </w:r>
      <w:proofErr w:type="spellEnd"/>
      <w:r w:rsidRPr="003C1061">
        <w:rPr>
          <w:b/>
          <w:bCs/>
          <w:i/>
          <w:iCs/>
          <w:lang w:val="en-GB"/>
        </w:rPr>
        <w:t xml:space="preserve"> Carlo Alberto</w:t>
      </w:r>
      <w:r w:rsidR="006C155A" w:rsidRPr="003C1061">
        <w:rPr>
          <w:b/>
          <w:bCs/>
          <w:i/>
          <w:iCs/>
          <w:lang w:val="en-GB"/>
        </w:rPr>
        <w:t xml:space="preserve">, </w:t>
      </w:r>
      <w:r w:rsidR="006C155A" w:rsidRPr="007E31BF">
        <w:rPr>
          <w:bCs/>
          <w:iCs/>
          <w:lang w:val="en-GB"/>
        </w:rPr>
        <w:t xml:space="preserve">Discussant </w:t>
      </w:r>
      <w:r w:rsidR="003C1061" w:rsidRPr="007E31BF">
        <w:rPr>
          <w:bCs/>
          <w:iCs/>
          <w:lang w:val="en-GB"/>
        </w:rPr>
        <w:t>section Selective migration policies and entry visas.</w:t>
      </w:r>
    </w:p>
    <w:p w14:paraId="0C6C0AFC" w14:textId="77777777" w:rsidR="0081558D" w:rsidRPr="0081558D" w:rsidRDefault="0081558D">
      <w:pPr>
        <w:rPr>
          <w:b/>
          <w:bCs/>
          <w:i/>
          <w:iCs/>
          <w:lang w:val="en-GB"/>
        </w:rPr>
      </w:pPr>
      <w:r w:rsidRPr="003C1061">
        <w:rPr>
          <w:b/>
          <w:bCs/>
          <w:i/>
          <w:iCs/>
          <w:lang w:val="en-GB"/>
        </w:rPr>
        <w:t xml:space="preserve">                  </w:t>
      </w:r>
      <w:r w:rsidRPr="0081558D">
        <w:rPr>
          <w:b/>
          <w:bCs/>
          <w:i/>
          <w:iCs/>
          <w:lang w:val="en-GB"/>
        </w:rPr>
        <w:t xml:space="preserve">2017, 11 January, Turin, speaker at the </w:t>
      </w:r>
      <w:r w:rsidR="007E31BF">
        <w:rPr>
          <w:b/>
          <w:bCs/>
          <w:i/>
          <w:iCs/>
          <w:lang w:val="en-GB"/>
        </w:rPr>
        <w:t xml:space="preserve">Conference the </w:t>
      </w:r>
      <w:r w:rsidRPr="0081558D">
        <w:rPr>
          <w:b/>
          <w:bCs/>
          <w:i/>
          <w:iCs/>
          <w:lang w:val="en-GB"/>
        </w:rPr>
        <w:t>World in 2017</w:t>
      </w:r>
      <w:r w:rsidRPr="007E31BF">
        <w:rPr>
          <w:bCs/>
          <w:iCs/>
          <w:lang w:val="en-GB"/>
        </w:rPr>
        <w:t xml:space="preserve">, Intesa </w:t>
      </w:r>
      <w:proofErr w:type="spellStart"/>
      <w:r w:rsidRPr="007E31BF">
        <w:rPr>
          <w:bCs/>
          <w:iCs/>
          <w:lang w:val="en-GB"/>
        </w:rPr>
        <w:t>SanPaolo</w:t>
      </w:r>
      <w:proofErr w:type="spellEnd"/>
      <w:r w:rsidRPr="007E31BF">
        <w:rPr>
          <w:bCs/>
          <w:iCs/>
          <w:lang w:val="en-GB"/>
        </w:rPr>
        <w:t xml:space="preserve"> with  Molinari </w:t>
      </w:r>
      <w:proofErr w:type="spellStart"/>
      <w:r w:rsidRPr="007E31BF">
        <w:rPr>
          <w:bCs/>
          <w:iCs/>
          <w:lang w:val="en-GB"/>
        </w:rPr>
        <w:t>direttor</w:t>
      </w:r>
      <w:proofErr w:type="spellEnd"/>
      <w:r w:rsidRPr="007E31BF">
        <w:rPr>
          <w:bCs/>
          <w:iCs/>
          <w:lang w:val="en-GB"/>
        </w:rPr>
        <w:t xml:space="preserve"> La Stampa, Gros Pietro president Intesa San Paolo</w:t>
      </w:r>
      <w:r w:rsidRPr="0081558D">
        <w:rPr>
          <w:b/>
          <w:bCs/>
          <w:i/>
          <w:iCs/>
          <w:lang w:val="en-GB"/>
        </w:rPr>
        <w:t>.</w:t>
      </w:r>
    </w:p>
    <w:p w14:paraId="27EE179A" w14:textId="77777777" w:rsidR="0081558D" w:rsidRDefault="0081558D">
      <w:pPr>
        <w:rPr>
          <w:b/>
          <w:bCs/>
          <w:i/>
          <w:iCs/>
          <w:lang w:val="en-GB"/>
        </w:rPr>
      </w:pPr>
      <w:r w:rsidRPr="0081558D">
        <w:rPr>
          <w:b/>
          <w:bCs/>
          <w:i/>
          <w:iCs/>
          <w:lang w:val="en-GB"/>
        </w:rPr>
        <w:t xml:space="preserve">                 </w:t>
      </w:r>
      <w:r>
        <w:rPr>
          <w:b/>
          <w:bCs/>
          <w:i/>
          <w:iCs/>
          <w:lang w:val="en-GB"/>
        </w:rPr>
        <w:t>2017, 9 January, Brussels, Speaker at the</w:t>
      </w:r>
      <w:r w:rsidRPr="0081558D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 xml:space="preserve">Bruegel Conference Can migration work </w:t>
      </w:r>
      <w:proofErr w:type="spellStart"/>
      <w:r>
        <w:rPr>
          <w:b/>
          <w:bCs/>
          <w:i/>
          <w:iCs/>
          <w:lang w:val="en-GB"/>
        </w:rPr>
        <w:t>forAll</w:t>
      </w:r>
      <w:proofErr w:type="spellEnd"/>
      <w:r>
        <w:rPr>
          <w:b/>
          <w:bCs/>
          <w:i/>
          <w:iCs/>
          <w:lang w:val="en-GB"/>
        </w:rPr>
        <w:t xml:space="preserve"> in Europe? with Anna  </w:t>
      </w:r>
      <w:proofErr w:type="spellStart"/>
      <w:r>
        <w:rPr>
          <w:b/>
          <w:bCs/>
          <w:i/>
          <w:iCs/>
          <w:lang w:val="en-GB"/>
        </w:rPr>
        <w:t>Ilyina</w:t>
      </w:r>
      <w:proofErr w:type="spellEnd"/>
      <w:r>
        <w:rPr>
          <w:b/>
          <w:bCs/>
          <w:i/>
          <w:iCs/>
          <w:lang w:val="en-GB"/>
        </w:rPr>
        <w:t xml:space="preserve"> IMF and Stefano </w:t>
      </w:r>
      <w:proofErr w:type="spellStart"/>
      <w:r>
        <w:rPr>
          <w:b/>
          <w:bCs/>
          <w:i/>
          <w:iCs/>
          <w:lang w:val="en-GB"/>
        </w:rPr>
        <w:t>Scarpetta</w:t>
      </w:r>
      <w:proofErr w:type="spellEnd"/>
      <w:r>
        <w:rPr>
          <w:b/>
          <w:bCs/>
          <w:i/>
          <w:iCs/>
          <w:lang w:val="en-GB"/>
        </w:rPr>
        <w:t xml:space="preserve"> OECD.</w:t>
      </w:r>
    </w:p>
    <w:p w14:paraId="740C2F4E" w14:textId="77777777" w:rsidR="00133CE6" w:rsidRPr="00133CE6" w:rsidRDefault="00CA5340" w:rsidP="00133CE6">
      <w:pPr>
        <w:rPr>
          <w:sz w:val="20"/>
          <w:szCs w:val="20"/>
          <w:lang w:val="en-US"/>
        </w:rPr>
      </w:pPr>
      <w:r w:rsidRPr="00133CE6">
        <w:rPr>
          <w:b/>
          <w:bCs/>
          <w:i/>
          <w:iCs/>
          <w:lang w:val="en-US"/>
        </w:rPr>
        <w:t xml:space="preserve">                  2016, 16 December, </w:t>
      </w:r>
      <w:r w:rsidR="007E31BF">
        <w:rPr>
          <w:b/>
          <w:bCs/>
          <w:i/>
          <w:iCs/>
          <w:lang w:val="en-US"/>
        </w:rPr>
        <w:t xml:space="preserve">University of Turin, </w:t>
      </w:r>
      <w:proofErr w:type="spellStart"/>
      <w:r w:rsidR="00133CE6" w:rsidRPr="00133CE6">
        <w:rPr>
          <w:b/>
          <w:bCs/>
          <w:i/>
          <w:iCs/>
          <w:lang w:val="en-US"/>
        </w:rPr>
        <w:t>Oltre</w:t>
      </w:r>
      <w:proofErr w:type="spellEnd"/>
      <w:r w:rsidR="00133CE6" w:rsidRPr="00133CE6">
        <w:rPr>
          <w:b/>
          <w:bCs/>
          <w:i/>
          <w:iCs/>
          <w:lang w:val="en-US"/>
        </w:rPr>
        <w:t xml:space="preserve"> la </w:t>
      </w:r>
      <w:proofErr w:type="spellStart"/>
      <w:r w:rsidR="00133CE6" w:rsidRPr="00133CE6">
        <w:rPr>
          <w:b/>
          <w:bCs/>
          <w:i/>
          <w:iCs/>
          <w:lang w:val="en-US"/>
        </w:rPr>
        <w:t>globalizzazione</w:t>
      </w:r>
      <w:proofErr w:type="spellEnd"/>
      <w:r w:rsidR="00133CE6" w:rsidRPr="00133CE6">
        <w:rPr>
          <w:b/>
          <w:bCs/>
          <w:i/>
          <w:iCs/>
          <w:lang w:val="en-US"/>
        </w:rPr>
        <w:t xml:space="preserve">, </w:t>
      </w:r>
      <w:proofErr w:type="spellStart"/>
      <w:r w:rsidR="00133CE6" w:rsidRPr="00133CE6">
        <w:rPr>
          <w:b/>
          <w:bCs/>
          <w:i/>
          <w:iCs/>
          <w:lang w:val="en-US"/>
        </w:rPr>
        <w:t>presentazione</w:t>
      </w:r>
      <w:proofErr w:type="spellEnd"/>
      <w:r w:rsidR="00133CE6" w:rsidRPr="00133CE6">
        <w:rPr>
          <w:b/>
          <w:bCs/>
          <w:i/>
          <w:iCs/>
          <w:lang w:val="en-US"/>
        </w:rPr>
        <w:t xml:space="preserve"> del paper </w:t>
      </w:r>
      <w:r w:rsidR="00133CE6" w:rsidRPr="00133CE6">
        <w:rPr>
          <w:color w:val="000000"/>
          <w:sz w:val="20"/>
          <w:szCs w:val="20"/>
          <w:lang w:val="en-US"/>
        </w:rPr>
        <w:t xml:space="preserve">2015 </w:t>
      </w:r>
      <w:hyperlink r:id="rId18" w:tgtFrame="_blank" w:history="1">
        <w:r w:rsidR="00133CE6" w:rsidRPr="006F03BB">
          <w:rPr>
            <w:rFonts w:ascii="Calibri" w:hAnsi="Calibri" w:cs="Calibri"/>
            <w:color w:val="336699"/>
            <w:sz w:val="20"/>
            <w:szCs w:val="20"/>
            <w:u w:val="single"/>
            <w:shd w:val="clear" w:color="auto" w:fill="FFFFFF"/>
            <w:lang w:val="en-US"/>
          </w:rPr>
          <w:t>Human resources and innovation : total factor productivity and foreign human capital</w:t>
        </w:r>
      </w:hyperlink>
      <w:r w:rsidR="00133CE6" w:rsidRPr="006F03BB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hyperlink r:id="rId19" w:history="1">
        <w:r w:rsidR="00133CE6" w:rsidRPr="006F03BB"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http://ftp.iza.org/dp9422.pdf</w:t>
        </w:r>
      </w:hyperlink>
      <w:r w:rsidR="007E31BF" w:rsidRPr="007E31BF">
        <w:rPr>
          <w:rFonts w:ascii="Calibri" w:hAnsi="Calibri" w:cs="Calibri"/>
          <w:sz w:val="20"/>
          <w:szCs w:val="20"/>
          <w:lang w:val="en-GB"/>
        </w:rPr>
        <w:t xml:space="preserve">  </w:t>
      </w:r>
      <w:r w:rsidR="00133CE6" w:rsidRPr="00133CE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by Claudio </w:t>
      </w:r>
      <w:proofErr w:type="spellStart"/>
      <w:r w:rsidR="00133CE6" w:rsidRPr="00133CE6">
        <w:rPr>
          <w:rFonts w:ascii="Arial" w:hAnsi="Arial" w:cs="Arial"/>
          <w:sz w:val="20"/>
          <w:szCs w:val="20"/>
          <w:shd w:val="clear" w:color="auto" w:fill="FFFFFF"/>
          <w:lang w:val="en-US"/>
        </w:rPr>
        <w:t>Fassio</w:t>
      </w:r>
      <w:proofErr w:type="spellEnd"/>
      <w:r w:rsidR="00133CE6" w:rsidRPr="00133CE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Sona </w:t>
      </w:r>
      <w:proofErr w:type="spellStart"/>
      <w:r w:rsidR="00133CE6" w:rsidRPr="00133CE6">
        <w:rPr>
          <w:rFonts w:ascii="Arial" w:hAnsi="Arial" w:cs="Arial"/>
          <w:sz w:val="20"/>
          <w:szCs w:val="20"/>
          <w:shd w:val="clear" w:color="auto" w:fill="FFFFFF"/>
          <w:lang w:val="en-US"/>
        </w:rPr>
        <w:t>Kalantaryan</w:t>
      </w:r>
      <w:proofErr w:type="spellEnd"/>
      <w:r w:rsidR="00133CE6" w:rsidRPr="00133CE6">
        <w:rPr>
          <w:rFonts w:ascii="Arial" w:hAnsi="Arial" w:cs="Arial"/>
          <w:sz w:val="20"/>
          <w:szCs w:val="20"/>
          <w:shd w:val="clear" w:color="auto" w:fill="FFFFFF"/>
          <w:lang w:val="en-US"/>
        </w:rPr>
        <w:t>, Alessandra Venturini</w:t>
      </w:r>
      <w:r w:rsidR="00133CE6">
        <w:rPr>
          <w:rFonts w:ascii="Arial" w:hAnsi="Arial" w:cs="Arial"/>
          <w:color w:val="505050"/>
          <w:sz w:val="20"/>
          <w:szCs w:val="20"/>
          <w:shd w:val="clear" w:color="auto" w:fill="FFFFFF"/>
          <w:lang w:val="en-US"/>
        </w:rPr>
        <w:t>.</w:t>
      </w:r>
      <w:r w:rsidR="00133CE6" w:rsidRPr="00133CE6">
        <w:rPr>
          <w:rFonts w:ascii="Arial" w:hAnsi="Arial" w:cs="Arial"/>
          <w:color w:val="505050"/>
          <w:sz w:val="20"/>
          <w:szCs w:val="20"/>
          <w:shd w:val="clear" w:color="auto" w:fill="FFFFFF"/>
          <w:lang w:val="en-US"/>
        </w:rPr>
        <w:t xml:space="preserve"> </w:t>
      </w:r>
    </w:p>
    <w:p w14:paraId="127FC4AA" w14:textId="77777777" w:rsidR="00CA5340" w:rsidRPr="007E31BF" w:rsidRDefault="00CA5340">
      <w:pPr>
        <w:rPr>
          <w:bCs/>
          <w:iCs/>
          <w:lang w:val="en-GB"/>
        </w:rPr>
      </w:pPr>
      <w:r w:rsidRPr="00133CE6">
        <w:rPr>
          <w:b/>
          <w:bCs/>
          <w:i/>
          <w:iCs/>
          <w:lang w:val="en-US"/>
        </w:rPr>
        <w:t xml:space="preserve">                  </w:t>
      </w:r>
      <w:r>
        <w:rPr>
          <w:b/>
          <w:bCs/>
          <w:i/>
          <w:iCs/>
          <w:lang w:val="en-GB"/>
        </w:rPr>
        <w:t>2016, 21-22 November, Lisbon, Vision Europe Summit, with</w:t>
      </w:r>
      <w:r w:rsidR="007E31BF">
        <w:rPr>
          <w:b/>
          <w:bCs/>
          <w:i/>
          <w:iCs/>
          <w:lang w:val="en-GB"/>
        </w:rPr>
        <w:t xml:space="preserve"> </w:t>
      </w:r>
      <w:proofErr w:type="spellStart"/>
      <w:r>
        <w:rPr>
          <w:b/>
          <w:bCs/>
          <w:i/>
          <w:iCs/>
          <w:lang w:val="en-GB"/>
        </w:rPr>
        <w:t>Bertelsman</w:t>
      </w:r>
      <w:proofErr w:type="spellEnd"/>
      <w:r>
        <w:rPr>
          <w:b/>
          <w:bCs/>
          <w:i/>
          <w:iCs/>
          <w:lang w:val="en-GB"/>
        </w:rPr>
        <w:t xml:space="preserve">, </w:t>
      </w:r>
      <w:proofErr w:type="spellStart"/>
      <w:r>
        <w:rPr>
          <w:b/>
          <w:bCs/>
          <w:i/>
          <w:iCs/>
          <w:lang w:val="en-GB"/>
        </w:rPr>
        <w:t>Brugel</w:t>
      </w:r>
      <w:proofErr w:type="spellEnd"/>
      <w:r>
        <w:rPr>
          <w:b/>
          <w:bCs/>
          <w:i/>
          <w:iCs/>
          <w:lang w:val="en-GB"/>
        </w:rPr>
        <w:t xml:space="preserve">, </w:t>
      </w:r>
      <w:proofErr w:type="spellStart"/>
      <w:r>
        <w:rPr>
          <w:b/>
          <w:bCs/>
          <w:i/>
          <w:iCs/>
          <w:lang w:val="en-GB"/>
        </w:rPr>
        <w:t>Gulbekian</w:t>
      </w:r>
      <w:proofErr w:type="spellEnd"/>
      <w:r>
        <w:rPr>
          <w:b/>
          <w:bCs/>
          <w:i/>
          <w:iCs/>
          <w:lang w:val="en-GB"/>
        </w:rPr>
        <w:t xml:space="preserve">, </w:t>
      </w:r>
      <w:proofErr w:type="spellStart"/>
      <w:r>
        <w:rPr>
          <w:b/>
          <w:bCs/>
          <w:i/>
          <w:iCs/>
          <w:lang w:val="en-GB"/>
        </w:rPr>
        <w:t>Chathan</w:t>
      </w:r>
      <w:proofErr w:type="spellEnd"/>
      <w:r>
        <w:rPr>
          <w:b/>
          <w:bCs/>
          <w:i/>
          <w:iCs/>
          <w:lang w:val="en-GB"/>
        </w:rPr>
        <w:t xml:space="preserve"> House, </w:t>
      </w:r>
      <w:proofErr w:type="spellStart"/>
      <w:r>
        <w:rPr>
          <w:b/>
          <w:bCs/>
          <w:i/>
          <w:iCs/>
          <w:lang w:val="en-GB"/>
        </w:rPr>
        <w:t>Compagnia</w:t>
      </w:r>
      <w:proofErr w:type="spellEnd"/>
      <w:r>
        <w:rPr>
          <w:b/>
          <w:bCs/>
          <w:i/>
          <w:iCs/>
          <w:lang w:val="en-GB"/>
        </w:rPr>
        <w:t xml:space="preserve"> di San Paolo, </w:t>
      </w:r>
      <w:proofErr w:type="spellStart"/>
      <w:r>
        <w:rPr>
          <w:b/>
          <w:bCs/>
          <w:i/>
          <w:iCs/>
          <w:lang w:val="en-GB"/>
        </w:rPr>
        <w:t>Finjish</w:t>
      </w:r>
      <w:proofErr w:type="spellEnd"/>
      <w:r>
        <w:rPr>
          <w:b/>
          <w:bCs/>
          <w:i/>
          <w:iCs/>
          <w:lang w:val="en-GB"/>
        </w:rPr>
        <w:t xml:space="preserve"> Innovation Fund </w:t>
      </w:r>
      <w:proofErr w:type="spellStart"/>
      <w:r>
        <w:rPr>
          <w:b/>
          <w:bCs/>
          <w:i/>
          <w:iCs/>
          <w:lang w:val="en-GB"/>
        </w:rPr>
        <w:t>Sitra</w:t>
      </w:r>
      <w:proofErr w:type="spellEnd"/>
      <w:r>
        <w:rPr>
          <w:b/>
          <w:bCs/>
          <w:i/>
          <w:iCs/>
          <w:lang w:val="en-GB"/>
        </w:rPr>
        <w:t xml:space="preserve"> and Jacques </w:t>
      </w:r>
      <w:proofErr w:type="spellStart"/>
      <w:r>
        <w:rPr>
          <w:b/>
          <w:bCs/>
          <w:i/>
          <w:iCs/>
          <w:lang w:val="en-GB"/>
        </w:rPr>
        <w:t>Delors</w:t>
      </w:r>
      <w:proofErr w:type="spellEnd"/>
      <w:r>
        <w:rPr>
          <w:b/>
          <w:bCs/>
          <w:i/>
          <w:iCs/>
          <w:lang w:val="en-GB"/>
        </w:rPr>
        <w:t xml:space="preserve"> </w:t>
      </w:r>
      <w:proofErr w:type="spellStart"/>
      <w:r>
        <w:rPr>
          <w:b/>
          <w:bCs/>
          <w:i/>
          <w:iCs/>
          <w:lang w:val="en-GB"/>
        </w:rPr>
        <w:t>Center</w:t>
      </w:r>
      <w:proofErr w:type="spellEnd"/>
      <w:r>
        <w:rPr>
          <w:b/>
          <w:bCs/>
          <w:i/>
          <w:iCs/>
          <w:lang w:val="en-GB"/>
        </w:rPr>
        <w:t xml:space="preserve"> foundations</w:t>
      </w:r>
      <w:r w:rsidR="007E31BF">
        <w:rPr>
          <w:b/>
          <w:bCs/>
          <w:i/>
          <w:iCs/>
          <w:lang w:val="en-GB"/>
        </w:rPr>
        <w:t xml:space="preserve">,  </w:t>
      </w:r>
      <w:r w:rsidR="007E31BF" w:rsidRPr="007E31BF">
        <w:rPr>
          <w:bCs/>
          <w:iCs/>
          <w:lang w:val="en-GB"/>
        </w:rPr>
        <w:t>chair of the section on migration policies for asylum seekers.</w:t>
      </w:r>
    </w:p>
    <w:p w14:paraId="4AA87504" w14:textId="77777777" w:rsidR="00CA5340" w:rsidRPr="00C401CD" w:rsidRDefault="00CA5340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 </w:t>
      </w:r>
      <w:r w:rsidRPr="00C401CD">
        <w:rPr>
          <w:bCs/>
          <w:i/>
          <w:iCs/>
          <w:lang w:val="en-GB"/>
        </w:rPr>
        <w:t xml:space="preserve">2016, 14-16 November, Bratislava, Social Science and </w:t>
      </w:r>
      <w:proofErr w:type="spellStart"/>
      <w:r w:rsidRPr="00C401CD">
        <w:rPr>
          <w:bCs/>
          <w:i/>
          <w:iCs/>
          <w:lang w:val="en-GB"/>
        </w:rPr>
        <w:t>Humanities:A</w:t>
      </w:r>
      <w:proofErr w:type="spellEnd"/>
      <w:r w:rsidRPr="00C401CD">
        <w:rPr>
          <w:bCs/>
          <w:i/>
          <w:iCs/>
          <w:lang w:val="en-GB"/>
        </w:rPr>
        <w:t xml:space="preserve"> New Agenda for Europe’s Challenges, Section Migration and Mobility future research agenda.            </w:t>
      </w:r>
    </w:p>
    <w:p w14:paraId="3B9DEA54" w14:textId="77777777" w:rsidR="00C34B80" w:rsidRPr="00C401CD" w:rsidRDefault="00CA5340">
      <w:pPr>
        <w:rPr>
          <w:bCs/>
          <w:iCs/>
        </w:rPr>
      </w:pPr>
      <w:r w:rsidRPr="00C401CD">
        <w:rPr>
          <w:bCs/>
          <w:i/>
          <w:iCs/>
          <w:lang w:val="en-GB"/>
        </w:rPr>
        <w:t xml:space="preserve">                  </w:t>
      </w:r>
      <w:r w:rsidRPr="00C401CD">
        <w:rPr>
          <w:bCs/>
          <w:i/>
          <w:iCs/>
        </w:rPr>
        <w:t xml:space="preserve">2016, 27 </w:t>
      </w:r>
      <w:proofErr w:type="spellStart"/>
      <w:r w:rsidRPr="00C401CD">
        <w:rPr>
          <w:bCs/>
          <w:i/>
          <w:iCs/>
        </w:rPr>
        <w:t>October</w:t>
      </w:r>
      <w:proofErr w:type="spellEnd"/>
      <w:r w:rsidRPr="00C401CD">
        <w:rPr>
          <w:bCs/>
          <w:i/>
          <w:iCs/>
        </w:rPr>
        <w:t xml:space="preserve">, Turin, Welfare state. </w:t>
      </w:r>
      <w:r w:rsidRPr="00C401CD">
        <w:rPr>
          <w:bCs/>
          <w:iCs/>
        </w:rPr>
        <w:t>Crisi e prospettive di Sviluppo, : Migranti diritti e sindacati,</w:t>
      </w:r>
      <w:r w:rsidR="007E31BF" w:rsidRPr="00C401CD">
        <w:rPr>
          <w:bCs/>
          <w:iCs/>
        </w:rPr>
        <w:t xml:space="preserve">  </w:t>
      </w:r>
      <w:r w:rsidRPr="00C401CD">
        <w:rPr>
          <w:bCs/>
          <w:iCs/>
        </w:rPr>
        <w:t>Circolo dei lettori.</w:t>
      </w:r>
    </w:p>
    <w:p w14:paraId="3433641F" w14:textId="77777777" w:rsidR="00C34B80" w:rsidRPr="00C401CD" w:rsidRDefault="00C34B80">
      <w:pPr>
        <w:rPr>
          <w:bCs/>
          <w:i/>
          <w:iCs/>
          <w:lang w:val="en-GB"/>
        </w:rPr>
      </w:pPr>
      <w:r w:rsidRPr="00C401CD">
        <w:rPr>
          <w:bCs/>
          <w:i/>
          <w:iCs/>
        </w:rPr>
        <w:t xml:space="preserve">                  </w:t>
      </w:r>
      <w:r w:rsidRPr="00C401CD">
        <w:rPr>
          <w:bCs/>
          <w:i/>
          <w:iCs/>
          <w:lang w:val="en-GB"/>
        </w:rPr>
        <w:t>2016, 19 October, Florence, CIHEAM, International Centre for Advanced Mediterranean Agronomic Studies, research meeting</w:t>
      </w:r>
      <w:r w:rsidR="007E31BF" w:rsidRPr="00C401CD">
        <w:rPr>
          <w:bCs/>
          <w:i/>
          <w:iCs/>
          <w:lang w:val="en-GB"/>
        </w:rPr>
        <w:t xml:space="preserve"> </w:t>
      </w:r>
    </w:p>
    <w:p w14:paraId="3294B74E" w14:textId="77777777" w:rsidR="006F7985" w:rsidRPr="00C401CD" w:rsidRDefault="00C34B8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 2016, 12 October, Florence, Trafficking for severe labour Exploitation in Europe: Address Demand, participation in the debate.</w:t>
      </w:r>
    </w:p>
    <w:p w14:paraId="0E48EE1A" w14:textId="77777777" w:rsidR="006F7985" w:rsidRPr="00C401CD" w:rsidRDefault="006F7985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29-30 September, Florence, Forum on Demography and Migration, discussant of Klaus Zimmermann.</w:t>
      </w:r>
    </w:p>
    <w:p w14:paraId="1EE308DB" w14:textId="77777777" w:rsidR="006F7985" w:rsidRPr="00C401CD" w:rsidRDefault="006F7985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27-28 September, Brussels, Steering Committee for the MEDAM project.</w:t>
      </w:r>
    </w:p>
    <w:p w14:paraId="06D76FE3" w14:textId="77777777" w:rsidR="006F7985" w:rsidRPr="00C401CD" w:rsidRDefault="006F7985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22-23 September, Trento, Annual AIEL Conference, presentation of the paper Human </w:t>
      </w:r>
      <w:proofErr w:type="spellStart"/>
      <w:r w:rsidRPr="00C401CD">
        <w:rPr>
          <w:bCs/>
          <w:i/>
          <w:iCs/>
          <w:lang w:val="en-GB"/>
        </w:rPr>
        <w:t>Resourch</w:t>
      </w:r>
      <w:proofErr w:type="spellEnd"/>
      <w:r w:rsidRPr="00C401CD">
        <w:rPr>
          <w:bCs/>
          <w:i/>
          <w:iCs/>
          <w:lang w:val="en-GB"/>
        </w:rPr>
        <w:t xml:space="preserve"> and Innovation .</w:t>
      </w:r>
    </w:p>
    <w:p w14:paraId="11EBFF08" w14:textId="77777777" w:rsidR="006F7985" w:rsidRPr="00C401CD" w:rsidRDefault="006F7985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15 September, Conference on Future migration in Europe for the Rotary Club La Spezia.</w:t>
      </w:r>
    </w:p>
    <w:p w14:paraId="25A385CA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11-13 July, Kiel, first meeting of the </w:t>
      </w:r>
      <w:proofErr w:type="spellStart"/>
      <w:r w:rsidRPr="00C401CD">
        <w:rPr>
          <w:bCs/>
          <w:i/>
          <w:iCs/>
          <w:lang w:val="en-GB"/>
        </w:rPr>
        <w:t>Medam</w:t>
      </w:r>
      <w:proofErr w:type="spellEnd"/>
      <w:r w:rsidRPr="00C401CD">
        <w:rPr>
          <w:bCs/>
          <w:i/>
          <w:iCs/>
          <w:lang w:val="en-GB"/>
        </w:rPr>
        <w:t xml:space="preserve"> project.</w:t>
      </w:r>
    </w:p>
    <w:p w14:paraId="0D504C7C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7 July, Torino, Gender Summer school, Stereotypes on female migration.</w:t>
      </w:r>
    </w:p>
    <w:p w14:paraId="5C92EA11" w14:textId="77777777" w:rsidR="007B4510" w:rsidRPr="00C401CD" w:rsidRDefault="007B451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5 July, Florence, MPC Summer school, Social implications of Immigration: Family Reunification and Marriage market</w:t>
      </w:r>
    </w:p>
    <w:p w14:paraId="0B2A70C9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1 July, Florence, MPC Summer school on Migration, plenary lesson on </w:t>
      </w:r>
      <w:r w:rsidR="007B4510" w:rsidRPr="00C401CD">
        <w:rPr>
          <w:bCs/>
          <w:i/>
          <w:iCs/>
          <w:lang w:val="en-GB"/>
        </w:rPr>
        <w:t xml:space="preserve">Labour Migration Policies and impact in the destination countries: low skilled- </w:t>
      </w:r>
      <w:proofErr w:type="spellStart"/>
      <w:r w:rsidR="007B4510" w:rsidRPr="00C401CD">
        <w:rPr>
          <w:bCs/>
          <w:i/>
          <w:iCs/>
          <w:lang w:val="en-GB"/>
        </w:rPr>
        <w:t>highskilled</w:t>
      </w:r>
      <w:proofErr w:type="spellEnd"/>
      <w:r w:rsidR="007B4510" w:rsidRPr="00C401CD">
        <w:rPr>
          <w:bCs/>
          <w:i/>
          <w:iCs/>
          <w:lang w:val="en-GB"/>
        </w:rPr>
        <w:t>.</w:t>
      </w:r>
    </w:p>
    <w:p w14:paraId="763583FE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22 June, Torino, Cornell Summer School, talk on “ Migration in Italy”.</w:t>
      </w:r>
    </w:p>
    <w:p w14:paraId="7E159138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20 June, Torino, Opening speech at the Rota Prize for the 3 best research papers  on the Economics of Migration.</w:t>
      </w:r>
    </w:p>
    <w:p w14:paraId="1C710B8E" w14:textId="77777777" w:rsidR="000E55EB" w:rsidRPr="00C401CD" w:rsidRDefault="000E55EB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lastRenderedPageBreak/>
        <w:t xml:space="preserve">                2016, 13-14 June, Florence, 9° World Bank Conference on Migration and Development , Chair and discussant of the </w:t>
      </w:r>
      <w:proofErr w:type="spellStart"/>
      <w:r w:rsidRPr="00C401CD">
        <w:rPr>
          <w:bCs/>
          <w:i/>
          <w:iCs/>
          <w:lang w:val="en-GB"/>
        </w:rPr>
        <w:t>KeyNote</w:t>
      </w:r>
      <w:proofErr w:type="spellEnd"/>
      <w:r w:rsidRPr="00C401CD">
        <w:rPr>
          <w:bCs/>
          <w:i/>
          <w:iCs/>
          <w:lang w:val="en-GB"/>
        </w:rPr>
        <w:t xml:space="preserve"> of G.M. </w:t>
      </w:r>
      <w:proofErr w:type="spellStart"/>
      <w:r w:rsidRPr="00C401CD">
        <w:rPr>
          <w:bCs/>
          <w:i/>
          <w:iCs/>
          <w:lang w:val="en-GB"/>
        </w:rPr>
        <w:t>Ottaviano</w:t>
      </w:r>
      <w:proofErr w:type="spellEnd"/>
      <w:r w:rsidRPr="00C401CD">
        <w:rPr>
          <w:bCs/>
          <w:i/>
          <w:iCs/>
          <w:lang w:val="en-GB"/>
        </w:rPr>
        <w:t>.</w:t>
      </w:r>
    </w:p>
    <w:p w14:paraId="37D503F4" w14:textId="77777777" w:rsidR="00290AA5" w:rsidRPr="00C401CD" w:rsidRDefault="00290AA5">
      <w:pPr>
        <w:rPr>
          <w:bCs/>
          <w:i/>
          <w:iCs/>
          <w:lang w:val="en-GB"/>
        </w:rPr>
      </w:pPr>
    </w:p>
    <w:p w14:paraId="0205786B" w14:textId="77777777" w:rsidR="008709CD" w:rsidRPr="00C401CD" w:rsidRDefault="00290AA5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24 May, LUND, Sweden, seminar at the </w:t>
      </w:r>
      <w:proofErr w:type="spellStart"/>
      <w:r w:rsidRPr="00C401CD">
        <w:rPr>
          <w:bCs/>
          <w:i/>
          <w:iCs/>
          <w:lang w:val="en-GB"/>
        </w:rPr>
        <w:t>Center</w:t>
      </w:r>
      <w:proofErr w:type="spellEnd"/>
      <w:r w:rsidRPr="00C401CD">
        <w:rPr>
          <w:bCs/>
          <w:i/>
          <w:iCs/>
          <w:lang w:val="en-GB"/>
        </w:rPr>
        <w:t xml:space="preserve"> for Economic Demography, </w:t>
      </w:r>
      <w:r w:rsidRPr="00C401CD">
        <w:rPr>
          <w:rFonts w:ascii="Arial" w:hAnsi="Arial" w:cs="Arial"/>
          <w:color w:val="303030"/>
          <w:sz w:val="18"/>
          <w:szCs w:val="18"/>
          <w:shd w:val="clear" w:color="auto" w:fill="FFFFFF"/>
          <w:lang w:val="en-US"/>
        </w:rPr>
        <w:t xml:space="preserve">Female Migration and Native Marital Stability: Insights from Italy,   </w:t>
      </w:r>
      <w:r w:rsidRPr="00C401CD">
        <w:rPr>
          <w:bCs/>
          <w:i/>
          <w:iCs/>
          <w:lang w:val="en-GB"/>
        </w:rPr>
        <w:t>http://www.ed.lu.se/calendar/2547</w:t>
      </w:r>
    </w:p>
    <w:p w14:paraId="26E94D01" w14:textId="77777777" w:rsidR="00776ED0" w:rsidRPr="00C401CD" w:rsidRDefault="008709CD">
      <w:pPr>
        <w:rPr>
          <w:bCs/>
          <w:i/>
          <w:iCs/>
        </w:rPr>
      </w:pPr>
      <w:r w:rsidRPr="00C401CD">
        <w:rPr>
          <w:bCs/>
          <w:i/>
          <w:iCs/>
          <w:lang w:val="en-US"/>
        </w:rPr>
        <w:t xml:space="preserve">                 </w:t>
      </w:r>
      <w:r w:rsidRPr="00C401CD">
        <w:rPr>
          <w:bCs/>
          <w:i/>
          <w:iCs/>
        </w:rPr>
        <w:t xml:space="preserve">2016, 12 </w:t>
      </w:r>
      <w:proofErr w:type="spellStart"/>
      <w:r w:rsidRPr="00C401CD">
        <w:rPr>
          <w:bCs/>
          <w:i/>
          <w:iCs/>
        </w:rPr>
        <w:t>May</w:t>
      </w:r>
      <w:proofErr w:type="spellEnd"/>
      <w:r w:rsidRPr="00C401CD">
        <w:rPr>
          <w:bCs/>
          <w:i/>
          <w:iCs/>
        </w:rPr>
        <w:t xml:space="preserve">, Turin, Salone del libro, </w:t>
      </w:r>
      <w:proofErr w:type="spellStart"/>
      <w:r w:rsidRPr="00C401CD">
        <w:rPr>
          <w:bCs/>
          <w:i/>
          <w:iCs/>
        </w:rPr>
        <w:t>presentation</w:t>
      </w:r>
      <w:proofErr w:type="spellEnd"/>
      <w:r w:rsidRPr="00C401CD">
        <w:rPr>
          <w:bCs/>
          <w:i/>
          <w:iCs/>
        </w:rPr>
        <w:t xml:space="preserve"> of the book of Pasquale Ferrara, Il mondo di Francesco, Edizioni San Paolo.</w:t>
      </w:r>
    </w:p>
    <w:p w14:paraId="5F3BF8AE" w14:textId="77777777" w:rsidR="00776ED0" w:rsidRPr="00C401CD" w:rsidRDefault="00BF4A06">
      <w:pPr>
        <w:rPr>
          <w:bCs/>
          <w:i/>
          <w:iCs/>
          <w:lang w:val="en-GB"/>
        </w:rPr>
      </w:pPr>
      <w:r w:rsidRPr="00C401CD">
        <w:rPr>
          <w:bCs/>
          <w:i/>
          <w:iCs/>
        </w:rPr>
        <w:t xml:space="preserve">                 </w:t>
      </w:r>
      <w:r w:rsidRPr="00C401CD">
        <w:rPr>
          <w:bCs/>
          <w:i/>
          <w:iCs/>
          <w:lang w:val="en-GB"/>
        </w:rPr>
        <w:t xml:space="preserve">2016, 2 May, Turin, Jury Rota Prize </w:t>
      </w:r>
      <w:r w:rsidRPr="00C401CD">
        <w:rPr>
          <w:bCs/>
          <w:iCs/>
          <w:lang w:val="en-GB"/>
        </w:rPr>
        <w:t>for the 3 best papers in the field of Economics of Migration, organized by the Centro Einaudi and funded by the CRT Foundation</w:t>
      </w:r>
      <w:r w:rsidRPr="00C401CD">
        <w:rPr>
          <w:bCs/>
          <w:i/>
          <w:iCs/>
          <w:lang w:val="en-GB"/>
        </w:rPr>
        <w:t>.</w:t>
      </w:r>
    </w:p>
    <w:p w14:paraId="1AC00979" w14:textId="77777777" w:rsidR="00A855F9" w:rsidRPr="00C401CD" w:rsidRDefault="00776ED0">
      <w:pPr>
        <w:rPr>
          <w:bCs/>
          <w:i/>
          <w:iCs/>
        </w:rPr>
      </w:pPr>
      <w:r w:rsidRPr="00C401CD">
        <w:rPr>
          <w:bCs/>
          <w:i/>
          <w:iCs/>
          <w:lang w:val="en-US"/>
        </w:rPr>
        <w:t xml:space="preserve">                 </w:t>
      </w:r>
      <w:r w:rsidRPr="00C401CD">
        <w:rPr>
          <w:bCs/>
          <w:i/>
          <w:iCs/>
        </w:rPr>
        <w:t>2016, 22 April, Milan, Fondazione Rodolfo De Benedetti and Bocconi conference</w:t>
      </w:r>
    </w:p>
    <w:p w14:paraId="54382DC3" w14:textId="77777777" w:rsidR="00776ED0" w:rsidRPr="00C401CD" w:rsidRDefault="00776ED0" w:rsidP="00776ED0">
      <w:pPr>
        <w:autoSpaceDE w:val="0"/>
        <w:autoSpaceDN w:val="0"/>
        <w:adjustRightInd w:val="0"/>
        <w:rPr>
          <w:bCs/>
          <w:iCs/>
          <w:sz w:val="22"/>
          <w:szCs w:val="22"/>
          <w:lang w:val="en-US"/>
        </w:rPr>
      </w:pPr>
      <w:r w:rsidRPr="00C401CD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C401CD">
        <w:rPr>
          <w:rFonts w:ascii="Verdana" w:hAnsi="Verdana" w:cs="Verdana"/>
          <w:bCs/>
          <w:i/>
          <w:color w:val="000000"/>
          <w:sz w:val="22"/>
          <w:szCs w:val="22"/>
          <w:lang w:val="en-US"/>
        </w:rPr>
        <w:t xml:space="preserve">Immigration, Refugees and Asylum Policies, </w:t>
      </w:r>
      <w:r w:rsidRPr="00C401CD">
        <w:rPr>
          <w:rFonts w:ascii="Verdana" w:hAnsi="Verdana" w:cs="Verdana"/>
          <w:bCs/>
          <w:color w:val="000000"/>
          <w:sz w:val="22"/>
          <w:szCs w:val="22"/>
          <w:lang w:val="en-US"/>
        </w:rPr>
        <w:t xml:space="preserve">discussant of  Tim Hatton and </w:t>
      </w:r>
      <w:proofErr w:type="spellStart"/>
      <w:r w:rsidR="00BF4A06" w:rsidRPr="00C401CD">
        <w:rPr>
          <w:rFonts w:ascii="Verdana" w:hAnsi="Verdana" w:cs="Verdana"/>
          <w:bCs/>
          <w:color w:val="000000"/>
          <w:sz w:val="22"/>
          <w:szCs w:val="22"/>
          <w:lang w:val="en-US"/>
        </w:rPr>
        <w:t>O</w:t>
      </w:r>
      <w:r w:rsidRPr="00C401CD">
        <w:rPr>
          <w:rFonts w:ascii="Verdana" w:hAnsi="Verdana" w:cs="Verdana"/>
          <w:bCs/>
          <w:color w:val="000000"/>
          <w:sz w:val="22"/>
          <w:szCs w:val="22"/>
          <w:lang w:val="en-US"/>
        </w:rPr>
        <w:t>’Grada</w:t>
      </w:r>
      <w:proofErr w:type="spellEnd"/>
      <w:r w:rsidRPr="00C401CD">
        <w:rPr>
          <w:rFonts w:ascii="Verdana" w:hAnsi="Verdana" w:cs="Verdana"/>
          <w:bCs/>
          <w:color w:val="000000"/>
          <w:sz w:val="22"/>
          <w:szCs w:val="22"/>
          <w:lang w:val="en-US"/>
        </w:rPr>
        <w:t>: “Three phases of asylum process”.</w:t>
      </w:r>
    </w:p>
    <w:p w14:paraId="0A4084A2" w14:textId="77777777" w:rsidR="00787BFE" w:rsidRPr="00C401CD" w:rsidRDefault="006D6D00" w:rsidP="000A7BD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US"/>
        </w:rPr>
        <w:t xml:space="preserve">     </w:t>
      </w:r>
      <w:r w:rsidR="000A7BD0" w:rsidRPr="00C401CD">
        <w:rPr>
          <w:bCs/>
          <w:i/>
          <w:iCs/>
          <w:lang w:val="en-US"/>
        </w:rPr>
        <w:t xml:space="preserve">            </w:t>
      </w:r>
      <w:r w:rsidR="000A7BD0" w:rsidRPr="00C401CD">
        <w:rPr>
          <w:bCs/>
          <w:i/>
          <w:iCs/>
          <w:lang w:val="en-GB"/>
        </w:rPr>
        <w:t>2016, 6 April, Berlin, IQ Symposium</w:t>
      </w:r>
      <w:r w:rsidR="00BE27A6" w:rsidRPr="00C401CD">
        <w:rPr>
          <w:bCs/>
          <w:i/>
          <w:iCs/>
          <w:lang w:val="en-GB"/>
        </w:rPr>
        <w:t xml:space="preserve">, </w:t>
      </w:r>
      <w:r w:rsidR="00A855F9" w:rsidRPr="00C401CD">
        <w:rPr>
          <w:bCs/>
          <w:i/>
          <w:iCs/>
          <w:lang w:val="en-GB"/>
        </w:rPr>
        <w:t xml:space="preserve">Labour market integration of immigrants in Germany and in Europe, intervention on </w:t>
      </w:r>
      <w:r w:rsidR="00BE27A6" w:rsidRPr="00C401CD">
        <w:rPr>
          <w:bCs/>
          <w:i/>
          <w:iCs/>
          <w:lang w:val="en-GB"/>
        </w:rPr>
        <w:t>Highly Skilled migrants and innovation</w:t>
      </w:r>
      <w:r w:rsidR="00A855F9" w:rsidRPr="00C401CD">
        <w:rPr>
          <w:bCs/>
          <w:i/>
          <w:iCs/>
          <w:lang w:val="en-GB"/>
        </w:rPr>
        <w:t>.</w:t>
      </w:r>
      <w:r w:rsidR="00787BFE" w:rsidRPr="00C401CD">
        <w:rPr>
          <w:lang w:val="en-US"/>
        </w:rPr>
        <w:t xml:space="preserve"> </w:t>
      </w:r>
      <w:r w:rsidR="00787BFE" w:rsidRPr="00C401CD">
        <w:rPr>
          <w:bCs/>
          <w:i/>
          <w:iCs/>
          <w:lang w:val="en-GB"/>
        </w:rPr>
        <w:t>http://www.netzwerk-iq.de/symposium</w:t>
      </w:r>
      <w:r w:rsidRPr="00C401CD">
        <w:rPr>
          <w:bCs/>
          <w:i/>
          <w:iCs/>
          <w:lang w:val="en-GB"/>
        </w:rPr>
        <w:t xml:space="preserve">            </w:t>
      </w:r>
      <w:r w:rsidR="000A7BD0" w:rsidRPr="00C401CD">
        <w:rPr>
          <w:bCs/>
          <w:i/>
          <w:iCs/>
          <w:lang w:val="en-GB"/>
        </w:rPr>
        <w:t xml:space="preserve">     </w:t>
      </w:r>
    </w:p>
    <w:p w14:paraId="682CF8D1" w14:textId="77777777" w:rsidR="000A7BD0" w:rsidRPr="00C401CD" w:rsidRDefault="000A7BD0" w:rsidP="000A7BD0">
      <w:pPr>
        <w:rPr>
          <w:i/>
          <w:iCs/>
          <w:lang w:val="en-GB"/>
        </w:rPr>
      </w:pPr>
      <w:r w:rsidRPr="00C401CD">
        <w:rPr>
          <w:bCs/>
          <w:i/>
          <w:iCs/>
          <w:lang w:val="en-GB"/>
        </w:rPr>
        <w:t>2016, 21 March, Turin, ILOTC</w:t>
      </w:r>
      <w:r w:rsidRPr="00C401CD">
        <w:rPr>
          <w:i/>
          <w:iCs/>
          <w:lang w:val="en-GB"/>
        </w:rPr>
        <w:t xml:space="preserve"> Master in Management of Development, Lecture on Cost and Benefits of Migration in sending and destination countries.</w:t>
      </w:r>
    </w:p>
    <w:p w14:paraId="20524C16" w14:textId="77777777" w:rsidR="009E5F36" w:rsidRPr="00C401CD" w:rsidRDefault="009E5F36" w:rsidP="009E5F36">
      <w:pPr>
        <w:autoSpaceDE w:val="0"/>
        <w:autoSpaceDN w:val="0"/>
        <w:adjustRightInd w:val="0"/>
        <w:rPr>
          <w:rFonts w:ascii="Calibri,Bold" w:hAnsi="Calibri,Bold" w:cs="Calibri,Bold"/>
          <w:bCs/>
          <w:sz w:val="20"/>
          <w:szCs w:val="20"/>
          <w:lang w:val="en-US" w:eastAsia="en-US"/>
        </w:rPr>
      </w:pPr>
      <w:r>
        <w:rPr>
          <w:b/>
          <w:bCs/>
          <w:i/>
          <w:iCs/>
          <w:lang w:val="en-GB"/>
        </w:rPr>
        <w:t xml:space="preserve">                </w:t>
      </w:r>
      <w:r w:rsidRPr="00C401CD">
        <w:rPr>
          <w:bCs/>
          <w:i/>
          <w:iCs/>
          <w:lang w:val="en-GB"/>
        </w:rPr>
        <w:t xml:space="preserve">2016, 29 February, Florence, </w:t>
      </w:r>
      <w:r w:rsidRPr="00C401CD">
        <w:rPr>
          <w:rFonts w:ascii="Calibri,Bold" w:hAnsi="Calibri,Bold" w:cs="Calibri,Bold"/>
          <w:bCs/>
          <w:sz w:val="20"/>
          <w:szCs w:val="20"/>
          <w:lang w:val="en-US" w:eastAsia="en-US"/>
        </w:rPr>
        <w:t xml:space="preserve">Mapping </w:t>
      </w:r>
      <w:proofErr w:type="spellStart"/>
      <w:r w:rsidRPr="00C401CD">
        <w:rPr>
          <w:rFonts w:ascii="Calibri,Bold" w:hAnsi="Calibri,Bold" w:cs="Calibri,Bold"/>
          <w:bCs/>
          <w:sz w:val="20"/>
          <w:szCs w:val="20"/>
          <w:lang w:val="en-US" w:eastAsia="en-US"/>
        </w:rPr>
        <w:t>Labour</w:t>
      </w:r>
      <w:proofErr w:type="spellEnd"/>
      <w:r w:rsidRPr="00C401CD">
        <w:rPr>
          <w:rFonts w:ascii="Calibri,Bold" w:hAnsi="Calibri,Bold" w:cs="Calibri,Bold"/>
          <w:bCs/>
          <w:sz w:val="20"/>
          <w:szCs w:val="20"/>
          <w:lang w:val="en-US" w:eastAsia="en-US"/>
        </w:rPr>
        <w:t xml:space="preserve"> Market Integration Support Measures for Asylum-Seekers and Refugees: Policies and Practices in EU Member States (REFMISMES)</w:t>
      </w:r>
      <w:r w:rsidR="006D6D00" w:rsidRPr="00C401CD">
        <w:rPr>
          <w:rFonts w:ascii="Calibri,Bold" w:hAnsi="Calibri,Bold" w:cs="Calibri,Bold"/>
          <w:bCs/>
          <w:sz w:val="20"/>
          <w:szCs w:val="20"/>
          <w:lang w:val="en-US" w:eastAsia="en-US"/>
        </w:rPr>
        <w:t>, intervention on the Italian case and concluding comments.</w:t>
      </w:r>
    </w:p>
    <w:p w14:paraId="103D9986" w14:textId="77777777" w:rsidR="006D6D00" w:rsidRPr="00C401CD" w:rsidRDefault="006D6D00" w:rsidP="009E5F36">
      <w:pPr>
        <w:autoSpaceDE w:val="0"/>
        <w:autoSpaceDN w:val="0"/>
        <w:adjustRightInd w:val="0"/>
        <w:rPr>
          <w:bCs/>
          <w:i/>
          <w:iCs/>
          <w:sz w:val="22"/>
          <w:szCs w:val="22"/>
          <w:lang w:val="en-GB"/>
        </w:rPr>
      </w:pPr>
      <w:r w:rsidRPr="00C401CD">
        <w:rPr>
          <w:bCs/>
          <w:i/>
          <w:sz w:val="22"/>
          <w:szCs w:val="22"/>
          <w:lang w:val="en-US" w:eastAsia="en-US"/>
        </w:rPr>
        <w:t xml:space="preserve">                 2016, 25-26 February, Bru</w:t>
      </w:r>
      <w:r w:rsidR="00B078D1" w:rsidRPr="00C401CD">
        <w:rPr>
          <w:bCs/>
          <w:i/>
          <w:sz w:val="22"/>
          <w:szCs w:val="22"/>
          <w:lang w:val="en-US" w:eastAsia="en-US"/>
        </w:rPr>
        <w:t>ssels</w:t>
      </w:r>
      <w:r w:rsidRPr="00C401CD">
        <w:rPr>
          <w:bCs/>
          <w:i/>
          <w:sz w:val="22"/>
          <w:szCs w:val="22"/>
          <w:lang w:val="en-US" w:eastAsia="en-US"/>
        </w:rPr>
        <w:t xml:space="preserve">, CEPS  </w:t>
      </w:r>
      <w:r w:rsidR="00B078D1" w:rsidRPr="00C401CD">
        <w:rPr>
          <w:bCs/>
          <w:i/>
          <w:sz w:val="22"/>
          <w:szCs w:val="22"/>
          <w:lang w:val="en-US" w:eastAsia="en-US"/>
        </w:rPr>
        <w:t>Idea labs</w:t>
      </w:r>
      <w:r w:rsidRPr="00C401CD">
        <w:rPr>
          <w:bCs/>
          <w:i/>
          <w:sz w:val="22"/>
          <w:szCs w:val="22"/>
          <w:lang w:val="en-US" w:eastAsia="en-US"/>
        </w:rPr>
        <w:t xml:space="preserve">   and meeting MEDAM project</w:t>
      </w:r>
    </w:p>
    <w:p w14:paraId="26375FA1" w14:textId="77777777" w:rsidR="00F96B83" w:rsidRPr="00C401CD" w:rsidRDefault="009E5F36">
      <w:pPr>
        <w:rPr>
          <w:bCs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18 February, Pisa, </w:t>
      </w:r>
      <w:proofErr w:type="spellStart"/>
      <w:r w:rsidRPr="00C401CD">
        <w:rPr>
          <w:bCs/>
          <w:i/>
          <w:iCs/>
          <w:lang w:val="en-GB"/>
        </w:rPr>
        <w:t>Scuola</w:t>
      </w:r>
      <w:proofErr w:type="spellEnd"/>
      <w:r w:rsidRPr="00C401CD">
        <w:rPr>
          <w:bCs/>
          <w:i/>
          <w:iCs/>
          <w:lang w:val="en-GB"/>
        </w:rPr>
        <w:t xml:space="preserve"> </w:t>
      </w:r>
      <w:proofErr w:type="spellStart"/>
      <w:r w:rsidRPr="00C401CD">
        <w:rPr>
          <w:bCs/>
          <w:i/>
          <w:iCs/>
          <w:lang w:val="en-GB"/>
        </w:rPr>
        <w:t>Superiore</w:t>
      </w:r>
      <w:proofErr w:type="spellEnd"/>
      <w:r w:rsidRPr="00C401CD">
        <w:rPr>
          <w:bCs/>
          <w:i/>
          <w:iCs/>
          <w:lang w:val="en-GB"/>
        </w:rPr>
        <w:t xml:space="preserve"> </w:t>
      </w:r>
      <w:proofErr w:type="spellStart"/>
      <w:r w:rsidRPr="00C401CD">
        <w:rPr>
          <w:bCs/>
          <w:i/>
          <w:iCs/>
          <w:lang w:val="en-GB"/>
        </w:rPr>
        <w:t>Sant’Anna</w:t>
      </w:r>
      <w:proofErr w:type="spellEnd"/>
      <w:r w:rsidRPr="00C401CD">
        <w:rPr>
          <w:bCs/>
          <w:i/>
          <w:iCs/>
          <w:lang w:val="en-GB"/>
        </w:rPr>
        <w:t xml:space="preserve">, </w:t>
      </w:r>
      <w:r w:rsidRPr="00C401CD">
        <w:rPr>
          <w:bCs/>
          <w:iCs/>
          <w:lang w:val="en-GB"/>
        </w:rPr>
        <w:t>Workshop Beyond Europe: Threats, Challenges, Opportunities, lecture on “Integrating People across Europe</w:t>
      </w:r>
      <w:r w:rsidRPr="00C401CD">
        <w:rPr>
          <w:bCs/>
          <w:i/>
          <w:iCs/>
          <w:lang w:val="en-GB"/>
        </w:rPr>
        <w:t>”.</w:t>
      </w:r>
    </w:p>
    <w:p w14:paraId="355C74F0" w14:textId="77777777" w:rsidR="00F96B83" w:rsidRPr="00C401CD" w:rsidRDefault="00035D3D" w:rsidP="00035D3D">
      <w:pPr>
        <w:pStyle w:val="NormaleWeb"/>
        <w:kinsoku w:val="0"/>
        <w:overflowPunct w:val="0"/>
        <w:spacing w:before="96" w:beforeAutospacing="0" w:after="0" w:afterAutospacing="0"/>
        <w:ind w:firstLine="708"/>
        <w:textAlignment w:val="baseline"/>
      </w:pPr>
      <w:r w:rsidRPr="00C401CD">
        <w:rPr>
          <w:bCs/>
          <w:i/>
          <w:iCs/>
          <w:lang w:val="en-GB"/>
        </w:rPr>
        <w:t xml:space="preserve">      </w:t>
      </w:r>
      <w:r w:rsidR="00F96B83" w:rsidRPr="00C401CD">
        <w:rPr>
          <w:bCs/>
          <w:i/>
          <w:iCs/>
          <w:lang w:val="en-GB"/>
        </w:rPr>
        <w:t xml:space="preserve">2016, 4-5 February, Florence, EUI Forum on </w:t>
      </w:r>
      <w:r w:rsidR="00F96B83" w:rsidRPr="00C401CD">
        <w:rPr>
          <w:rFonts w:eastAsia="+mn-ea"/>
          <w:bCs/>
          <w:color w:val="17375E"/>
          <w:kern w:val="24"/>
        </w:rPr>
        <w:t>Migration Demography and Citizenship</w:t>
      </w:r>
      <w:r w:rsidRPr="00C401CD">
        <w:rPr>
          <w:rFonts w:eastAsia="+mn-ea"/>
          <w:bCs/>
          <w:color w:val="17375E"/>
          <w:kern w:val="24"/>
        </w:rPr>
        <w:t xml:space="preserve">: chair, discussant </w:t>
      </w:r>
      <w:r w:rsidR="00B078D1" w:rsidRPr="00C401CD">
        <w:rPr>
          <w:rFonts w:eastAsia="+mn-ea"/>
          <w:bCs/>
          <w:color w:val="17375E"/>
          <w:kern w:val="24"/>
        </w:rPr>
        <w:t xml:space="preserve">of the First session “The future of the Europe’s Demography” </w:t>
      </w:r>
      <w:r w:rsidRPr="00C401CD">
        <w:rPr>
          <w:rFonts w:eastAsia="+mn-ea"/>
          <w:bCs/>
          <w:color w:val="17375E"/>
          <w:kern w:val="24"/>
        </w:rPr>
        <w:t>and speaker</w:t>
      </w:r>
      <w:r w:rsidR="00B078D1" w:rsidRPr="00C401CD">
        <w:rPr>
          <w:rFonts w:eastAsia="+mn-ea"/>
          <w:bCs/>
          <w:color w:val="17375E"/>
          <w:kern w:val="24"/>
        </w:rPr>
        <w:t xml:space="preserve"> in the session “Migration and Global Demography” on “The demand of Caregivers”</w:t>
      </w:r>
      <w:r w:rsidRPr="00C401CD">
        <w:rPr>
          <w:rFonts w:eastAsia="+mn-ea"/>
          <w:bCs/>
          <w:color w:val="17375E"/>
          <w:kern w:val="24"/>
        </w:rPr>
        <w:t>.</w:t>
      </w:r>
      <w:r w:rsidR="00F96B83" w:rsidRPr="00C401CD">
        <w:rPr>
          <w:rFonts w:eastAsia="+mn-ea"/>
          <w:color w:val="17375E"/>
          <w:kern w:val="24"/>
        </w:rPr>
        <w:t xml:space="preserve"> </w:t>
      </w:r>
    </w:p>
    <w:p w14:paraId="36FEDFAC" w14:textId="77777777" w:rsidR="008722D0" w:rsidRPr="00C401CD" w:rsidRDefault="008722D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</w:t>
      </w:r>
      <w:r w:rsidR="00035D3D" w:rsidRPr="00C401CD">
        <w:rPr>
          <w:bCs/>
          <w:i/>
          <w:iCs/>
          <w:lang w:val="en-GB"/>
        </w:rPr>
        <w:t xml:space="preserve">         </w:t>
      </w:r>
      <w:r w:rsidRPr="00C401CD">
        <w:rPr>
          <w:bCs/>
          <w:i/>
          <w:iCs/>
          <w:lang w:val="en-GB"/>
        </w:rPr>
        <w:t xml:space="preserve"> 2016, 25-26 January, Paris, </w:t>
      </w:r>
      <w:r w:rsidR="00F96B83" w:rsidRPr="00C401CD">
        <w:rPr>
          <w:bCs/>
          <w:i/>
          <w:iCs/>
          <w:lang w:val="en-GB"/>
        </w:rPr>
        <w:t xml:space="preserve">Second </w:t>
      </w:r>
      <w:r w:rsidRPr="00C401CD">
        <w:rPr>
          <w:bCs/>
          <w:i/>
          <w:iCs/>
          <w:lang w:val="en-GB"/>
        </w:rPr>
        <w:t>Expert meeting</w:t>
      </w:r>
      <w:r w:rsidR="00CB2EBF" w:rsidRPr="00C401CD">
        <w:rPr>
          <w:bCs/>
          <w:i/>
          <w:iCs/>
          <w:lang w:val="en-GB"/>
        </w:rPr>
        <w:t xml:space="preserve"> OECD Perspect</w:t>
      </w:r>
      <w:r w:rsidR="00B078D1" w:rsidRPr="00C401CD">
        <w:rPr>
          <w:bCs/>
          <w:i/>
          <w:iCs/>
          <w:lang w:val="en-GB"/>
        </w:rPr>
        <w:t>ives on Global Development 2016, discussant of the session 2: Shifting wealth, shifting migration patterns.</w:t>
      </w:r>
    </w:p>
    <w:p w14:paraId="6AD7A412" w14:textId="77777777" w:rsidR="00CB2EBF" w:rsidRPr="00C401CD" w:rsidRDefault="008722D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2016, 13-15 January, Oxford, 10 Year IMI Conference </w:t>
      </w:r>
      <w:r w:rsidR="00CB2EBF" w:rsidRPr="00C401CD">
        <w:rPr>
          <w:bCs/>
          <w:i/>
          <w:iCs/>
          <w:lang w:val="en-GB"/>
        </w:rPr>
        <w:t>on the changing face of Global Mobility:10 years of IMI</w:t>
      </w:r>
    </w:p>
    <w:p w14:paraId="6DBE3787" w14:textId="77777777" w:rsidR="007524B0" w:rsidRPr="00C401CD" w:rsidRDefault="008722D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2015, 16 December, Florence, Workshop on </w:t>
      </w:r>
      <w:proofErr w:type="spellStart"/>
      <w:r w:rsidRPr="00C401CD">
        <w:rPr>
          <w:bCs/>
          <w:i/>
          <w:iCs/>
          <w:lang w:val="en-GB"/>
        </w:rPr>
        <w:t>Assililation</w:t>
      </w:r>
      <w:proofErr w:type="spellEnd"/>
      <w:r w:rsidRPr="00C401CD">
        <w:rPr>
          <w:bCs/>
          <w:i/>
          <w:iCs/>
          <w:lang w:val="en-GB"/>
        </w:rPr>
        <w:t xml:space="preserve"> of Asylum Seekers and Refugees for the research project with </w:t>
      </w:r>
      <w:r w:rsidRPr="00C401CD">
        <w:rPr>
          <w:bCs/>
          <w:iCs/>
          <w:lang w:val="en-GB"/>
        </w:rPr>
        <w:t xml:space="preserve">the </w:t>
      </w:r>
      <w:proofErr w:type="spellStart"/>
      <w:r w:rsidR="00977DBC" w:rsidRPr="00C401CD">
        <w:rPr>
          <w:rFonts w:ascii="Calibri" w:hAnsi="Calibri"/>
          <w:lang w:val="en-US"/>
        </w:rPr>
        <w:t>Bertelsman</w:t>
      </w:r>
      <w:proofErr w:type="spellEnd"/>
      <w:r w:rsidR="00977DBC" w:rsidRPr="00C401CD">
        <w:rPr>
          <w:rFonts w:ascii="Calibri" w:hAnsi="Calibri"/>
          <w:lang w:val="en-US"/>
        </w:rPr>
        <w:t xml:space="preserve"> Stiftung</w:t>
      </w:r>
      <w:r w:rsidR="00977DBC" w:rsidRPr="00C401CD">
        <w:rPr>
          <w:bCs/>
          <w:iCs/>
          <w:lang w:val="en-GB"/>
        </w:rPr>
        <w:t>.</w:t>
      </w:r>
      <w:r w:rsidR="007524B0" w:rsidRPr="00C401CD">
        <w:rPr>
          <w:bCs/>
          <w:i/>
          <w:iCs/>
          <w:lang w:val="en-GB"/>
        </w:rPr>
        <w:t xml:space="preserve">      </w:t>
      </w:r>
    </w:p>
    <w:p w14:paraId="356532F3" w14:textId="77777777" w:rsidR="005857D4" w:rsidRPr="00C401CD" w:rsidRDefault="007524B0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2015, 14 December, President of the PhD in Economics jury at the Milan State University.</w:t>
      </w:r>
    </w:p>
    <w:p w14:paraId="06606654" w14:textId="77777777" w:rsidR="001F77D8" w:rsidRPr="00C401CD" w:rsidRDefault="005857D4" w:rsidP="001F77D8">
      <w:pPr>
        <w:pStyle w:val="Default"/>
        <w:rPr>
          <w:rFonts w:ascii="Times New Roman" w:hAnsi="Times New Roman" w:cs="Times New Roman"/>
        </w:rPr>
      </w:pPr>
      <w:r w:rsidRPr="00C401CD">
        <w:rPr>
          <w:rFonts w:ascii="Times New Roman" w:hAnsi="Times New Roman" w:cs="Times New Roman"/>
          <w:bCs/>
          <w:i/>
          <w:iCs/>
          <w:lang w:val="en-GB"/>
        </w:rPr>
        <w:t xml:space="preserve">                 2015, 19 October, </w:t>
      </w:r>
      <w:proofErr w:type="spellStart"/>
      <w:r w:rsidR="001F77D8" w:rsidRPr="00C401CD">
        <w:rPr>
          <w:rFonts w:ascii="Times New Roman" w:hAnsi="Times New Roman" w:cs="Times New Roman"/>
          <w:bCs/>
          <w:color w:val="auto"/>
        </w:rPr>
        <w:t>T.wai</w:t>
      </w:r>
      <w:proofErr w:type="spellEnd"/>
      <w:r w:rsidR="001F77D8" w:rsidRPr="00C401CD">
        <w:rPr>
          <w:rFonts w:ascii="Times New Roman" w:hAnsi="Times New Roman" w:cs="Times New Roman"/>
          <w:bCs/>
          <w:color w:val="auto"/>
        </w:rPr>
        <w:t xml:space="preserve"> – CICIR Workshop Agenda  presentation on </w:t>
      </w:r>
      <w:r w:rsidRPr="00C401CD">
        <w:rPr>
          <w:rFonts w:ascii="Times New Roman" w:hAnsi="Times New Roman" w:cs="Times New Roman"/>
          <w:bCs/>
          <w:i/>
          <w:iCs/>
          <w:lang w:val="en-GB"/>
        </w:rPr>
        <w:t xml:space="preserve"> </w:t>
      </w:r>
    </w:p>
    <w:p w14:paraId="3B425405" w14:textId="77777777" w:rsidR="000776B8" w:rsidRPr="00C401CD" w:rsidRDefault="001F77D8" w:rsidP="001F77D8">
      <w:pPr>
        <w:pStyle w:val="Default"/>
        <w:rPr>
          <w:rFonts w:ascii="Times New Roman" w:hAnsi="Times New Roman" w:cs="Times New Roman"/>
          <w:bCs/>
          <w:i/>
          <w:iCs/>
          <w:lang w:val="en-GB"/>
        </w:rPr>
      </w:pPr>
      <w:r w:rsidRPr="00C401CD">
        <w:rPr>
          <w:rFonts w:ascii="Times New Roman" w:hAnsi="Times New Roman" w:cs="Times New Roman"/>
          <w:i/>
          <w:iCs/>
          <w:color w:val="auto"/>
        </w:rPr>
        <w:t xml:space="preserve">The future of European migration: aging, channels of entrance and access to the welfare state. </w:t>
      </w:r>
    </w:p>
    <w:p w14:paraId="7A9E23CC" w14:textId="77777777" w:rsidR="000776B8" w:rsidRPr="00C401CD" w:rsidRDefault="000776B8">
      <w:pPr>
        <w:rPr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2015, 22 September, EUI, Committee PhD thesis defence.</w:t>
      </w:r>
    </w:p>
    <w:p w14:paraId="1FD03D1A" w14:textId="77777777" w:rsidR="000776B8" w:rsidRPr="00733342" w:rsidRDefault="001457DD">
      <w:pPr>
        <w:rPr>
          <w:b/>
          <w:bCs/>
          <w:i/>
          <w:iCs/>
          <w:lang w:val="en-GB"/>
        </w:rPr>
      </w:pPr>
      <w:r w:rsidRPr="00C401CD">
        <w:rPr>
          <w:bCs/>
          <w:i/>
          <w:iCs/>
          <w:lang w:val="en-GB"/>
        </w:rPr>
        <w:t xml:space="preserve">                 2015, 15-16 S</w:t>
      </w:r>
      <w:r w:rsidR="000776B8" w:rsidRPr="00C401CD">
        <w:rPr>
          <w:bCs/>
          <w:i/>
          <w:iCs/>
          <w:lang w:val="en-GB"/>
        </w:rPr>
        <w:t>e</w:t>
      </w:r>
      <w:r w:rsidRPr="00C401CD">
        <w:rPr>
          <w:bCs/>
          <w:i/>
          <w:iCs/>
          <w:lang w:val="en-GB"/>
        </w:rPr>
        <w:t>p</w:t>
      </w:r>
      <w:r w:rsidR="000776B8" w:rsidRPr="00C401CD">
        <w:rPr>
          <w:bCs/>
          <w:i/>
          <w:iCs/>
          <w:lang w:val="en-GB"/>
        </w:rPr>
        <w:t>tember,</w:t>
      </w:r>
      <w:r w:rsidR="000776B8" w:rsidRPr="00733342">
        <w:rPr>
          <w:b/>
          <w:bCs/>
          <w:i/>
          <w:iCs/>
          <w:lang w:val="en-GB"/>
        </w:rPr>
        <w:t xml:space="preserve"> </w:t>
      </w:r>
      <w:proofErr w:type="spellStart"/>
      <w:r w:rsidR="000776B8" w:rsidRPr="00733342">
        <w:rPr>
          <w:b/>
          <w:bCs/>
          <w:i/>
          <w:iCs/>
          <w:lang w:val="en-GB"/>
        </w:rPr>
        <w:t>Bruxelles</w:t>
      </w:r>
      <w:proofErr w:type="spellEnd"/>
      <w:r w:rsidR="000776B8" w:rsidRPr="00733342">
        <w:rPr>
          <w:b/>
          <w:bCs/>
          <w:i/>
          <w:iCs/>
          <w:lang w:val="en-GB"/>
        </w:rPr>
        <w:t xml:space="preserve">, </w:t>
      </w:r>
      <w:proofErr w:type="spellStart"/>
      <w:r w:rsidR="000776B8" w:rsidRPr="00733342">
        <w:rPr>
          <w:b/>
          <w:bCs/>
          <w:i/>
          <w:iCs/>
          <w:lang w:val="en-GB"/>
        </w:rPr>
        <w:t>Presenation</w:t>
      </w:r>
      <w:proofErr w:type="spellEnd"/>
      <w:r w:rsidR="000776B8" w:rsidRPr="00733342">
        <w:rPr>
          <w:b/>
          <w:bCs/>
          <w:i/>
          <w:iCs/>
          <w:lang w:val="en-GB"/>
        </w:rPr>
        <w:t xml:space="preserve"> of </w:t>
      </w:r>
      <w:proofErr w:type="spellStart"/>
      <w:r w:rsidR="000776B8" w:rsidRPr="00733342">
        <w:rPr>
          <w:b/>
          <w:bCs/>
          <w:i/>
          <w:iCs/>
          <w:lang w:val="en-GB"/>
        </w:rPr>
        <w:t>MisMes</w:t>
      </w:r>
      <w:proofErr w:type="spellEnd"/>
      <w:r w:rsidR="000776B8" w:rsidRPr="00733342">
        <w:rPr>
          <w:b/>
          <w:bCs/>
          <w:i/>
          <w:iCs/>
          <w:lang w:val="en-GB"/>
        </w:rPr>
        <w:t xml:space="preserve"> reports with the ETF.</w:t>
      </w:r>
    </w:p>
    <w:p w14:paraId="12C4C8D1" w14:textId="77777777" w:rsidR="003334B1" w:rsidRPr="000776B8" w:rsidRDefault="000776B8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</w:t>
      </w:r>
      <w:r w:rsidRPr="007E31BF">
        <w:rPr>
          <w:bCs/>
          <w:iCs/>
          <w:lang w:val="en-GB"/>
        </w:rPr>
        <w:t>2015, 3-4 September</w:t>
      </w:r>
      <w:r w:rsidRPr="000776B8">
        <w:rPr>
          <w:bCs/>
          <w:i/>
          <w:iCs/>
          <w:lang w:val="en-GB"/>
        </w:rPr>
        <w:t xml:space="preserve">, </w:t>
      </w:r>
      <w:proofErr w:type="spellStart"/>
      <w:r w:rsidRPr="000776B8">
        <w:rPr>
          <w:bCs/>
          <w:i/>
          <w:iCs/>
          <w:lang w:val="en-GB"/>
        </w:rPr>
        <w:t>Bruxelles</w:t>
      </w:r>
      <w:proofErr w:type="spellEnd"/>
      <w:r w:rsidRPr="000776B8">
        <w:rPr>
          <w:bCs/>
          <w:i/>
          <w:iCs/>
          <w:lang w:val="en-GB"/>
        </w:rPr>
        <w:t xml:space="preserve"> ULB, participation seminar COERE </w:t>
      </w:r>
      <w:r w:rsidR="00FB2C17">
        <w:rPr>
          <w:bCs/>
          <w:i/>
          <w:iCs/>
          <w:lang w:val="en-GB"/>
        </w:rPr>
        <w:t xml:space="preserve">Migration, Population, Aging and Health, Comments </w:t>
      </w:r>
      <w:r w:rsidRPr="000776B8">
        <w:rPr>
          <w:bCs/>
          <w:i/>
          <w:iCs/>
          <w:lang w:val="en-GB"/>
        </w:rPr>
        <w:t>on the debate on Age and migration.</w:t>
      </w:r>
    </w:p>
    <w:p w14:paraId="2258C083" w14:textId="77777777" w:rsidR="003334B1" w:rsidRPr="003334B1" w:rsidRDefault="003334B1">
      <w:pPr>
        <w:rPr>
          <w:bCs/>
          <w:i/>
          <w:iCs/>
          <w:lang w:val="en-GB"/>
        </w:rPr>
      </w:pPr>
      <w:r w:rsidRPr="003334B1">
        <w:rPr>
          <w:bCs/>
          <w:i/>
          <w:iCs/>
          <w:lang w:val="en-GB"/>
        </w:rPr>
        <w:t xml:space="preserve">                 2015, 8 July, Gender Summer School, Women migrants.</w:t>
      </w:r>
    </w:p>
    <w:p w14:paraId="41DE191D" w14:textId="77777777" w:rsidR="003334B1" w:rsidRPr="003334B1" w:rsidRDefault="003334B1" w:rsidP="003334B1">
      <w:pPr>
        <w:rPr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                 </w:t>
      </w:r>
      <w:r w:rsidRPr="003334B1">
        <w:rPr>
          <w:bCs/>
          <w:i/>
          <w:iCs/>
          <w:lang w:val="en-GB"/>
        </w:rPr>
        <w:t xml:space="preserve">2015, 1-2 July, Migration Policy </w:t>
      </w:r>
      <w:proofErr w:type="spellStart"/>
      <w:r w:rsidRPr="003334B1">
        <w:rPr>
          <w:bCs/>
          <w:i/>
          <w:iCs/>
          <w:lang w:val="en-GB"/>
        </w:rPr>
        <w:t>Center</w:t>
      </w:r>
      <w:proofErr w:type="spellEnd"/>
      <w:r w:rsidRPr="003334B1">
        <w:rPr>
          <w:bCs/>
          <w:i/>
          <w:iCs/>
          <w:lang w:val="en-GB"/>
        </w:rPr>
        <w:t xml:space="preserve"> Annual Conference, , Innovation and Migration</w:t>
      </w:r>
      <w:r>
        <w:rPr>
          <w:bCs/>
          <w:i/>
          <w:iCs/>
          <w:lang w:val="en-GB"/>
        </w:rPr>
        <w:t xml:space="preserve"> lecture.</w:t>
      </w:r>
    </w:p>
    <w:p w14:paraId="007637DE" w14:textId="77777777" w:rsidR="00633076" w:rsidRDefault="003334B1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2015, 25 June, Migration Summer School</w:t>
      </w:r>
      <w:r w:rsidR="00ED7A05">
        <w:rPr>
          <w:i/>
          <w:iCs/>
          <w:lang w:val="en-GB"/>
        </w:rPr>
        <w:t xml:space="preserve"> Multiple Approaches </w:t>
      </w:r>
      <w:proofErr w:type="spellStart"/>
      <w:r w:rsidR="00ED7A05">
        <w:rPr>
          <w:i/>
          <w:iCs/>
          <w:lang w:val="en-GB"/>
        </w:rPr>
        <w:t>ro</w:t>
      </w:r>
      <w:proofErr w:type="spellEnd"/>
      <w:r w:rsidR="00ED7A05">
        <w:rPr>
          <w:i/>
          <w:iCs/>
          <w:lang w:val="en-GB"/>
        </w:rPr>
        <w:t xml:space="preserve"> Migration: Challenges at Origin and Destination, lecture </w:t>
      </w:r>
      <w:r>
        <w:rPr>
          <w:i/>
          <w:iCs/>
          <w:lang w:val="en-GB"/>
        </w:rPr>
        <w:t xml:space="preserve"> on Innovation and Migration</w:t>
      </w:r>
      <w:r w:rsidR="00033E10">
        <w:rPr>
          <w:i/>
          <w:iCs/>
          <w:lang w:val="en-GB"/>
        </w:rPr>
        <w:t>:</w:t>
      </w:r>
    </w:p>
    <w:p w14:paraId="5249FA51" w14:textId="77777777" w:rsidR="00E6668D" w:rsidRDefault="00973D0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2015, 18 June, Global Forum for Migration and Remittances, Milan</w:t>
      </w:r>
    </w:p>
    <w:p w14:paraId="7B14D7E1" w14:textId="77777777" w:rsidR="00973D0C" w:rsidRDefault="00973D0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2015, 10-11 June, KNOMAD Coherence on migration policy and Developm</w:t>
      </w:r>
      <w:r w:rsidR="001457DD">
        <w:rPr>
          <w:i/>
          <w:iCs/>
          <w:lang w:val="en-GB"/>
        </w:rPr>
        <w:t>ent, The Haag, member of 2 pane</w:t>
      </w:r>
      <w:r>
        <w:rPr>
          <w:i/>
          <w:iCs/>
          <w:lang w:val="en-GB"/>
        </w:rPr>
        <w:t>ls.</w:t>
      </w:r>
    </w:p>
    <w:p w14:paraId="69AAD1F7" w14:textId="77777777" w:rsidR="00E6668D" w:rsidRDefault="008F2522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2015, 24</w:t>
      </w:r>
      <w:r w:rsidR="00E6668D">
        <w:rPr>
          <w:i/>
          <w:iCs/>
          <w:lang w:val="en-GB"/>
        </w:rPr>
        <w:t xml:space="preserve"> March, Florence, Chair of the Migration working Group Conference, EUI.</w:t>
      </w:r>
    </w:p>
    <w:p w14:paraId="5945DB0D" w14:textId="77777777" w:rsidR="00E6668D" w:rsidRDefault="00E6668D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2015,</w:t>
      </w:r>
      <w:r w:rsidR="008F2522">
        <w:rPr>
          <w:i/>
          <w:iCs/>
          <w:lang w:val="en-GB"/>
        </w:rPr>
        <w:t>13 March,</w:t>
      </w:r>
      <w:r>
        <w:rPr>
          <w:i/>
          <w:iCs/>
          <w:lang w:val="en-GB"/>
        </w:rPr>
        <w:t xml:space="preserve"> ILOTC</w:t>
      </w:r>
      <w:r w:rsidR="008F2522">
        <w:rPr>
          <w:i/>
          <w:iCs/>
          <w:lang w:val="en-GB"/>
        </w:rPr>
        <w:t xml:space="preserve"> Turin, Master in Management of Development, Lecture on Cost and Benefits of Migration in sending and destination countries.</w:t>
      </w:r>
    </w:p>
    <w:p w14:paraId="67F17842" w14:textId="77777777" w:rsidR="00E6668D" w:rsidRDefault="008F2522">
      <w:pPr>
        <w:rPr>
          <w:i/>
          <w:iCs/>
          <w:lang w:val="en-GB"/>
        </w:rPr>
      </w:pPr>
      <w:r>
        <w:rPr>
          <w:i/>
          <w:iCs/>
          <w:lang w:val="en-GB"/>
        </w:rPr>
        <w:lastRenderedPageBreak/>
        <w:t xml:space="preserve">                 2015,26-27 February</w:t>
      </w:r>
      <w:r w:rsidR="00E6668D">
        <w:rPr>
          <w:i/>
          <w:iCs/>
          <w:lang w:val="en-GB"/>
        </w:rPr>
        <w:t xml:space="preserve"> </w:t>
      </w:r>
      <w:proofErr w:type="spellStart"/>
      <w:r w:rsidR="00E6668D">
        <w:rPr>
          <w:i/>
          <w:iCs/>
          <w:lang w:val="en-GB"/>
        </w:rPr>
        <w:t>Bru</w:t>
      </w:r>
      <w:r w:rsidR="001457DD">
        <w:rPr>
          <w:i/>
          <w:iCs/>
          <w:lang w:val="en-GB"/>
        </w:rPr>
        <w:t>x</w:t>
      </w:r>
      <w:r w:rsidR="00E6668D">
        <w:rPr>
          <w:i/>
          <w:iCs/>
          <w:lang w:val="en-GB"/>
        </w:rPr>
        <w:t>elles</w:t>
      </w:r>
      <w:proofErr w:type="spellEnd"/>
      <w:r w:rsidR="00E6668D">
        <w:rPr>
          <w:i/>
          <w:iCs/>
          <w:lang w:val="en-GB"/>
        </w:rPr>
        <w:t xml:space="preserve">, Final conference of the INTERACT project, </w:t>
      </w:r>
      <w:r>
        <w:rPr>
          <w:i/>
          <w:iCs/>
          <w:lang w:val="en-GB"/>
        </w:rPr>
        <w:t>presentation on The role of the country of origin in the integration in the destination labour market.</w:t>
      </w:r>
    </w:p>
    <w:p w14:paraId="359F6374" w14:textId="77777777" w:rsidR="00E6668D" w:rsidRDefault="00E6668D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2014, 3-4 November, Milan, Metropolis </w:t>
      </w:r>
      <w:r w:rsidR="00CD6204">
        <w:rPr>
          <w:i/>
          <w:iCs/>
          <w:lang w:val="en-GB"/>
        </w:rPr>
        <w:t>Conference, presentation</w:t>
      </w:r>
      <w:r>
        <w:rPr>
          <w:i/>
          <w:iCs/>
          <w:lang w:val="en-GB"/>
        </w:rPr>
        <w:t xml:space="preserve"> of the research “One or three neighbourhood</w:t>
      </w:r>
      <w:r w:rsidR="00CD6204">
        <w:rPr>
          <w:i/>
          <w:iCs/>
          <w:lang w:val="en-GB"/>
        </w:rPr>
        <w:t>? Migrants from the Neighbourhood in the EU labour market” in the section coordinated by the MPC the Invented Neighbourhood.</w:t>
      </w:r>
      <w:r>
        <w:rPr>
          <w:i/>
          <w:iCs/>
          <w:lang w:val="en-GB"/>
        </w:rPr>
        <w:t xml:space="preserve"> </w:t>
      </w:r>
    </w:p>
    <w:p w14:paraId="3EB72D10" w14:textId="77777777" w:rsidR="0007418F" w:rsidRDefault="00E6668D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2014, 28-29 October, Oxford, </w:t>
      </w:r>
      <w:r w:rsidR="00CD6204">
        <w:rPr>
          <w:i/>
          <w:iCs/>
          <w:lang w:val="en-GB"/>
        </w:rPr>
        <w:t>conference on The Drivers and Dynamics of High-Skilled Migration presentation of the research “Human resources and Innovation: total factor Productivity and foreign human capital”.</w:t>
      </w:r>
    </w:p>
    <w:p w14:paraId="14488313" w14:textId="77777777" w:rsidR="0007418F" w:rsidRPr="0007418F" w:rsidRDefault="0007418F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2014, 29-30 September, Turin, Closing conference of the </w:t>
      </w:r>
      <w:proofErr w:type="spellStart"/>
      <w:r>
        <w:rPr>
          <w:i/>
          <w:iCs/>
          <w:lang w:val="en-GB"/>
        </w:rPr>
        <w:t>MisMes</w:t>
      </w:r>
      <w:proofErr w:type="spellEnd"/>
      <w:r>
        <w:rPr>
          <w:i/>
          <w:iCs/>
          <w:lang w:val="en-GB"/>
        </w:rPr>
        <w:t xml:space="preserve"> research. </w:t>
      </w:r>
      <w:r w:rsidRPr="0007418F">
        <w:rPr>
          <w:iCs/>
          <w:lang w:val="en-GB"/>
        </w:rPr>
        <w:t>Presentation of the methodology</w:t>
      </w:r>
      <w:r>
        <w:rPr>
          <w:iCs/>
          <w:lang w:val="en-GB"/>
        </w:rPr>
        <w:t>.</w:t>
      </w:r>
    </w:p>
    <w:p w14:paraId="3CD93596" w14:textId="77777777" w:rsidR="0007418F" w:rsidRPr="0007418F" w:rsidRDefault="0007418F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2014, 25 September, Turin,</w:t>
      </w:r>
      <w:r>
        <w:rPr>
          <w:iCs/>
          <w:lang w:val="en-GB"/>
        </w:rPr>
        <w:t xml:space="preserve"> Lesson at the Summer School on Migration organized by the Law Department.</w:t>
      </w:r>
    </w:p>
    <w:p w14:paraId="73E9927B" w14:textId="77777777" w:rsidR="000A27CD" w:rsidRPr="0007418F" w:rsidRDefault="0007418F">
      <w:pPr>
        <w:rPr>
          <w:iCs/>
          <w:lang w:val="en-US"/>
        </w:rPr>
      </w:pPr>
      <w:r>
        <w:rPr>
          <w:i/>
          <w:iCs/>
          <w:lang w:val="en-GB"/>
        </w:rPr>
        <w:t xml:space="preserve">                 2014, 29-30 August, Madrid ,</w:t>
      </w:r>
      <w:r>
        <w:rPr>
          <w:iCs/>
          <w:lang w:val="en-GB"/>
        </w:rPr>
        <w:t xml:space="preserve">Key note speaker at the 11 Annual IMISCOE conference, title of the speech on </w:t>
      </w:r>
      <w:r w:rsidRPr="0007418F">
        <w:rPr>
          <w:rFonts w:ascii="Calibri" w:eastAsia="Calibri" w:hAnsi="Calibri"/>
          <w:color w:val="953735"/>
          <w:kern w:val="24"/>
          <w:lang w:val="en-US"/>
        </w:rPr>
        <w:t>A More Inclusive Migration Policy</w:t>
      </w:r>
      <w:r>
        <w:rPr>
          <w:rFonts w:ascii="Calibri" w:eastAsia="Calibri" w:hAnsi="Calibri"/>
          <w:color w:val="953735"/>
          <w:kern w:val="24"/>
          <w:lang w:val="en-US"/>
        </w:rPr>
        <w:t xml:space="preserve"> </w:t>
      </w:r>
      <w:r w:rsidRPr="0007418F">
        <w:rPr>
          <w:rFonts w:ascii="Calibri" w:eastAsia="Calibri" w:hAnsi="Calibri"/>
          <w:color w:val="953735"/>
          <w:kern w:val="24"/>
          <w:lang w:val="en-US"/>
        </w:rPr>
        <w:t>for the Future of Europe</w:t>
      </w:r>
    </w:p>
    <w:p w14:paraId="62A57477" w14:textId="77777777" w:rsidR="000A27CD" w:rsidRPr="00B903BA" w:rsidRDefault="00B903BA" w:rsidP="00B903BA">
      <w:pPr>
        <w:ind w:left="993"/>
        <w:rPr>
          <w:lang w:val="en-US"/>
        </w:rPr>
      </w:pPr>
      <w:r w:rsidRPr="00B903BA">
        <w:rPr>
          <w:i/>
          <w:iCs/>
          <w:lang w:val="en-US"/>
        </w:rPr>
        <w:t>2014</w:t>
      </w:r>
      <w:r>
        <w:rPr>
          <w:i/>
          <w:iCs/>
          <w:lang w:val="en-US"/>
        </w:rPr>
        <w:t xml:space="preserve">, 21 May, Florence, </w:t>
      </w:r>
      <w:r w:rsidRPr="00B903BA">
        <w:rPr>
          <w:iCs/>
          <w:lang w:val="en-US"/>
        </w:rPr>
        <w:t>Discussant of the paper on Tradable refugee quota allocation</w:t>
      </w:r>
      <w:r>
        <w:rPr>
          <w:lang w:val="en-US"/>
        </w:rPr>
        <w:t>.</w:t>
      </w:r>
      <w:r w:rsidR="000A27CD" w:rsidRPr="00B903BA">
        <w:rPr>
          <w:lang w:val="en-US"/>
        </w:rPr>
        <w:t xml:space="preserve">                 </w:t>
      </w:r>
    </w:p>
    <w:p w14:paraId="0071D5C5" w14:textId="77777777" w:rsidR="000A27CD" w:rsidRPr="00B903BA" w:rsidRDefault="00B903BA" w:rsidP="00B903BA">
      <w:pPr>
        <w:ind w:left="993"/>
        <w:rPr>
          <w:b/>
          <w:i/>
          <w:lang w:val="en-US"/>
        </w:rPr>
      </w:pPr>
      <w:r w:rsidRPr="00B903BA">
        <w:rPr>
          <w:lang w:val="en-US"/>
        </w:rPr>
        <w:t xml:space="preserve">2014, 15 </w:t>
      </w:r>
      <w:r w:rsidRPr="00B903BA">
        <w:rPr>
          <w:i/>
          <w:lang w:val="en-US"/>
        </w:rPr>
        <w:t>April</w:t>
      </w:r>
      <w:r w:rsidRPr="00B903BA">
        <w:rPr>
          <w:b/>
          <w:i/>
          <w:lang w:val="en-US"/>
        </w:rPr>
        <w:t xml:space="preserve">, </w:t>
      </w:r>
      <w:r w:rsidRPr="00B903BA">
        <w:rPr>
          <w:i/>
          <w:lang w:val="en-US"/>
        </w:rPr>
        <w:t>Florence</w:t>
      </w:r>
      <w:r w:rsidRPr="00B903BA">
        <w:rPr>
          <w:lang w:val="en-US"/>
        </w:rPr>
        <w:t xml:space="preserve">, </w:t>
      </w:r>
      <w:r>
        <w:rPr>
          <w:lang w:val="en-US"/>
        </w:rPr>
        <w:t>Interact project, data presentation and survey presentation.</w:t>
      </w:r>
    </w:p>
    <w:p w14:paraId="2A22A68F" w14:textId="77777777" w:rsidR="000A27CD" w:rsidRDefault="000A27CD" w:rsidP="000A27CD">
      <w:pPr>
        <w:tabs>
          <w:tab w:val="left" w:pos="7722"/>
        </w:tabs>
        <w:rPr>
          <w:lang w:val="en-US"/>
        </w:rPr>
      </w:pPr>
      <w:r w:rsidRPr="000A27CD">
        <w:rPr>
          <w:i/>
          <w:iCs/>
          <w:lang w:val="en-US"/>
        </w:rPr>
        <w:t xml:space="preserve">        </w:t>
      </w:r>
      <w:r w:rsidR="00B903BA">
        <w:rPr>
          <w:i/>
          <w:iCs/>
          <w:lang w:val="en-US"/>
        </w:rPr>
        <w:t xml:space="preserve">     </w:t>
      </w:r>
      <w:r w:rsidRPr="000A27CD">
        <w:rPr>
          <w:i/>
          <w:iCs/>
          <w:lang w:val="en-US"/>
        </w:rPr>
        <w:t xml:space="preserve">   2014, 31 March, </w:t>
      </w:r>
      <w:r w:rsidR="0007418F" w:rsidRPr="000A27CD">
        <w:rPr>
          <w:i/>
          <w:iCs/>
          <w:lang w:val="en-US"/>
        </w:rPr>
        <w:t>Naples</w:t>
      </w:r>
      <w:r w:rsidRPr="000A27CD">
        <w:rPr>
          <w:i/>
          <w:iCs/>
          <w:lang w:val="en-US"/>
        </w:rPr>
        <w:t xml:space="preserve">, </w:t>
      </w:r>
      <w:r w:rsidRPr="000A27CD">
        <w:rPr>
          <w:lang w:val="en-US"/>
        </w:rPr>
        <w:t>Deliberation workshop POLITICALLY.EU , “</w:t>
      </w:r>
      <w:proofErr w:type="spellStart"/>
      <w:r w:rsidRPr="000A27CD">
        <w:rPr>
          <w:lang w:val="en-US"/>
        </w:rPr>
        <w:t>l’Europa</w:t>
      </w:r>
      <w:proofErr w:type="spellEnd"/>
      <w:r w:rsidRPr="000A27CD">
        <w:rPr>
          <w:lang w:val="en-US"/>
        </w:rPr>
        <w:t xml:space="preserve"> e le </w:t>
      </w:r>
      <w:proofErr w:type="spellStart"/>
      <w:r w:rsidRPr="000A27CD">
        <w:rPr>
          <w:lang w:val="en-US"/>
        </w:rPr>
        <w:t>politiche</w:t>
      </w:r>
      <w:proofErr w:type="spellEnd"/>
      <w:r w:rsidRPr="000A27CD">
        <w:rPr>
          <w:lang w:val="en-US"/>
        </w:rPr>
        <w:t xml:space="preserve"> di </w:t>
      </w:r>
      <w:proofErr w:type="spellStart"/>
      <w:r w:rsidRPr="000A27CD">
        <w:rPr>
          <w:lang w:val="en-US"/>
        </w:rPr>
        <w:t>migrazione</w:t>
      </w:r>
      <w:proofErr w:type="spellEnd"/>
      <w:r w:rsidRPr="000A27CD">
        <w:rPr>
          <w:lang w:val="en-US"/>
        </w:rPr>
        <w:t xml:space="preserve">”, discussant and Chair of one </w:t>
      </w:r>
      <w:r>
        <w:rPr>
          <w:lang w:val="en-US"/>
        </w:rPr>
        <w:t>of the panel</w:t>
      </w:r>
      <w:r w:rsidR="00B903BA">
        <w:rPr>
          <w:lang w:val="en-US"/>
        </w:rPr>
        <w:t>.</w:t>
      </w:r>
    </w:p>
    <w:p w14:paraId="0E5C7413" w14:textId="77777777" w:rsidR="00B903BA" w:rsidRDefault="00B903BA" w:rsidP="000A27CD">
      <w:pPr>
        <w:tabs>
          <w:tab w:val="left" w:pos="7722"/>
        </w:tabs>
        <w:rPr>
          <w:lang w:val="en-US"/>
        </w:rPr>
      </w:pPr>
      <w:r>
        <w:rPr>
          <w:lang w:val="en-US"/>
        </w:rPr>
        <w:t xml:space="preserve">                 2014, 13-14 March, MISMES project in Florence, presentation of results and discussion.</w:t>
      </w:r>
    </w:p>
    <w:p w14:paraId="0BDDBDC2" w14:textId="77777777" w:rsidR="000A27CD" w:rsidRPr="000A27CD" w:rsidRDefault="000A27CD" w:rsidP="000A27CD">
      <w:pPr>
        <w:tabs>
          <w:tab w:val="left" w:pos="7722"/>
        </w:tabs>
        <w:rPr>
          <w:lang w:val="en-US"/>
        </w:rPr>
      </w:pPr>
      <w:r w:rsidRPr="000A27CD">
        <w:rPr>
          <w:lang w:val="en-US"/>
        </w:rPr>
        <w:t xml:space="preserve">                 2014, 18 </w:t>
      </w:r>
      <w:proofErr w:type="spellStart"/>
      <w:r w:rsidRPr="000A27CD">
        <w:rPr>
          <w:lang w:val="en-US"/>
        </w:rPr>
        <w:t>Febbraio</w:t>
      </w:r>
      <w:proofErr w:type="spellEnd"/>
      <w:r w:rsidRPr="000A27CD">
        <w:rPr>
          <w:lang w:val="en-US"/>
        </w:rPr>
        <w:t xml:space="preserve">, ISSUGE, </w:t>
      </w:r>
      <w:proofErr w:type="spellStart"/>
      <w:r w:rsidRPr="000A27CD">
        <w:rPr>
          <w:lang w:val="en-US"/>
        </w:rPr>
        <w:t>Istituto</w:t>
      </w:r>
      <w:proofErr w:type="spellEnd"/>
      <w:r w:rsidRPr="000A27CD">
        <w:rPr>
          <w:lang w:val="en-US"/>
        </w:rPr>
        <w:t xml:space="preserve"> di </w:t>
      </w:r>
      <w:proofErr w:type="spellStart"/>
      <w:r w:rsidRPr="000A27CD">
        <w:rPr>
          <w:lang w:val="en-US"/>
        </w:rPr>
        <w:t>Studi</w:t>
      </w:r>
      <w:proofErr w:type="spellEnd"/>
      <w:r w:rsidRPr="000A27CD">
        <w:rPr>
          <w:lang w:val="en-US"/>
        </w:rPr>
        <w:t xml:space="preserve"> </w:t>
      </w:r>
      <w:proofErr w:type="spellStart"/>
      <w:r w:rsidRPr="000A27CD">
        <w:rPr>
          <w:lang w:val="en-US"/>
        </w:rPr>
        <w:t>Superiori</w:t>
      </w:r>
      <w:proofErr w:type="spellEnd"/>
      <w:r w:rsidRPr="000A27CD">
        <w:rPr>
          <w:lang w:val="en-US"/>
        </w:rPr>
        <w:t xml:space="preserve"> </w:t>
      </w:r>
      <w:proofErr w:type="spellStart"/>
      <w:r w:rsidRPr="000A27CD">
        <w:rPr>
          <w:lang w:val="en-US"/>
        </w:rPr>
        <w:t>Universita</w:t>
      </w:r>
      <w:proofErr w:type="spellEnd"/>
      <w:r w:rsidRPr="000A27CD">
        <w:rPr>
          <w:lang w:val="en-US"/>
        </w:rPr>
        <w:t xml:space="preserve">’ di Genova, first meeting of the  </w:t>
      </w:r>
      <w:proofErr w:type="spellStart"/>
      <w:r w:rsidRPr="000A27CD">
        <w:rPr>
          <w:lang w:val="en-US"/>
        </w:rPr>
        <w:t>Comitati</w:t>
      </w:r>
      <w:proofErr w:type="spellEnd"/>
      <w:r w:rsidRPr="000A27CD">
        <w:rPr>
          <w:lang w:val="en-US"/>
        </w:rPr>
        <w:t xml:space="preserve"> </w:t>
      </w:r>
      <w:proofErr w:type="spellStart"/>
      <w:r w:rsidRPr="000A27CD">
        <w:rPr>
          <w:lang w:val="en-US"/>
        </w:rPr>
        <w:t>direttivo</w:t>
      </w:r>
      <w:proofErr w:type="spellEnd"/>
      <w:r w:rsidRPr="000A27CD">
        <w:rPr>
          <w:lang w:val="en-US"/>
        </w:rPr>
        <w:t xml:space="preserve"> where I have been nominated by the Rector of the University of Genova.</w:t>
      </w:r>
    </w:p>
    <w:p w14:paraId="54C563D3" w14:textId="77777777" w:rsidR="000A27CD" w:rsidRPr="000A27CD" w:rsidRDefault="000A27CD" w:rsidP="000A27CD">
      <w:pPr>
        <w:tabs>
          <w:tab w:val="left" w:pos="7722"/>
        </w:tabs>
        <w:rPr>
          <w:lang w:val="en-US"/>
        </w:rPr>
      </w:pPr>
      <w:r w:rsidRPr="000A27CD">
        <w:rPr>
          <w:lang w:val="en-US"/>
        </w:rPr>
        <w:t xml:space="preserve">                 </w:t>
      </w:r>
      <w:r>
        <w:rPr>
          <w:lang w:val="en-US"/>
        </w:rPr>
        <w:t xml:space="preserve">2014, 16 February, </w:t>
      </w:r>
      <w:proofErr w:type="spellStart"/>
      <w:r>
        <w:rPr>
          <w:lang w:val="en-US"/>
        </w:rPr>
        <w:t>Bruxelles</w:t>
      </w:r>
      <w:proofErr w:type="spellEnd"/>
      <w:r>
        <w:rPr>
          <w:lang w:val="en-US"/>
        </w:rPr>
        <w:t>, Presentation at the EU Commission Gen</w:t>
      </w:r>
      <w:r w:rsidR="002F3F64">
        <w:rPr>
          <w:lang w:val="en-US"/>
        </w:rPr>
        <w:t>e</w:t>
      </w:r>
      <w:r>
        <w:rPr>
          <w:lang w:val="en-US"/>
        </w:rPr>
        <w:t>ral Director of the DG Home the results of the research project KING</w:t>
      </w:r>
    </w:p>
    <w:p w14:paraId="33937B85" w14:textId="77777777" w:rsidR="000A27CD" w:rsidRPr="000A27CD" w:rsidRDefault="000A27CD">
      <w:pPr>
        <w:rPr>
          <w:iCs/>
          <w:lang w:val="en-US"/>
        </w:rPr>
      </w:pPr>
      <w:r>
        <w:rPr>
          <w:i/>
          <w:iCs/>
          <w:lang w:val="en-US"/>
        </w:rPr>
        <w:t xml:space="preserve">                 2014, 6-7 February, Milan, </w:t>
      </w:r>
      <w:r>
        <w:rPr>
          <w:iCs/>
          <w:lang w:val="en-US"/>
        </w:rPr>
        <w:t xml:space="preserve">KING project on Knowledge for Integration </w:t>
      </w:r>
      <w:proofErr w:type="spellStart"/>
      <w:r>
        <w:rPr>
          <w:iCs/>
          <w:lang w:val="en-US"/>
        </w:rPr>
        <w:t>Governace</w:t>
      </w:r>
      <w:proofErr w:type="spellEnd"/>
      <w:r>
        <w:rPr>
          <w:iCs/>
          <w:lang w:val="en-US"/>
        </w:rPr>
        <w:t>, discussion and chair of the debate.</w:t>
      </w:r>
    </w:p>
    <w:p w14:paraId="3BF661A7" w14:textId="77777777" w:rsidR="000A27CD" w:rsidRPr="000A27CD" w:rsidRDefault="000A27CD" w:rsidP="000A27CD">
      <w:pPr>
        <w:pStyle w:val="Testonormale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0A27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2014, 26-27 January, Amsterdam, </w:t>
      </w:r>
      <w:r w:rsidRPr="000A27C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invited presentation of the research paper on Innovation and Migration, at the </w:t>
      </w:r>
      <w:r w:rsidRPr="000A27C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Department of Spatial </w:t>
      </w:r>
      <w:proofErr w:type="spellStart"/>
      <w:r w:rsidRPr="000A27C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Economics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Pr="000A27C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VU</w:t>
      </w:r>
      <w:proofErr w:type="spellEnd"/>
      <w:r w:rsidRPr="000A27C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University Amsterdam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760D1051" w14:textId="77777777" w:rsidR="0095568E" w:rsidRDefault="00FF7559">
      <w:pPr>
        <w:rPr>
          <w:i/>
          <w:iCs/>
          <w:lang w:val="en-GB"/>
        </w:rPr>
      </w:pPr>
      <w:r w:rsidRPr="000A27CD">
        <w:rPr>
          <w:i/>
          <w:iCs/>
          <w:lang w:val="en-US"/>
        </w:rPr>
        <w:t xml:space="preserve">                 </w:t>
      </w:r>
      <w:r>
        <w:rPr>
          <w:i/>
          <w:iCs/>
          <w:lang w:val="en-GB"/>
        </w:rPr>
        <w:t xml:space="preserve">2014,  20 January, Florence, MWG, </w:t>
      </w:r>
      <w:r w:rsidRPr="00FF7559">
        <w:rPr>
          <w:iCs/>
          <w:lang w:val="en-GB"/>
        </w:rPr>
        <w:t xml:space="preserve">discussant of the paper of </w:t>
      </w:r>
      <w:r w:rsidR="0095568E" w:rsidRPr="00FF7559">
        <w:rPr>
          <w:iCs/>
          <w:lang w:val="en-GB"/>
        </w:rPr>
        <w:t xml:space="preserve"> </w:t>
      </w:r>
      <w:proofErr w:type="spellStart"/>
      <w:r w:rsidRPr="00FF7559">
        <w:rPr>
          <w:iCs/>
          <w:lang w:val="en-GB"/>
        </w:rPr>
        <w:t>G.Ivaniashvili</w:t>
      </w:r>
      <w:proofErr w:type="spellEnd"/>
      <w:r w:rsidR="0095568E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, ICSRPA, </w:t>
      </w:r>
      <w:r w:rsidRPr="00FF7559">
        <w:rPr>
          <w:iCs/>
          <w:lang w:val="en-GB"/>
        </w:rPr>
        <w:t>Meritocracy for Efficiently Using talent and Developing Knowledge Economy The case of Georgia.</w:t>
      </w:r>
      <w:r w:rsidR="0095568E" w:rsidRPr="00FF7559">
        <w:rPr>
          <w:iCs/>
          <w:lang w:val="en-GB"/>
        </w:rPr>
        <w:t xml:space="preserve"> </w:t>
      </w:r>
      <w:r w:rsidR="0095568E">
        <w:rPr>
          <w:i/>
          <w:iCs/>
          <w:lang w:val="en-GB"/>
        </w:rPr>
        <w:t xml:space="preserve">       </w:t>
      </w:r>
    </w:p>
    <w:p w14:paraId="6E37ECA8" w14:textId="77777777" w:rsidR="009A684B" w:rsidRDefault="0095568E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</w:t>
      </w:r>
      <w:r w:rsidR="00FF7559">
        <w:rPr>
          <w:i/>
          <w:iCs/>
          <w:lang w:val="en-GB"/>
        </w:rPr>
        <w:t xml:space="preserve"> </w:t>
      </w:r>
    </w:p>
    <w:p w14:paraId="727EE556" w14:textId="77777777" w:rsidR="0095568E" w:rsidRDefault="009A684B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</w:t>
      </w:r>
      <w:r w:rsidR="00FF7559">
        <w:rPr>
          <w:i/>
          <w:iCs/>
          <w:lang w:val="en-GB"/>
        </w:rPr>
        <w:t>2013, 11 December, Florence, M</w:t>
      </w:r>
      <w:r w:rsidR="0095568E">
        <w:rPr>
          <w:i/>
          <w:iCs/>
          <w:lang w:val="en-GB"/>
        </w:rPr>
        <w:t>W</w:t>
      </w:r>
      <w:r w:rsidR="00FF7559">
        <w:rPr>
          <w:i/>
          <w:iCs/>
          <w:lang w:val="en-GB"/>
        </w:rPr>
        <w:t>G</w:t>
      </w:r>
      <w:r w:rsidR="0095568E">
        <w:rPr>
          <w:i/>
          <w:iCs/>
          <w:lang w:val="en-GB"/>
        </w:rPr>
        <w:t xml:space="preserve">, </w:t>
      </w:r>
      <w:r w:rsidR="00FF7559" w:rsidRPr="00FF7559">
        <w:rPr>
          <w:iCs/>
          <w:lang w:val="en-GB"/>
        </w:rPr>
        <w:t>presentation of the debate on</w:t>
      </w:r>
      <w:r w:rsidR="00FF7559">
        <w:rPr>
          <w:i/>
          <w:iCs/>
          <w:lang w:val="en-GB"/>
        </w:rPr>
        <w:t xml:space="preserve"> Innovation and migration.</w:t>
      </w:r>
    </w:p>
    <w:p w14:paraId="0930FB46" w14:textId="77777777" w:rsidR="0095568E" w:rsidRPr="00FF7559" w:rsidRDefault="0095568E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2013, 5 December, Florence, </w:t>
      </w:r>
      <w:r w:rsidRPr="00FF7559">
        <w:rPr>
          <w:iCs/>
          <w:lang w:val="en-GB"/>
        </w:rPr>
        <w:t xml:space="preserve">meeting with the Italian representative for the future EU Italian </w:t>
      </w:r>
      <w:r w:rsidR="00FF7559" w:rsidRPr="00FF7559">
        <w:rPr>
          <w:iCs/>
          <w:lang w:val="en-GB"/>
        </w:rPr>
        <w:t>presidency</w:t>
      </w:r>
    </w:p>
    <w:p w14:paraId="3724569D" w14:textId="77777777" w:rsidR="0095568E" w:rsidRPr="00FF7559" w:rsidRDefault="0095568E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2013, 19 November, Turin, European training Foundation, </w:t>
      </w:r>
      <w:r w:rsidRPr="00FF7559">
        <w:rPr>
          <w:iCs/>
          <w:lang w:val="en-GB"/>
        </w:rPr>
        <w:t>first meeting for the project on Policies to favour Migration performance.</w:t>
      </w:r>
    </w:p>
    <w:p w14:paraId="081BA8FE" w14:textId="77777777" w:rsidR="00B05969" w:rsidRDefault="0095568E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2013, </w:t>
      </w:r>
      <w:r w:rsidR="00C659C1">
        <w:rPr>
          <w:i/>
          <w:iCs/>
          <w:lang w:val="en-GB"/>
        </w:rPr>
        <w:t xml:space="preserve"> 3-4 October,  </w:t>
      </w:r>
      <w:proofErr w:type="spellStart"/>
      <w:r w:rsidR="00C659C1">
        <w:rPr>
          <w:i/>
          <w:iCs/>
          <w:lang w:val="en-GB"/>
        </w:rPr>
        <w:t>Bruxelles</w:t>
      </w:r>
      <w:proofErr w:type="spellEnd"/>
      <w:r w:rsidR="00C659C1">
        <w:rPr>
          <w:i/>
          <w:iCs/>
          <w:lang w:val="en-GB"/>
        </w:rPr>
        <w:t xml:space="preserve">, </w:t>
      </w:r>
      <w:r>
        <w:rPr>
          <w:i/>
          <w:iCs/>
          <w:lang w:val="en-GB"/>
        </w:rPr>
        <w:t>KING</w:t>
      </w:r>
      <w:r w:rsidR="00C659C1">
        <w:rPr>
          <w:i/>
          <w:iCs/>
          <w:lang w:val="en-GB"/>
        </w:rPr>
        <w:t xml:space="preserve"> project on Integration of migrants led by ISMU with IZA correspondent.</w:t>
      </w:r>
    </w:p>
    <w:p w14:paraId="282ED797" w14:textId="77777777" w:rsidR="006C67F4" w:rsidRDefault="006C67F4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 2013, 27 September, Turin, ILO-TC </w:t>
      </w:r>
      <w:r w:rsidRPr="006C67F4">
        <w:rPr>
          <w:iCs/>
          <w:lang w:val="en-GB"/>
        </w:rPr>
        <w:t>conference on the Future of migration</w:t>
      </w:r>
      <w:r>
        <w:rPr>
          <w:iCs/>
          <w:lang w:val="en-GB"/>
        </w:rPr>
        <w:t xml:space="preserve"> at the ERSTE Bank concluding master on the labour market in the Eastern European countries.</w:t>
      </w:r>
    </w:p>
    <w:p w14:paraId="281181FD" w14:textId="77777777" w:rsidR="0095568E" w:rsidRDefault="0095568E">
      <w:pPr>
        <w:rPr>
          <w:i/>
          <w:iCs/>
          <w:lang w:val="en-GB"/>
        </w:rPr>
      </w:pPr>
      <w:r>
        <w:rPr>
          <w:iCs/>
          <w:lang w:val="en-GB"/>
        </w:rPr>
        <w:t xml:space="preserve">                  2013, 20 -21 September, Turin, EALE Conference, presenter of a paper and Discussant in the plenary of the survey paper of Tim Hatton of the Future of Migration research.</w:t>
      </w:r>
    </w:p>
    <w:p w14:paraId="42B4A159" w14:textId="77777777" w:rsidR="00B05969" w:rsidRPr="00B05969" w:rsidRDefault="00B05969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 2013, 16 September, Florence, INTERACT </w:t>
      </w:r>
      <w:r w:rsidRPr="00B05969">
        <w:rPr>
          <w:iCs/>
          <w:lang w:val="en-GB"/>
        </w:rPr>
        <w:t>project start up conference, discussant of the position paper on labour market and assimilation</w:t>
      </w:r>
      <w:r>
        <w:rPr>
          <w:iCs/>
          <w:lang w:val="en-GB"/>
        </w:rPr>
        <w:t>.</w:t>
      </w:r>
    </w:p>
    <w:p w14:paraId="269EB664" w14:textId="74237403" w:rsidR="008C1839" w:rsidRDefault="00B05969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 2013, 5-7 September, Nottingham, TEMPO </w:t>
      </w:r>
      <w:r w:rsidRPr="00B05969">
        <w:rPr>
          <w:iCs/>
          <w:lang w:val="en-GB"/>
        </w:rPr>
        <w:t>conference</w:t>
      </w:r>
      <w:r w:rsidR="0089486D">
        <w:rPr>
          <w:iCs/>
          <w:lang w:val="en-GB"/>
        </w:rPr>
        <w:t xml:space="preserve"> on </w:t>
      </w:r>
      <w:r w:rsidR="0089486D" w:rsidRPr="00B05969">
        <w:rPr>
          <w:iCs/>
          <w:lang w:val="en-GB"/>
        </w:rPr>
        <w:t xml:space="preserve">International </w:t>
      </w:r>
      <w:proofErr w:type="spellStart"/>
      <w:r w:rsidR="0089486D" w:rsidRPr="00B05969">
        <w:rPr>
          <w:iCs/>
          <w:lang w:val="en-GB"/>
        </w:rPr>
        <w:t>Migration</w:t>
      </w:r>
      <w:r w:rsidR="0089486D">
        <w:rPr>
          <w:i/>
          <w:iCs/>
          <w:lang w:val="en-GB"/>
        </w:rPr>
        <w:t>,</w:t>
      </w:r>
      <w:r w:rsidR="0089486D">
        <w:rPr>
          <w:iCs/>
          <w:lang w:val="en-GB"/>
        </w:rPr>
        <w:t>CEPR</w:t>
      </w:r>
      <w:proofErr w:type="spellEnd"/>
      <w:r w:rsidR="0089486D">
        <w:rPr>
          <w:iCs/>
          <w:lang w:val="en-GB"/>
        </w:rPr>
        <w:t xml:space="preserve">, </w:t>
      </w:r>
      <w:proofErr w:type="spellStart"/>
      <w:r w:rsidR="0089486D">
        <w:rPr>
          <w:iCs/>
          <w:lang w:val="en-GB"/>
        </w:rPr>
        <w:t>Northface</w:t>
      </w:r>
      <w:proofErr w:type="spellEnd"/>
      <w:r w:rsidR="0089486D">
        <w:rPr>
          <w:iCs/>
          <w:lang w:val="en-GB"/>
        </w:rPr>
        <w:t xml:space="preserve">, GEP, Nottingham University, </w:t>
      </w:r>
      <w:r w:rsidRPr="00B05969">
        <w:rPr>
          <w:iCs/>
          <w:lang w:val="en-GB"/>
        </w:rPr>
        <w:t>presentation of the paper</w:t>
      </w:r>
      <w:r>
        <w:rPr>
          <w:iCs/>
          <w:lang w:val="en-GB"/>
        </w:rPr>
        <w:t xml:space="preserve"> “Innovation and Human Capital: Age, skill and Ethnicity. France, Germany and United Kingdom”.</w:t>
      </w:r>
    </w:p>
    <w:p w14:paraId="31C7D2C0" w14:textId="77777777" w:rsidR="00AD11BC" w:rsidRDefault="00AD11B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2 July, Florence, CARIM EAST project final Conference.</w:t>
      </w:r>
    </w:p>
    <w:p w14:paraId="59ECE0F9" w14:textId="77777777" w:rsidR="00AD11BC" w:rsidRDefault="00AD11BC" w:rsidP="00AD11BC">
      <w:pPr>
        <w:rPr>
          <w:i/>
          <w:iCs/>
          <w:lang w:val="en-GB"/>
        </w:rPr>
      </w:pPr>
      <w:r>
        <w:rPr>
          <w:i/>
          <w:iCs/>
          <w:lang w:val="en-GB"/>
        </w:rPr>
        <w:lastRenderedPageBreak/>
        <w:t xml:space="preserve">                 2013, 26 June, Florence, Summer School</w:t>
      </w:r>
      <w:r w:rsidRPr="00AD11BC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on Migration, </w:t>
      </w:r>
      <w:r w:rsidRPr="00093A54">
        <w:rPr>
          <w:szCs w:val="27"/>
          <w:lang w:val="en-GB"/>
        </w:rPr>
        <w:t>held at the EUI, on</w:t>
      </w:r>
      <w:r>
        <w:rPr>
          <w:szCs w:val="27"/>
          <w:lang w:val="en-GB"/>
        </w:rPr>
        <w:t xml:space="preserve"> Highly skilled Migration and the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</w:t>
      </w:r>
      <w:r>
        <w:rPr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GNP growth</w:t>
      </w:r>
      <w:r>
        <w:rPr>
          <w:szCs w:val="27"/>
          <w:lang w:val="en-GB"/>
        </w:rPr>
        <w:t xml:space="preserve"> and assimilation.</w:t>
      </w:r>
    </w:p>
    <w:p w14:paraId="6F7F8666" w14:textId="77777777" w:rsidR="00AD11BC" w:rsidRDefault="00AD11B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21 June, Florence, MPC Conference, What migration policy for innovation.</w:t>
      </w:r>
    </w:p>
    <w:p w14:paraId="0A53DE03" w14:textId="77777777" w:rsidR="002D4358" w:rsidRDefault="002D4358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16 may, Turin, </w:t>
      </w:r>
      <w:r w:rsidRPr="002D4358">
        <w:rPr>
          <w:i/>
          <w:iCs/>
          <w:lang w:val="en-GB"/>
        </w:rPr>
        <w:t xml:space="preserve">Keynote </w:t>
      </w:r>
      <w:proofErr w:type="spellStart"/>
      <w:r w:rsidRPr="002D4358">
        <w:rPr>
          <w:i/>
          <w:iCs/>
          <w:lang w:val="en-GB"/>
        </w:rPr>
        <w:t>Speaker_Convegno</w:t>
      </w:r>
      <w:proofErr w:type="spellEnd"/>
      <w:r w:rsidRPr="002D4358">
        <w:rPr>
          <w:i/>
          <w:iCs/>
          <w:lang w:val="en-GB"/>
        </w:rPr>
        <w:t xml:space="preserve"> Deutsche </w:t>
      </w:r>
      <w:proofErr w:type="spellStart"/>
      <w:r w:rsidRPr="002D4358">
        <w:rPr>
          <w:i/>
          <w:iCs/>
          <w:lang w:val="en-GB"/>
        </w:rPr>
        <w:t>Bank_</w:t>
      </w:r>
      <w:r>
        <w:rPr>
          <w:i/>
          <w:iCs/>
          <w:lang w:val="en-GB"/>
        </w:rPr>
        <w:t>”Il</w:t>
      </w:r>
      <w:proofErr w:type="spellEnd"/>
      <w:r>
        <w:rPr>
          <w:i/>
          <w:iCs/>
          <w:lang w:val="en-GB"/>
        </w:rPr>
        <w:t xml:space="preserve"> future </w:t>
      </w:r>
      <w:proofErr w:type="spellStart"/>
      <w:r>
        <w:rPr>
          <w:i/>
          <w:iCs/>
          <w:lang w:val="en-GB"/>
        </w:rPr>
        <w:t>inizia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oggi</w:t>
      </w:r>
      <w:proofErr w:type="spellEnd"/>
      <w:r>
        <w:rPr>
          <w:i/>
          <w:iCs/>
          <w:lang w:val="en-GB"/>
        </w:rPr>
        <w:t>”.</w:t>
      </w:r>
    </w:p>
    <w:p w14:paraId="4E78BC61" w14:textId="77777777" w:rsidR="00FA1935" w:rsidRDefault="00FA193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9 May, Florence, Conference on State of the Union, Chair and introduction of the panel</w:t>
      </w:r>
      <w:r w:rsidR="007129AB">
        <w:rPr>
          <w:i/>
          <w:iCs/>
          <w:lang w:val="en-GB"/>
        </w:rPr>
        <w:t xml:space="preserve"> on the section:</w:t>
      </w:r>
      <w:r w:rsidR="007129AB" w:rsidRPr="007129AB">
        <w:rPr>
          <w:rFonts w:ascii="Helvetica" w:hAnsi="Helvetica" w:cs="Arial"/>
          <w:color w:val="666666"/>
          <w:lang w:val="en"/>
        </w:rPr>
        <w:t xml:space="preserve"> </w:t>
      </w:r>
      <w:r w:rsidR="007129AB" w:rsidRPr="00B77296">
        <w:rPr>
          <w:rStyle w:val="Enfasigrassetto"/>
          <w:rFonts w:ascii="Calibri" w:hAnsi="Calibri" w:cs="Calibri"/>
          <w:b w:val="0"/>
          <w:color w:val="666666"/>
          <w:lang w:val="en"/>
        </w:rPr>
        <w:t>Migration and the future of Europe’s demography and economy.</w:t>
      </w:r>
    </w:p>
    <w:p w14:paraId="08DFC449" w14:textId="77777777" w:rsidR="00FA1935" w:rsidRDefault="00FA193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25 April, Florence , Workshop on the State of the Union,  </w:t>
      </w:r>
      <w:r w:rsidRPr="00FA1935">
        <w:rPr>
          <w:iCs/>
          <w:lang w:val="en-GB"/>
        </w:rPr>
        <w:t xml:space="preserve">Speaker in Session3, Immigration, Integration and the Future of Europe, </w:t>
      </w:r>
      <w:r>
        <w:rPr>
          <w:i/>
          <w:iCs/>
          <w:lang w:val="en-GB"/>
        </w:rPr>
        <w:t>with journalist of Financial Times and Le Monde</w:t>
      </w:r>
    </w:p>
    <w:p w14:paraId="0B79DF57" w14:textId="77777777" w:rsidR="00504B6B" w:rsidRDefault="00504B6B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21 March, Turin ILOTC, Master in Management of Development</w:t>
      </w:r>
      <w:r>
        <w:rPr>
          <w:szCs w:val="27"/>
          <w:lang w:val="en-GB"/>
        </w:rPr>
        <w:t xml:space="preserve"> at the ILO, lectured on The comparative advantage and the mobility of labour.</w:t>
      </w:r>
    </w:p>
    <w:p w14:paraId="5D79D6A2" w14:textId="77777777" w:rsidR="00290329" w:rsidRPr="00504B6B" w:rsidRDefault="00504B6B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2013, 14 March, Florence, Interact Project, </w:t>
      </w:r>
      <w:r w:rsidRPr="00504B6B">
        <w:rPr>
          <w:iCs/>
          <w:lang w:val="en-GB"/>
        </w:rPr>
        <w:t>Assimilation and the role of the sending country</w:t>
      </w:r>
      <w:r>
        <w:rPr>
          <w:iCs/>
          <w:lang w:val="en-GB"/>
        </w:rPr>
        <w:t>: research hypothesis.</w:t>
      </w:r>
    </w:p>
    <w:p w14:paraId="262BF060" w14:textId="77777777" w:rsidR="00290329" w:rsidRDefault="00290329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 2013, 6 February, Florence Migration working group, </w:t>
      </w:r>
      <w:r w:rsidRPr="00290329">
        <w:rPr>
          <w:iCs/>
          <w:lang w:val="en-GB"/>
        </w:rPr>
        <w:t>Are migrants spurring migration</w:t>
      </w:r>
      <w:r>
        <w:rPr>
          <w:i/>
          <w:iCs/>
          <w:lang w:val="en-GB"/>
        </w:rPr>
        <w:t>?</w:t>
      </w:r>
    </w:p>
    <w:p w14:paraId="7EB15F73" w14:textId="77777777" w:rsidR="00290329" w:rsidRPr="00290329" w:rsidRDefault="00290329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2013, 22 </w:t>
      </w:r>
      <w:proofErr w:type="spellStart"/>
      <w:r>
        <w:rPr>
          <w:i/>
          <w:iCs/>
          <w:lang w:val="en-GB"/>
        </w:rPr>
        <w:t>Jannuary</w:t>
      </w:r>
      <w:proofErr w:type="spellEnd"/>
      <w:r>
        <w:rPr>
          <w:i/>
          <w:iCs/>
          <w:lang w:val="en-GB"/>
        </w:rPr>
        <w:t xml:space="preserve">, Florence, Executive training Migration in the EU and its Neighbourhood, </w:t>
      </w:r>
      <w:r w:rsidRPr="00290329">
        <w:rPr>
          <w:iCs/>
          <w:lang w:val="en-GB"/>
        </w:rPr>
        <w:t>Lecture on Costs and benefits of migration</w:t>
      </w:r>
      <w:r>
        <w:rPr>
          <w:iCs/>
          <w:lang w:val="en-GB"/>
        </w:rPr>
        <w:t>.</w:t>
      </w:r>
    </w:p>
    <w:p w14:paraId="75A7B10A" w14:textId="77777777" w:rsidR="009A684B" w:rsidRDefault="00633076" w:rsidP="00633076">
      <w:pPr>
        <w:autoSpaceDE w:val="0"/>
        <w:autoSpaceDN w:val="0"/>
        <w:adjustRightInd w:val="0"/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</w:t>
      </w:r>
    </w:p>
    <w:p w14:paraId="3D3FCCFC" w14:textId="77777777" w:rsidR="00633076" w:rsidRPr="00633076" w:rsidRDefault="009A684B" w:rsidP="00633076">
      <w:pPr>
        <w:autoSpaceDE w:val="0"/>
        <w:autoSpaceDN w:val="0"/>
        <w:adjustRightInd w:val="0"/>
        <w:rPr>
          <w:rFonts w:ascii="MinionPro-BoldIt" w:hAnsi="MinionPro-BoldIt" w:cs="MinionPro-BoldIt"/>
          <w:bCs/>
          <w:iCs/>
          <w:sz w:val="22"/>
          <w:szCs w:val="22"/>
          <w:lang w:val="en-US"/>
        </w:rPr>
      </w:pPr>
      <w:r>
        <w:rPr>
          <w:i/>
          <w:iCs/>
          <w:lang w:val="en-GB"/>
        </w:rPr>
        <w:t xml:space="preserve">                </w:t>
      </w:r>
      <w:r w:rsidR="00633076">
        <w:rPr>
          <w:i/>
          <w:iCs/>
          <w:lang w:val="en-GB"/>
        </w:rPr>
        <w:t xml:space="preserve">2012, 10December, </w:t>
      </w:r>
      <w:proofErr w:type="spellStart"/>
      <w:r w:rsidR="00633076">
        <w:rPr>
          <w:i/>
          <w:iCs/>
          <w:lang w:val="en-GB"/>
        </w:rPr>
        <w:t>Florence,EUI</w:t>
      </w:r>
      <w:proofErr w:type="spellEnd"/>
      <w:r w:rsidR="00633076">
        <w:rPr>
          <w:i/>
          <w:iCs/>
          <w:lang w:val="en-GB"/>
        </w:rPr>
        <w:t xml:space="preserve">,  Conference </w:t>
      </w:r>
      <w:r w:rsidR="00633076" w:rsidRPr="00633076">
        <w:rPr>
          <w:iCs/>
          <w:lang w:val="en-GB"/>
        </w:rPr>
        <w:t xml:space="preserve">on   </w:t>
      </w:r>
      <w:r w:rsidR="00633076" w:rsidRPr="00633076">
        <w:rPr>
          <w:rFonts w:ascii="MinionPro-BoldIt" w:hAnsi="MinionPro-BoldIt" w:cs="MinionPro-BoldIt"/>
          <w:bCs/>
          <w:iCs/>
          <w:sz w:val="22"/>
          <w:szCs w:val="22"/>
          <w:lang w:val="en-US"/>
        </w:rPr>
        <w:t>Understanding Migration, Integration</w:t>
      </w:r>
    </w:p>
    <w:p w14:paraId="53A7BF3B" w14:textId="77777777" w:rsidR="00633076" w:rsidRPr="00633076" w:rsidRDefault="00633076" w:rsidP="00633076">
      <w:pPr>
        <w:rPr>
          <w:iCs/>
          <w:lang w:val="en-GB"/>
        </w:rPr>
      </w:pPr>
      <w:r w:rsidRPr="00633076">
        <w:rPr>
          <w:rFonts w:ascii="MinionPro-BoldIt" w:hAnsi="MinionPro-BoldIt" w:cs="MinionPro-BoldIt"/>
          <w:bCs/>
          <w:iCs/>
          <w:sz w:val="22"/>
          <w:szCs w:val="22"/>
          <w:lang w:val="en-US"/>
        </w:rPr>
        <w:t>and Cultural Policy in Europe</w:t>
      </w:r>
      <w:r>
        <w:rPr>
          <w:rFonts w:ascii="MinionPro-BoldIt" w:hAnsi="MinionPro-BoldIt" w:cs="MinionPro-BoldIt"/>
          <w:bCs/>
          <w:iCs/>
          <w:sz w:val="22"/>
          <w:szCs w:val="22"/>
          <w:lang w:val="en-US"/>
        </w:rPr>
        <w:t>,</w:t>
      </w:r>
      <w:r w:rsidRPr="00633076">
        <w:rPr>
          <w:iCs/>
          <w:sz w:val="22"/>
          <w:szCs w:val="22"/>
          <w:lang w:val="en-GB"/>
        </w:rPr>
        <w:t xml:space="preserve"> </w:t>
      </w:r>
      <w:r w:rsidRPr="00633076">
        <w:rPr>
          <w:iCs/>
          <w:lang w:val="en-GB"/>
        </w:rPr>
        <w:t>Chair.</w:t>
      </w:r>
    </w:p>
    <w:p w14:paraId="6560128C" w14:textId="77777777" w:rsidR="00633076" w:rsidRDefault="00633076">
      <w:pPr>
        <w:rPr>
          <w:i/>
          <w:iCs/>
          <w:lang w:val="en-GB"/>
        </w:rPr>
      </w:pPr>
      <w:r>
        <w:rPr>
          <w:i/>
          <w:iCs/>
          <w:lang w:val="en-GB"/>
        </w:rPr>
        <w:tab/>
        <w:t xml:space="preserve">    2012, 7 December, Paris, OCDE and CEPII, Are Migrants assimilation in the Italian Labour </w:t>
      </w:r>
      <w:proofErr w:type="spellStart"/>
      <w:r>
        <w:rPr>
          <w:i/>
          <w:iCs/>
          <w:lang w:val="en-GB"/>
        </w:rPr>
        <w:t>Mareket</w:t>
      </w:r>
      <w:proofErr w:type="spellEnd"/>
      <w:r>
        <w:rPr>
          <w:i/>
          <w:iCs/>
          <w:lang w:val="en-GB"/>
        </w:rPr>
        <w:t>? Presentation</w:t>
      </w:r>
    </w:p>
    <w:p w14:paraId="31B47614" w14:textId="77777777" w:rsidR="00633076" w:rsidRDefault="00633076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2012, 2-3 December, Geneva, World Bank KNOMAD project, discussion of panel on Integration.</w:t>
      </w:r>
    </w:p>
    <w:p w14:paraId="7322A259" w14:textId="77777777" w:rsidR="005C471B" w:rsidRDefault="005C471B" w:rsidP="005C471B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ab/>
        <w:t xml:space="preserve">     2012, 5 July, Florence, MPC Summer School on Migration, </w:t>
      </w:r>
      <w:r w:rsidRPr="00093A54">
        <w:rPr>
          <w:szCs w:val="27"/>
          <w:lang w:val="en-GB"/>
        </w:rPr>
        <w:t>held at the EUI, on</w:t>
      </w:r>
      <w:r>
        <w:rPr>
          <w:szCs w:val="27"/>
          <w:lang w:val="en-GB"/>
        </w:rPr>
        <w:t xml:space="preserve"> Highly skilled Migration and the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</w:t>
      </w:r>
      <w:r>
        <w:rPr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GNP growth</w:t>
      </w:r>
      <w:r>
        <w:rPr>
          <w:szCs w:val="27"/>
          <w:lang w:val="en-GB"/>
        </w:rPr>
        <w:t xml:space="preserve"> and assimilation.</w:t>
      </w:r>
    </w:p>
    <w:p w14:paraId="12BB1C4F" w14:textId="77777777" w:rsidR="005C471B" w:rsidRPr="005C471B" w:rsidRDefault="005C471B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  2012, 24-25 June, Florence, </w:t>
      </w:r>
      <w:r>
        <w:rPr>
          <w:iCs/>
          <w:lang w:val="en-GB"/>
        </w:rPr>
        <w:t>MPC International  Conference, presentation of the research on Innovation and Migration.</w:t>
      </w:r>
    </w:p>
    <w:p w14:paraId="2F39AC70" w14:textId="77777777" w:rsidR="008C1387" w:rsidRDefault="008C1387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20</w:t>
      </w:r>
      <w:r w:rsidR="005C471B">
        <w:rPr>
          <w:i/>
          <w:iCs/>
          <w:lang w:val="en-GB"/>
        </w:rPr>
        <w:t>1</w:t>
      </w:r>
      <w:r>
        <w:rPr>
          <w:i/>
          <w:iCs/>
          <w:lang w:val="en-GB"/>
        </w:rPr>
        <w:t xml:space="preserve">2, 7-8 May, </w:t>
      </w:r>
      <w:proofErr w:type="spellStart"/>
      <w:r>
        <w:rPr>
          <w:i/>
          <w:iCs/>
          <w:lang w:val="en-GB"/>
        </w:rPr>
        <w:t>Kravow</w:t>
      </w:r>
      <w:proofErr w:type="spellEnd"/>
      <w:r>
        <w:rPr>
          <w:i/>
          <w:iCs/>
          <w:lang w:val="en-GB"/>
        </w:rPr>
        <w:t xml:space="preserve">, CASE-IZA Conference on Costs and Benefits of migration from the </w:t>
      </w:r>
      <w:proofErr w:type="spellStart"/>
      <w:r>
        <w:rPr>
          <w:i/>
          <w:iCs/>
          <w:lang w:val="en-GB"/>
        </w:rPr>
        <w:t>EaP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partener</w:t>
      </w:r>
      <w:proofErr w:type="spellEnd"/>
      <w:r>
        <w:rPr>
          <w:i/>
          <w:iCs/>
          <w:lang w:val="en-GB"/>
        </w:rPr>
        <w:t xml:space="preserve"> countries.</w:t>
      </w:r>
    </w:p>
    <w:p w14:paraId="5298FED5" w14:textId="77777777" w:rsidR="008C1387" w:rsidRDefault="008C1387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20</w:t>
      </w:r>
      <w:r w:rsidR="005C471B">
        <w:rPr>
          <w:i/>
          <w:iCs/>
          <w:lang w:val="en-GB"/>
        </w:rPr>
        <w:t>1</w:t>
      </w:r>
      <w:r>
        <w:rPr>
          <w:i/>
          <w:iCs/>
          <w:lang w:val="en-GB"/>
        </w:rPr>
        <w:t>2, 4 May, Bocconi university member of the PhD Commission.</w:t>
      </w:r>
    </w:p>
    <w:p w14:paraId="5275096B" w14:textId="77777777" w:rsidR="00957977" w:rsidRDefault="008C1387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 20</w:t>
      </w:r>
      <w:r w:rsidR="005C471B">
        <w:rPr>
          <w:i/>
          <w:iCs/>
          <w:lang w:val="en-GB"/>
        </w:rPr>
        <w:t>1</w:t>
      </w:r>
      <w:r>
        <w:rPr>
          <w:i/>
          <w:iCs/>
          <w:lang w:val="en-GB"/>
        </w:rPr>
        <w:t xml:space="preserve">2, 18 April, Florence, EUI, presentation of the paper Costs and Benefits of migration from the </w:t>
      </w:r>
      <w:proofErr w:type="spellStart"/>
      <w:r>
        <w:rPr>
          <w:i/>
          <w:iCs/>
          <w:lang w:val="en-GB"/>
        </w:rPr>
        <w:t>EaP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partener</w:t>
      </w:r>
      <w:proofErr w:type="spellEnd"/>
      <w:r>
        <w:rPr>
          <w:i/>
          <w:iCs/>
          <w:lang w:val="en-GB"/>
        </w:rPr>
        <w:t xml:space="preserve"> countries in Italy with Marchetti S. and </w:t>
      </w:r>
      <w:proofErr w:type="spellStart"/>
      <w:r>
        <w:rPr>
          <w:i/>
          <w:iCs/>
          <w:lang w:val="en-GB"/>
        </w:rPr>
        <w:t>Piazzalunga</w:t>
      </w:r>
      <w:proofErr w:type="spellEnd"/>
      <w:r>
        <w:rPr>
          <w:i/>
          <w:iCs/>
          <w:lang w:val="en-GB"/>
        </w:rPr>
        <w:t xml:space="preserve"> D. </w:t>
      </w:r>
    </w:p>
    <w:p w14:paraId="6EF7381E" w14:textId="77777777" w:rsidR="00957977" w:rsidRDefault="00957977" w:rsidP="00957977">
      <w:pPr>
        <w:pStyle w:val="Corpotesto"/>
        <w:ind w:firstLine="709"/>
        <w:rPr>
          <w:szCs w:val="27"/>
          <w:lang w:val="en-GB"/>
        </w:rPr>
      </w:pPr>
      <w:r>
        <w:rPr>
          <w:i/>
          <w:iCs/>
          <w:lang w:val="en-GB"/>
        </w:rPr>
        <w:t xml:space="preserve">    2012,22 </w:t>
      </w:r>
      <w:r w:rsidR="008C1387">
        <w:rPr>
          <w:i/>
          <w:iCs/>
          <w:lang w:val="en-GB"/>
        </w:rPr>
        <w:t>March</w:t>
      </w:r>
      <w:r>
        <w:rPr>
          <w:i/>
          <w:iCs/>
          <w:lang w:val="en-GB"/>
        </w:rPr>
        <w:t>, Turin,</w:t>
      </w:r>
      <w:r w:rsidRPr="00957977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Master in Management of Development</w:t>
      </w:r>
      <w:r>
        <w:rPr>
          <w:szCs w:val="27"/>
          <w:lang w:val="en-GB"/>
        </w:rPr>
        <w:t xml:space="preserve"> at the ILO, lectured on The comparative advantage and the mobility of labour.</w:t>
      </w:r>
    </w:p>
    <w:p w14:paraId="1D30C678" w14:textId="77777777" w:rsidR="00957977" w:rsidRDefault="00957977" w:rsidP="00957977">
      <w:pPr>
        <w:pStyle w:val="Corpotesto"/>
        <w:ind w:firstLine="709"/>
        <w:rPr>
          <w:szCs w:val="27"/>
          <w:lang w:val="en-GB"/>
        </w:rPr>
      </w:pPr>
      <w:r>
        <w:rPr>
          <w:szCs w:val="27"/>
          <w:lang w:val="en-GB"/>
        </w:rPr>
        <w:t xml:space="preserve">     2012</w:t>
      </w:r>
      <w:r w:rsidRPr="00957977">
        <w:rPr>
          <w:i/>
          <w:szCs w:val="27"/>
          <w:lang w:val="en-GB"/>
        </w:rPr>
        <w:t xml:space="preserve">, 6-7 </w:t>
      </w:r>
      <w:r w:rsidR="008C1387">
        <w:rPr>
          <w:i/>
          <w:szCs w:val="27"/>
          <w:lang w:val="en-GB"/>
        </w:rPr>
        <w:t>March</w:t>
      </w:r>
      <w:r w:rsidRPr="00957977">
        <w:rPr>
          <w:i/>
          <w:szCs w:val="27"/>
          <w:lang w:val="en-GB"/>
        </w:rPr>
        <w:t>, Turin, European training Foundation</w:t>
      </w:r>
      <w:r>
        <w:rPr>
          <w:i/>
          <w:szCs w:val="27"/>
          <w:lang w:val="en-GB"/>
        </w:rPr>
        <w:t xml:space="preserve">, </w:t>
      </w:r>
      <w:r>
        <w:rPr>
          <w:szCs w:val="27"/>
          <w:lang w:val="en-GB"/>
        </w:rPr>
        <w:t>Workshop Migration and Skills, discussant.</w:t>
      </w:r>
    </w:p>
    <w:p w14:paraId="733AAEE6" w14:textId="77777777" w:rsidR="008540AD" w:rsidRDefault="00957977" w:rsidP="00957977">
      <w:pPr>
        <w:pStyle w:val="Corpotesto"/>
        <w:ind w:firstLine="709"/>
        <w:rPr>
          <w:i/>
          <w:iCs/>
          <w:lang w:val="en-GB"/>
        </w:rPr>
      </w:pPr>
      <w:r>
        <w:rPr>
          <w:szCs w:val="27"/>
          <w:lang w:val="en-GB"/>
        </w:rPr>
        <w:t xml:space="preserve">    2012, 1 </w:t>
      </w:r>
      <w:r w:rsidRPr="00957977">
        <w:rPr>
          <w:i/>
          <w:szCs w:val="27"/>
          <w:lang w:val="en-GB"/>
        </w:rPr>
        <w:t>March, Florence</w:t>
      </w:r>
      <w:r>
        <w:rPr>
          <w:iCs/>
          <w:lang w:val="en-GB"/>
        </w:rPr>
        <w:t>, World Bank Seminar of the Migration in the Mediterranean.</w:t>
      </w:r>
      <w:r w:rsidR="00895844">
        <w:rPr>
          <w:i/>
          <w:iCs/>
          <w:lang w:val="en-GB"/>
        </w:rPr>
        <w:t xml:space="preserve">               </w:t>
      </w:r>
    </w:p>
    <w:p w14:paraId="2D54AE6F" w14:textId="77777777" w:rsidR="009A684B" w:rsidRDefault="00895844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 </w:t>
      </w:r>
    </w:p>
    <w:p w14:paraId="24B49BFD" w14:textId="77777777" w:rsidR="00895844" w:rsidRPr="00895844" w:rsidRDefault="009A684B">
      <w:pPr>
        <w:rPr>
          <w:i/>
          <w:iCs/>
          <w:lang w:val="en-US"/>
        </w:rPr>
      </w:pPr>
      <w:r>
        <w:rPr>
          <w:i/>
          <w:iCs/>
          <w:lang w:val="en-GB"/>
        </w:rPr>
        <w:t xml:space="preserve">              </w:t>
      </w:r>
      <w:r w:rsidR="00895844">
        <w:rPr>
          <w:i/>
          <w:iCs/>
          <w:lang w:val="en-GB"/>
        </w:rPr>
        <w:t xml:space="preserve">2011, 23 November, Florence, Migration Working Group, presentation of the </w:t>
      </w:r>
      <w:r w:rsidR="00895844" w:rsidRPr="00895844">
        <w:rPr>
          <w:i/>
          <w:iCs/>
          <w:lang w:val="en-GB"/>
        </w:rPr>
        <w:t>paper</w:t>
      </w:r>
      <w:r w:rsidR="00895844">
        <w:rPr>
          <w:i/>
          <w:iCs/>
          <w:lang w:val="en-GB"/>
        </w:rPr>
        <w:t xml:space="preserve"> “</w:t>
      </w:r>
      <w:r w:rsidR="00895844" w:rsidRPr="00895844">
        <w:rPr>
          <w:rFonts w:ascii="TimesNewRomanPS-BoldMT" w:hAnsi="TimesNewRomanPS-BoldMT" w:cs="TimesNewRomanPS-BoldMT"/>
          <w:bCs/>
          <w:lang w:val="en-US"/>
        </w:rPr>
        <w:t>Foreign migrants versus internal migrants: the assimilation pattern</w:t>
      </w:r>
      <w:r w:rsidR="00895844">
        <w:rPr>
          <w:rFonts w:ascii="TimesNewRomanPS-BoldMT" w:hAnsi="TimesNewRomanPS-BoldMT" w:cs="TimesNewRomanPS-BoldMT"/>
          <w:bCs/>
          <w:lang w:val="en-US"/>
        </w:rPr>
        <w:t xml:space="preserve">” with </w:t>
      </w:r>
      <w:proofErr w:type="spellStart"/>
      <w:r w:rsidR="00895844">
        <w:rPr>
          <w:rFonts w:ascii="TimesNewRomanPS-BoldMT" w:hAnsi="TimesNewRomanPS-BoldMT" w:cs="TimesNewRomanPS-BoldMT"/>
          <w:bCs/>
          <w:lang w:val="en-US"/>
        </w:rPr>
        <w:t>C.Villosio</w:t>
      </w:r>
      <w:proofErr w:type="spellEnd"/>
      <w:r w:rsidR="00895844">
        <w:rPr>
          <w:rFonts w:ascii="TimesNewRomanPS-BoldMT" w:hAnsi="TimesNewRomanPS-BoldMT" w:cs="TimesNewRomanPS-BoldMT"/>
          <w:bCs/>
          <w:lang w:val="en-US"/>
        </w:rPr>
        <w:t xml:space="preserve">, S. Strom, </w:t>
      </w:r>
      <w:proofErr w:type="spellStart"/>
      <w:r w:rsidR="00895844">
        <w:rPr>
          <w:rFonts w:ascii="TimesNewRomanPS-BoldMT" w:hAnsi="TimesNewRomanPS-BoldMT" w:cs="TimesNewRomanPS-BoldMT"/>
          <w:bCs/>
          <w:lang w:val="en-US"/>
        </w:rPr>
        <w:t>R.Faini</w:t>
      </w:r>
      <w:proofErr w:type="spellEnd"/>
      <w:r w:rsidR="00895844">
        <w:rPr>
          <w:rFonts w:ascii="TimesNewRomanPS-BoldMT" w:hAnsi="TimesNewRomanPS-BoldMT" w:cs="TimesNewRomanPS-BoldMT"/>
          <w:bCs/>
          <w:lang w:val="en-US"/>
        </w:rPr>
        <w:t>.</w:t>
      </w:r>
    </w:p>
    <w:p w14:paraId="3FD0ED36" w14:textId="77777777" w:rsidR="00895844" w:rsidRDefault="00895844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  2011, 10-11 November, Wein, 2nd TEMPO Conference on international migration, </w:t>
      </w:r>
      <w:r>
        <w:rPr>
          <w:iCs/>
          <w:lang w:val="en-GB"/>
        </w:rPr>
        <w:t>Discussant of the presentation on the new survey of Romanian in Italy.</w:t>
      </w:r>
    </w:p>
    <w:p w14:paraId="4D290237" w14:textId="77777777" w:rsidR="00895844" w:rsidRPr="00895844" w:rsidRDefault="00895844">
      <w:pPr>
        <w:rPr>
          <w:iCs/>
          <w:lang w:val="en-GB"/>
        </w:rPr>
      </w:pPr>
      <w:r>
        <w:rPr>
          <w:iCs/>
          <w:lang w:val="en-GB"/>
        </w:rPr>
        <w:t xml:space="preserve">               2011, 26-28 October, Warsaw, CARIM-EAST Conference, presentation Methodological Aspect of the Research on Human Capital Flows. </w:t>
      </w:r>
    </w:p>
    <w:p w14:paraId="3946CA67" w14:textId="77777777" w:rsidR="008540AD" w:rsidRPr="00AA0718" w:rsidRDefault="008540AD">
      <w:pPr>
        <w:rPr>
          <w:iCs/>
          <w:lang w:val="en-GB"/>
        </w:rPr>
      </w:pPr>
      <w:r>
        <w:rPr>
          <w:i/>
          <w:iCs/>
          <w:lang w:val="en-GB"/>
        </w:rPr>
        <w:t xml:space="preserve">          </w:t>
      </w:r>
      <w:r w:rsidR="009A684B">
        <w:rPr>
          <w:i/>
          <w:iCs/>
          <w:lang w:val="en-GB"/>
        </w:rPr>
        <w:t xml:space="preserve">   </w:t>
      </w:r>
      <w:r>
        <w:rPr>
          <w:i/>
          <w:iCs/>
          <w:lang w:val="en-GB"/>
        </w:rPr>
        <w:t xml:space="preserve"> 2011, 20 September, Turin, </w:t>
      </w:r>
      <w:r w:rsidR="00AA0718">
        <w:rPr>
          <w:i/>
          <w:iCs/>
          <w:lang w:val="en-GB"/>
        </w:rPr>
        <w:t xml:space="preserve">International Summer School, </w:t>
      </w:r>
      <w:r w:rsidR="00AA0718" w:rsidRPr="00AA0718">
        <w:rPr>
          <w:iCs/>
          <w:lang w:val="en-GB"/>
        </w:rPr>
        <w:t>lecture</w:t>
      </w:r>
      <w:r w:rsidR="00AA0718">
        <w:rPr>
          <w:iCs/>
          <w:lang w:val="en-GB"/>
        </w:rPr>
        <w:t xml:space="preserve"> </w:t>
      </w:r>
      <w:r w:rsidR="00AA0718">
        <w:rPr>
          <w:i/>
          <w:iCs/>
          <w:lang w:val="en-GB"/>
        </w:rPr>
        <w:t xml:space="preserve">on the </w:t>
      </w:r>
      <w:r w:rsidR="00AA0718" w:rsidRPr="00AA0718">
        <w:rPr>
          <w:iCs/>
          <w:lang w:val="en-GB"/>
        </w:rPr>
        <w:t xml:space="preserve">Economic </w:t>
      </w:r>
      <w:r w:rsidR="00AA0718">
        <w:rPr>
          <w:iCs/>
          <w:lang w:val="en-GB"/>
        </w:rPr>
        <w:t>Effects of Migration in Sending and Receiving C</w:t>
      </w:r>
      <w:r w:rsidR="00AA0718" w:rsidRPr="00AA0718">
        <w:rPr>
          <w:iCs/>
          <w:lang w:val="en-GB"/>
        </w:rPr>
        <w:t>ountries</w:t>
      </w:r>
      <w:r w:rsidR="00AA0718">
        <w:rPr>
          <w:iCs/>
          <w:lang w:val="en-GB"/>
        </w:rPr>
        <w:t>.</w:t>
      </w:r>
    </w:p>
    <w:p w14:paraId="6BCFA3C3" w14:textId="77777777" w:rsidR="00136942" w:rsidRDefault="00243AF8" w:rsidP="00136942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</w:t>
      </w:r>
      <w:r w:rsidR="009A684B">
        <w:rPr>
          <w:i/>
          <w:iCs/>
          <w:lang w:val="en-GB"/>
        </w:rPr>
        <w:t xml:space="preserve">   </w:t>
      </w:r>
      <w:r>
        <w:rPr>
          <w:i/>
          <w:iCs/>
          <w:lang w:val="en-GB"/>
        </w:rPr>
        <w:t xml:space="preserve"> </w:t>
      </w:r>
      <w:r w:rsidR="00136942">
        <w:rPr>
          <w:i/>
          <w:iCs/>
          <w:lang w:val="en-GB"/>
        </w:rPr>
        <w:t>2011, 1-2 Jul</w:t>
      </w:r>
      <w:r w:rsidR="008540AD">
        <w:rPr>
          <w:i/>
          <w:iCs/>
          <w:lang w:val="en-GB"/>
        </w:rPr>
        <w:t>y, Budapest,4th IZA Workshop: EU</w:t>
      </w:r>
      <w:r w:rsidR="00136942">
        <w:rPr>
          <w:i/>
          <w:iCs/>
          <w:lang w:val="en-GB"/>
        </w:rPr>
        <w:t xml:space="preserve"> Enlargement and the Labour markets, </w:t>
      </w:r>
      <w:r w:rsidR="00136942">
        <w:rPr>
          <w:iCs/>
          <w:lang w:val="en-GB"/>
        </w:rPr>
        <w:t>The Italian case.</w:t>
      </w:r>
    </w:p>
    <w:p w14:paraId="17CA6195" w14:textId="77777777" w:rsidR="00136942" w:rsidRDefault="00136942" w:rsidP="00136942">
      <w:pPr>
        <w:rPr>
          <w:i/>
          <w:iCs/>
          <w:lang w:val="en-GB"/>
        </w:rPr>
      </w:pPr>
      <w:r>
        <w:rPr>
          <w:i/>
          <w:iCs/>
          <w:lang w:val="en-GB"/>
        </w:rPr>
        <w:lastRenderedPageBreak/>
        <w:t xml:space="preserve">         </w:t>
      </w:r>
      <w:r w:rsidR="00243AF8">
        <w:rPr>
          <w:i/>
          <w:iCs/>
          <w:lang w:val="en-GB"/>
        </w:rPr>
        <w:t xml:space="preserve">  </w:t>
      </w:r>
      <w:r w:rsidR="009A684B">
        <w:rPr>
          <w:i/>
          <w:iCs/>
          <w:lang w:val="en-GB"/>
        </w:rPr>
        <w:t xml:space="preserve">  </w:t>
      </w:r>
      <w:r>
        <w:rPr>
          <w:i/>
          <w:iCs/>
          <w:lang w:val="en-GB"/>
        </w:rPr>
        <w:t xml:space="preserve">2011, 23-24 June, Florence, VII EUI Summer School on Migration </w:t>
      </w:r>
      <w:r w:rsidRPr="00093A54">
        <w:rPr>
          <w:szCs w:val="27"/>
          <w:lang w:val="en-GB"/>
        </w:rPr>
        <w:t>held at the EUI, on</w:t>
      </w:r>
      <w:r>
        <w:rPr>
          <w:szCs w:val="27"/>
          <w:lang w:val="en-GB"/>
        </w:rPr>
        <w:t xml:space="preserve"> Highly skilled Migration and the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</w:t>
      </w:r>
      <w:r>
        <w:rPr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GNP growth</w:t>
      </w:r>
      <w:r>
        <w:rPr>
          <w:szCs w:val="27"/>
          <w:lang w:val="en-GB"/>
        </w:rPr>
        <w:t xml:space="preserve"> and assimilation.</w:t>
      </w:r>
    </w:p>
    <w:p w14:paraId="4A0E60C7" w14:textId="77777777" w:rsidR="00243AF8" w:rsidRDefault="00136942" w:rsidP="00136942">
      <w:pPr>
        <w:autoSpaceDE w:val="0"/>
        <w:autoSpaceDN w:val="0"/>
        <w:adjustRightInd w:val="0"/>
        <w:rPr>
          <w:bCs/>
          <w:iCs/>
          <w:lang w:val="en-US"/>
        </w:rPr>
      </w:pPr>
      <w:r>
        <w:rPr>
          <w:i/>
          <w:iCs/>
          <w:lang w:val="en-GB"/>
        </w:rPr>
        <w:t xml:space="preserve">            2011, 15 June, Brussels</w:t>
      </w:r>
      <w:r w:rsidRPr="00136942">
        <w:rPr>
          <w:i/>
          <w:iCs/>
          <w:lang w:val="en-GB"/>
        </w:rPr>
        <w:t xml:space="preserve">, </w:t>
      </w:r>
      <w:r w:rsidRPr="00136942">
        <w:rPr>
          <w:bCs/>
          <w:lang w:val="en-US"/>
        </w:rPr>
        <w:t>Improving EU and US Immigration Systems</w:t>
      </w:r>
      <w:r>
        <w:rPr>
          <w:bCs/>
          <w:lang w:val="en-US"/>
        </w:rPr>
        <w:t xml:space="preserve"> </w:t>
      </w:r>
      <w:r w:rsidRPr="00136942">
        <w:rPr>
          <w:bCs/>
          <w:lang w:val="en-US"/>
        </w:rPr>
        <w:t xml:space="preserve">Final Conference, </w:t>
      </w:r>
      <w:r w:rsidRPr="00136942">
        <w:rPr>
          <w:bCs/>
          <w:iCs/>
          <w:lang w:val="en-US"/>
        </w:rPr>
        <w:t>Shared Challenges in the European Union</w:t>
      </w:r>
      <w:r>
        <w:rPr>
          <w:bCs/>
          <w:iCs/>
          <w:lang w:val="en-US"/>
        </w:rPr>
        <w:t xml:space="preserve"> </w:t>
      </w:r>
      <w:r w:rsidRPr="00136942">
        <w:rPr>
          <w:bCs/>
          <w:iCs/>
          <w:lang w:val="en-US"/>
        </w:rPr>
        <w:t>and the United States: Emerging From the Crises</w:t>
      </w:r>
      <w:r w:rsidR="00243AF8">
        <w:rPr>
          <w:bCs/>
          <w:iCs/>
          <w:lang w:val="en-US"/>
        </w:rPr>
        <w:t>;</w:t>
      </w:r>
      <w:r>
        <w:rPr>
          <w:bCs/>
          <w:iCs/>
          <w:lang w:val="en-US"/>
        </w:rPr>
        <w:t xml:space="preserve"> </w:t>
      </w:r>
    </w:p>
    <w:p w14:paraId="24A38F5B" w14:textId="77777777" w:rsidR="00136942" w:rsidRDefault="00136942" w:rsidP="00136942">
      <w:pPr>
        <w:autoSpaceDE w:val="0"/>
        <w:autoSpaceDN w:val="0"/>
        <w:adjustRightInd w:val="0"/>
        <w:rPr>
          <w:bCs/>
          <w:iCs/>
          <w:lang w:val="en-US"/>
        </w:rPr>
      </w:pPr>
      <w:r>
        <w:rPr>
          <w:bCs/>
          <w:iCs/>
          <w:lang w:val="en-US"/>
        </w:rPr>
        <w:t>Chair of the Immigration, growth and competition section.</w:t>
      </w:r>
    </w:p>
    <w:p w14:paraId="31BF6077" w14:textId="77777777" w:rsidR="00136942" w:rsidRPr="00136942" w:rsidRDefault="00136942" w:rsidP="00136942">
      <w:pPr>
        <w:autoSpaceDE w:val="0"/>
        <w:autoSpaceDN w:val="0"/>
        <w:adjustRightInd w:val="0"/>
        <w:rPr>
          <w:i/>
          <w:iCs/>
          <w:lang w:val="en-GB"/>
        </w:rPr>
      </w:pPr>
      <w:r>
        <w:rPr>
          <w:bCs/>
          <w:iCs/>
          <w:lang w:val="en-US"/>
        </w:rPr>
        <w:t xml:space="preserve">            2011, 6 June, Rome, M</w:t>
      </w:r>
      <w:r w:rsidR="008540AD">
        <w:rPr>
          <w:bCs/>
          <w:iCs/>
          <w:lang w:val="en-US"/>
        </w:rPr>
        <w:t>ETEIKOS</w:t>
      </w:r>
      <w:r>
        <w:rPr>
          <w:bCs/>
          <w:iCs/>
          <w:lang w:val="en-US"/>
        </w:rPr>
        <w:t xml:space="preserve">, Seminar on </w:t>
      </w:r>
      <w:r w:rsidR="008540AD">
        <w:rPr>
          <w:bCs/>
          <w:iCs/>
          <w:lang w:val="en-US"/>
        </w:rPr>
        <w:t>C</w:t>
      </w:r>
      <w:r>
        <w:rPr>
          <w:bCs/>
          <w:iCs/>
          <w:lang w:val="en-US"/>
        </w:rPr>
        <w:t xml:space="preserve">ircular </w:t>
      </w:r>
      <w:r w:rsidR="008540AD">
        <w:rPr>
          <w:bCs/>
          <w:iCs/>
          <w:lang w:val="en-US"/>
        </w:rPr>
        <w:t>M</w:t>
      </w:r>
      <w:r>
        <w:rPr>
          <w:bCs/>
          <w:iCs/>
          <w:lang w:val="en-US"/>
        </w:rPr>
        <w:t>igration</w:t>
      </w:r>
    </w:p>
    <w:p w14:paraId="15E476DF" w14:textId="77777777" w:rsidR="002E6575" w:rsidRDefault="002E6575" w:rsidP="00136942">
      <w:pPr>
        <w:pStyle w:val="Corpotesto"/>
        <w:ind w:firstLine="709"/>
        <w:rPr>
          <w:i/>
          <w:iCs/>
          <w:lang w:val="en-GB"/>
        </w:rPr>
      </w:pPr>
      <w:r>
        <w:rPr>
          <w:i/>
          <w:iCs/>
          <w:lang w:val="en-GB"/>
        </w:rPr>
        <w:t>2011, 31 March, Turin,</w:t>
      </w:r>
      <w:r w:rsidR="00762ABB">
        <w:rPr>
          <w:i/>
          <w:iCs/>
          <w:lang w:val="en-GB"/>
        </w:rPr>
        <w:t xml:space="preserve"> Master in Mana</w:t>
      </w:r>
      <w:r>
        <w:rPr>
          <w:i/>
          <w:iCs/>
          <w:lang w:val="en-GB"/>
        </w:rPr>
        <w:t>ge</w:t>
      </w:r>
      <w:r w:rsidR="00136942">
        <w:rPr>
          <w:i/>
          <w:iCs/>
          <w:lang w:val="en-GB"/>
        </w:rPr>
        <w:t>me</w:t>
      </w:r>
      <w:r>
        <w:rPr>
          <w:i/>
          <w:iCs/>
          <w:lang w:val="en-GB"/>
        </w:rPr>
        <w:t>nt of Development</w:t>
      </w:r>
      <w:r>
        <w:rPr>
          <w:szCs w:val="27"/>
          <w:lang w:val="en-GB"/>
        </w:rPr>
        <w:t xml:space="preserve"> at the ILO, lectured on The comparative advantage and the mobility of labour.</w:t>
      </w:r>
    </w:p>
    <w:p w14:paraId="78B100FB" w14:textId="77777777" w:rsidR="00AC443F" w:rsidRPr="00AC443F" w:rsidRDefault="002E6575" w:rsidP="00AC443F">
      <w:pPr>
        <w:ind w:firstLine="646"/>
        <w:rPr>
          <w:i/>
          <w:iCs/>
          <w:lang w:val="en-GB"/>
        </w:rPr>
      </w:pPr>
      <w:r>
        <w:rPr>
          <w:i/>
          <w:iCs/>
          <w:lang w:val="en-GB"/>
        </w:rPr>
        <w:t xml:space="preserve">2011, 23 March, Florence,  </w:t>
      </w:r>
      <w:r w:rsidR="00762ABB">
        <w:rPr>
          <w:i/>
          <w:iCs/>
          <w:lang w:val="en-GB"/>
        </w:rPr>
        <w:t xml:space="preserve">Seminar Demography and Migration, </w:t>
      </w:r>
      <w:r w:rsidRPr="00762ABB">
        <w:rPr>
          <w:iCs/>
          <w:lang w:val="en-GB"/>
        </w:rPr>
        <w:t xml:space="preserve">Chair and </w:t>
      </w:r>
      <w:r w:rsidR="00762ABB">
        <w:rPr>
          <w:iCs/>
          <w:lang w:val="en-GB"/>
        </w:rPr>
        <w:t xml:space="preserve">      </w:t>
      </w:r>
      <w:r w:rsidRPr="00762ABB">
        <w:rPr>
          <w:iCs/>
          <w:lang w:val="en-GB"/>
        </w:rPr>
        <w:t>Discussant</w:t>
      </w:r>
      <w:r w:rsidR="00762ABB">
        <w:rPr>
          <w:iCs/>
          <w:lang w:val="en-GB"/>
        </w:rPr>
        <w:t xml:space="preserve"> </w:t>
      </w:r>
      <w:r>
        <w:rPr>
          <w:i/>
          <w:iCs/>
          <w:lang w:val="en-GB"/>
        </w:rPr>
        <w:t xml:space="preserve"> </w:t>
      </w:r>
    </w:p>
    <w:p w14:paraId="397F9153" w14:textId="77777777" w:rsidR="00996990" w:rsidRPr="00996990" w:rsidRDefault="00996990" w:rsidP="00136942">
      <w:pPr>
        <w:ind w:firstLine="709"/>
        <w:rPr>
          <w:i/>
          <w:iCs/>
        </w:rPr>
      </w:pPr>
      <w:r w:rsidRPr="00996990">
        <w:rPr>
          <w:i/>
          <w:iCs/>
        </w:rPr>
        <w:t xml:space="preserve">2011, 10 March, Bologna, </w:t>
      </w:r>
      <w:r w:rsidRPr="00996990">
        <w:rPr>
          <w:iCs/>
        </w:rPr>
        <w:t xml:space="preserve">Capitale umano e occupazione nell’area europea e mediterranea, organizzato da </w:t>
      </w:r>
      <w:proofErr w:type="spellStart"/>
      <w:r w:rsidRPr="00996990">
        <w:rPr>
          <w:iCs/>
        </w:rPr>
        <w:t>AlmaLaurea</w:t>
      </w:r>
      <w:proofErr w:type="spellEnd"/>
      <w:r w:rsidRPr="00996990">
        <w:rPr>
          <w:iCs/>
        </w:rPr>
        <w:t xml:space="preserve">, presentazione del paper High Skill Migration in the </w:t>
      </w:r>
      <w:proofErr w:type="spellStart"/>
      <w:r w:rsidRPr="00996990">
        <w:rPr>
          <w:iCs/>
        </w:rPr>
        <w:t>Mediterranean</w:t>
      </w:r>
      <w:proofErr w:type="spellEnd"/>
      <w:r w:rsidRPr="00996990">
        <w:rPr>
          <w:iCs/>
        </w:rPr>
        <w:t>.</w:t>
      </w:r>
    </w:p>
    <w:p w14:paraId="6DF6E59B" w14:textId="77777777" w:rsidR="003D24FB" w:rsidRDefault="00996990" w:rsidP="00136942">
      <w:pPr>
        <w:ind w:firstLine="709"/>
        <w:rPr>
          <w:i/>
          <w:iCs/>
          <w:lang w:val="en-GB"/>
        </w:rPr>
      </w:pPr>
      <w:r>
        <w:rPr>
          <w:i/>
          <w:iCs/>
          <w:lang w:val="en-GB"/>
        </w:rPr>
        <w:t xml:space="preserve">2011, 24 February, Florence, </w:t>
      </w:r>
      <w:r w:rsidRPr="00996990">
        <w:rPr>
          <w:iCs/>
          <w:lang w:val="en-GB"/>
        </w:rPr>
        <w:t>Muslim minorities, migration and security in the Transatlantic space, discussant.</w:t>
      </w:r>
    </w:p>
    <w:p w14:paraId="33D35DF3" w14:textId="77777777" w:rsidR="003D24FB" w:rsidRPr="003D24FB" w:rsidRDefault="003D24FB" w:rsidP="00136942">
      <w:pPr>
        <w:ind w:firstLine="709"/>
        <w:rPr>
          <w:iCs/>
          <w:lang w:val="en-GB"/>
        </w:rPr>
      </w:pPr>
      <w:r>
        <w:rPr>
          <w:i/>
          <w:iCs/>
          <w:lang w:val="en-GB"/>
        </w:rPr>
        <w:t xml:space="preserve"> 201</w:t>
      </w:r>
      <w:r w:rsidR="00996990">
        <w:rPr>
          <w:i/>
          <w:iCs/>
          <w:lang w:val="en-GB"/>
        </w:rPr>
        <w:t>1, 24 Jan</w:t>
      </w:r>
      <w:r>
        <w:rPr>
          <w:i/>
          <w:iCs/>
          <w:lang w:val="en-GB"/>
        </w:rPr>
        <w:t xml:space="preserve">uary, Turin, Brain drain in the Mediterranean, </w:t>
      </w:r>
      <w:r w:rsidRPr="003D24FB">
        <w:rPr>
          <w:iCs/>
          <w:lang w:val="en-GB"/>
        </w:rPr>
        <w:t xml:space="preserve">Seminar at Master of the International University College Turin. </w:t>
      </w:r>
    </w:p>
    <w:p w14:paraId="4EC809D2" w14:textId="77777777" w:rsidR="00762ABB" w:rsidRDefault="00762ABB" w:rsidP="00136942">
      <w:pPr>
        <w:rPr>
          <w:i/>
          <w:iCs/>
          <w:lang w:val="en-GB"/>
        </w:rPr>
      </w:pPr>
    </w:p>
    <w:p w14:paraId="6B2D8F42" w14:textId="77777777" w:rsidR="005B18A8" w:rsidRDefault="005B18A8" w:rsidP="002F3F64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</w:t>
      </w:r>
      <w:r w:rsidR="00857E76">
        <w:rPr>
          <w:i/>
          <w:iCs/>
          <w:lang w:val="en-GB"/>
        </w:rPr>
        <w:tab/>
      </w:r>
      <w:r>
        <w:rPr>
          <w:i/>
          <w:iCs/>
          <w:lang w:val="en-GB"/>
        </w:rPr>
        <w:t>2010, 25-26 November, Florence, Circular migration METEIKOS project.</w:t>
      </w:r>
    </w:p>
    <w:p w14:paraId="4DDDCC3D" w14:textId="77777777" w:rsidR="005B18A8" w:rsidRDefault="005B18A8" w:rsidP="002F3F64">
      <w:pPr>
        <w:ind w:firstLine="709"/>
        <w:rPr>
          <w:lang w:val="en-US"/>
        </w:rPr>
      </w:pPr>
      <w:r>
        <w:rPr>
          <w:i/>
          <w:iCs/>
          <w:lang w:val="en-GB"/>
        </w:rPr>
        <w:t xml:space="preserve">2010, 18-19 October, Florence, </w:t>
      </w:r>
      <w:r w:rsidRPr="005B18A8">
        <w:rPr>
          <w:lang w:val="en-US"/>
        </w:rPr>
        <w:t>Gender and Migration into, through and from the Southern and Eastern Mediterranean (SEM) and Sub-Saharan Africa (SSA)</w:t>
      </w:r>
      <w:r>
        <w:rPr>
          <w:lang w:val="en-US"/>
        </w:rPr>
        <w:t>, Chair and speaker.</w:t>
      </w:r>
    </w:p>
    <w:p w14:paraId="50F12457" w14:textId="77777777" w:rsidR="007B170C" w:rsidRDefault="007B170C" w:rsidP="002F3F64">
      <w:pPr>
        <w:rPr>
          <w:bCs/>
          <w:sz w:val="22"/>
          <w:szCs w:val="22"/>
          <w:lang w:val="fr-FR"/>
        </w:rPr>
      </w:pPr>
      <w:r>
        <w:rPr>
          <w:i/>
          <w:iCs/>
          <w:lang w:val="en-GB"/>
        </w:rPr>
        <w:tab/>
      </w:r>
      <w:r w:rsidRPr="007B170C">
        <w:rPr>
          <w:iCs/>
          <w:lang w:val="fr-FR"/>
        </w:rPr>
        <w:t>2010,</w:t>
      </w:r>
      <w:r w:rsidRPr="007B170C">
        <w:rPr>
          <w:i/>
          <w:iCs/>
          <w:lang w:val="fr-FR"/>
        </w:rPr>
        <w:t xml:space="preserve"> 8 </w:t>
      </w:r>
      <w:proofErr w:type="spellStart"/>
      <w:r w:rsidRPr="007B170C">
        <w:rPr>
          <w:i/>
          <w:iCs/>
          <w:lang w:val="fr-FR"/>
        </w:rPr>
        <w:t>October</w:t>
      </w:r>
      <w:proofErr w:type="spellEnd"/>
      <w:r w:rsidRPr="007B170C">
        <w:rPr>
          <w:i/>
          <w:iCs/>
          <w:lang w:val="fr-FR"/>
        </w:rPr>
        <w:t xml:space="preserve">, </w:t>
      </w:r>
      <w:proofErr w:type="spellStart"/>
      <w:r w:rsidRPr="007B170C">
        <w:rPr>
          <w:i/>
          <w:iCs/>
          <w:lang w:val="fr-FR"/>
        </w:rPr>
        <w:t>Torin</w:t>
      </w:r>
      <w:proofErr w:type="spellEnd"/>
      <w:r w:rsidRPr="007B170C">
        <w:rPr>
          <w:i/>
          <w:iCs/>
          <w:lang w:val="fr-FR"/>
        </w:rPr>
        <w:t>, ILOTC</w:t>
      </w:r>
      <w:r w:rsidRPr="005B18A8">
        <w:rPr>
          <w:i/>
          <w:iCs/>
          <w:sz w:val="22"/>
          <w:szCs w:val="22"/>
          <w:lang w:val="fr-FR"/>
        </w:rPr>
        <w:t xml:space="preserve">, </w:t>
      </w:r>
      <w:r w:rsidRPr="005B18A8">
        <w:rPr>
          <w:bCs/>
          <w:sz w:val="22"/>
          <w:szCs w:val="22"/>
          <w:lang w:val="fr-FR"/>
        </w:rPr>
        <w:t>La migration de main d’œuvre sénégalaise en Europe</w:t>
      </w:r>
      <w:r w:rsidRPr="007B170C">
        <w:rPr>
          <w:b/>
          <w:bCs/>
          <w:sz w:val="22"/>
          <w:szCs w:val="22"/>
          <w:lang w:val="fr-FR"/>
        </w:rPr>
        <w:t xml:space="preserve">, </w:t>
      </w:r>
      <w:r w:rsidR="005B18A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5B18A8" w:rsidRPr="005B18A8">
        <w:rPr>
          <w:bCs/>
          <w:sz w:val="22"/>
          <w:szCs w:val="22"/>
          <w:lang w:val="fr-FR"/>
        </w:rPr>
        <w:t>D</w:t>
      </w:r>
      <w:r w:rsidRPr="005B18A8">
        <w:rPr>
          <w:bCs/>
          <w:sz w:val="22"/>
          <w:szCs w:val="22"/>
          <w:lang w:val="fr-FR"/>
        </w:rPr>
        <w:t>is</w:t>
      </w:r>
      <w:r w:rsidRPr="007B170C">
        <w:rPr>
          <w:bCs/>
          <w:sz w:val="22"/>
          <w:szCs w:val="22"/>
          <w:lang w:val="fr-FR"/>
        </w:rPr>
        <w:t>cussant</w:t>
      </w:r>
      <w:proofErr w:type="spellEnd"/>
      <w:r>
        <w:rPr>
          <w:bCs/>
          <w:sz w:val="22"/>
          <w:szCs w:val="22"/>
          <w:lang w:val="fr-FR"/>
        </w:rPr>
        <w:t>.</w:t>
      </w:r>
    </w:p>
    <w:p w14:paraId="4E0BF1D3" w14:textId="77777777" w:rsidR="007B170C" w:rsidRPr="007B170C" w:rsidRDefault="007B170C" w:rsidP="002F3F64">
      <w:pPr>
        <w:ind w:firstLine="709"/>
        <w:rPr>
          <w:bCs/>
          <w:lang w:val="en-US"/>
        </w:rPr>
      </w:pPr>
      <w:r w:rsidRPr="007B170C">
        <w:rPr>
          <w:bCs/>
          <w:i/>
          <w:lang w:val="en-US"/>
        </w:rPr>
        <w:t>2010, 27-28 September</w:t>
      </w:r>
      <w:r w:rsidRPr="007B170C">
        <w:rPr>
          <w:bCs/>
          <w:lang w:val="en-US"/>
        </w:rPr>
        <w:t xml:space="preserve">, </w:t>
      </w:r>
      <w:r>
        <w:rPr>
          <w:bCs/>
          <w:lang w:val="en-US"/>
        </w:rPr>
        <w:t xml:space="preserve">Beirut, Lebanon, </w:t>
      </w:r>
      <w:r w:rsidRPr="007B170C">
        <w:rPr>
          <w:bCs/>
          <w:lang w:val="en-US"/>
        </w:rPr>
        <w:t xml:space="preserve"> Highly Skill migrant in and through the Middle East, organized by the </w:t>
      </w:r>
      <w:proofErr w:type="spellStart"/>
      <w:r w:rsidRPr="007B170C">
        <w:rPr>
          <w:bCs/>
          <w:lang w:val="en-US"/>
        </w:rPr>
        <w:t>Univerity</w:t>
      </w:r>
      <w:proofErr w:type="spellEnd"/>
      <w:r w:rsidRPr="007B170C">
        <w:rPr>
          <w:bCs/>
          <w:lang w:val="en-US"/>
        </w:rPr>
        <w:t xml:space="preserve"> Saint Joseph and the CARIM and the ILO.</w:t>
      </w:r>
    </w:p>
    <w:p w14:paraId="3B490BC9" w14:textId="77777777" w:rsidR="00C53FEE" w:rsidRDefault="00C53FEE" w:rsidP="002F3F64">
      <w:pPr>
        <w:rPr>
          <w:i/>
          <w:iCs/>
          <w:lang w:val="en-GB"/>
        </w:rPr>
      </w:pPr>
      <w:r w:rsidRPr="007B170C">
        <w:rPr>
          <w:i/>
          <w:iCs/>
          <w:lang w:val="en-US"/>
        </w:rPr>
        <w:t xml:space="preserve">             </w:t>
      </w:r>
      <w:r>
        <w:rPr>
          <w:i/>
          <w:iCs/>
          <w:lang w:val="en-GB"/>
        </w:rPr>
        <w:t>2010, 1-2July, Florence, Summer School</w:t>
      </w:r>
      <w:r w:rsidR="00136942">
        <w:rPr>
          <w:i/>
          <w:iCs/>
          <w:lang w:val="en-GB"/>
        </w:rPr>
        <w:t xml:space="preserve"> on Migration</w:t>
      </w:r>
      <w:r w:rsidRPr="00093A54">
        <w:rPr>
          <w:szCs w:val="27"/>
          <w:lang w:val="en-GB"/>
        </w:rPr>
        <w:t>, held at the EUI, on the</w:t>
      </w:r>
      <w:r>
        <w:rPr>
          <w:szCs w:val="27"/>
          <w:lang w:val="en-GB"/>
        </w:rPr>
        <w:t xml:space="preserve">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</w:t>
      </w:r>
      <w:r>
        <w:rPr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GNP growth</w:t>
      </w:r>
      <w:r>
        <w:rPr>
          <w:szCs w:val="27"/>
          <w:lang w:val="en-GB"/>
        </w:rPr>
        <w:t xml:space="preserve"> and assimilation.</w:t>
      </w:r>
    </w:p>
    <w:p w14:paraId="7C55F994" w14:textId="77777777" w:rsidR="00BD568A" w:rsidRDefault="00C53FEE" w:rsidP="002F3F64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2010, 16 June, Barcelona, </w:t>
      </w:r>
      <w:proofErr w:type="spellStart"/>
      <w:r>
        <w:rPr>
          <w:i/>
          <w:iCs/>
          <w:lang w:val="en-GB"/>
        </w:rPr>
        <w:t>CREmed</w:t>
      </w:r>
      <w:proofErr w:type="spellEnd"/>
      <w:r>
        <w:rPr>
          <w:i/>
          <w:iCs/>
          <w:lang w:val="en-GB"/>
        </w:rPr>
        <w:t xml:space="preserve">, </w:t>
      </w:r>
      <w:r w:rsidRPr="00C53FEE">
        <w:rPr>
          <w:iCs/>
          <w:lang w:val="en-GB"/>
        </w:rPr>
        <w:t>Labour markets performance and Migration Flows in Arab Mediterranean Countries.</w:t>
      </w:r>
    </w:p>
    <w:p w14:paraId="0954A19F" w14:textId="77777777" w:rsidR="00BD568A" w:rsidRDefault="00BD568A" w:rsidP="002F3F64">
      <w:pPr>
        <w:rPr>
          <w:iCs/>
          <w:lang w:val="en-GB"/>
        </w:rPr>
      </w:pPr>
      <w:r>
        <w:rPr>
          <w:i/>
          <w:iCs/>
          <w:lang w:val="en-GB"/>
        </w:rPr>
        <w:t xml:space="preserve">            2010, 31 May, Torino, </w:t>
      </w:r>
      <w:r>
        <w:rPr>
          <w:iCs/>
          <w:lang w:val="en-GB"/>
        </w:rPr>
        <w:t>ILO-TC, International Labour Migration: a post-crisis perspective.</w:t>
      </w:r>
    </w:p>
    <w:p w14:paraId="0EC9182C" w14:textId="77777777" w:rsidR="00477AD1" w:rsidRDefault="00477AD1" w:rsidP="002F3F64">
      <w:pPr>
        <w:rPr>
          <w:iCs/>
          <w:lang w:val="en-GB"/>
        </w:rPr>
      </w:pPr>
      <w:r>
        <w:rPr>
          <w:i/>
          <w:iCs/>
          <w:lang w:val="en-GB"/>
        </w:rPr>
        <w:t xml:space="preserve">           2010, 27 April, </w:t>
      </w:r>
      <w:proofErr w:type="spellStart"/>
      <w:r>
        <w:rPr>
          <w:i/>
          <w:iCs/>
          <w:lang w:val="en-GB"/>
        </w:rPr>
        <w:t>Bruxelles</w:t>
      </w:r>
      <w:proofErr w:type="spellEnd"/>
      <w:r>
        <w:rPr>
          <w:i/>
          <w:iCs/>
          <w:lang w:val="en-GB"/>
        </w:rPr>
        <w:t xml:space="preserve">, </w:t>
      </w:r>
      <w:r w:rsidRPr="00477AD1">
        <w:rPr>
          <w:iCs/>
          <w:lang w:val="en-GB"/>
        </w:rPr>
        <w:t>at the European Parliament</w:t>
      </w:r>
      <w:r>
        <w:rPr>
          <w:iCs/>
          <w:lang w:val="en-GB"/>
        </w:rPr>
        <w:t>, “Circular Migration in the Mediterranean”.</w:t>
      </w:r>
    </w:p>
    <w:p w14:paraId="53B1076E" w14:textId="77777777" w:rsidR="00515839" w:rsidRDefault="00515839" w:rsidP="002F3F64">
      <w:pPr>
        <w:rPr>
          <w:iCs/>
          <w:lang w:val="en-GB"/>
        </w:rPr>
      </w:pPr>
      <w:r>
        <w:rPr>
          <w:iCs/>
          <w:lang w:val="en-GB"/>
        </w:rPr>
        <w:t xml:space="preserve">            2010, </w:t>
      </w:r>
      <w:r w:rsidRPr="00515839">
        <w:rPr>
          <w:i/>
          <w:iCs/>
          <w:lang w:val="en-GB"/>
        </w:rPr>
        <w:t>23 March, Turin</w:t>
      </w:r>
      <w:r>
        <w:rPr>
          <w:iCs/>
          <w:lang w:val="en-GB"/>
        </w:rPr>
        <w:t>, International Labour Migration</w:t>
      </w:r>
      <w:r w:rsidR="002537D7">
        <w:rPr>
          <w:iCs/>
          <w:lang w:val="en-GB"/>
        </w:rPr>
        <w:t xml:space="preserve"> Training </w:t>
      </w:r>
      <w:proofErr w:type="spellStart"/>
      <w:r w:rsidR="002537D7">
        <w:rPr>
          <w:iCs/>
          <w:lang w:val="en-GB"/>
        </w:rPr>
        <w:t>Center</w:t>
      </w:r>
      <w:proofErr w:type="spellEnd"/>
      <w:r w:rsidR="002537D7">
        <w:rPr>
          <w:iCs/>
          <w:lang w:val="en-GB"/>
        </w:rPr>
        <w:t xml:space="preserve">,  </w:t>
      </w:r>
      <w:r>
        <w:rPr>
          <w:iCs/>
          <w:lang w:val="en-GB"/>
        </w:rPr>
        <w:t>.</w:t>
      </w:r>
    </w:p>
    <w:p w14:paraId="4976F0AF" w14:textId="77777777" w:rsidR="00AC58A7" w:rsidRDefault="00515839" w:rsidP="002F3F64">
      <w:pPr>
        <w:pStyle w:val="Corpotesto"/>
        <w:rPr>
          <w:iCs/>
          <w:lang w:val="en-GB"/>
        </w:rPr>
      </w:pPr>
      <w:r>
        <w:rPr>
          <w:iCs/>
          <w:lang w:val="en-GB"/>
        </w:rPr>
        <w:t xml:space="preserve">           2010, </w:t>
      </w:r>
      <w:r w:rsidRPr="00515839">
        <w:rPr>
          <w:i/>
          <w:iCs/>
          <w:lang w:val="en-GB"/>
        </w:rPr>
        <w:t>17 March,</w:t>
      </w:r>
      <w:r>
        <w:rPr>
          <w:iCs/>
          <w:lang w:val="en-GB"/>
        </w:rPr>
        <w:t xml:space="preserve"> </w:t>
      </w:r>
      <w:r>
        <w:rPr>
          <w:i/>
          <w:iCs/>
          <w:lang w:val="en-GB"/>
        </w:rPr>
        <w:t>, Turin</w:t>
      </w:r>
      <w:r>
        <w:rPr>
          <w:szCs w:val="27"/>
          <w:lang w:val="en-GB"/>
        </w:rPr>
        <w:t>, Master of Managing Development at the ILO, lectured on The comparative advantage and the mobility of labour.</w:t>
      </w:r>
    </w:p>
    <w:p w14:paraId="72FC4EBA" w14:textId="77777777" w:rsidR="00477AD1" w:rsidRPr="006E7BCF" w:rsidRDefault="00477AD1" w:rsidP="002F3F64">
      <w:pPr>
        <w:rPr>
          <w:iCs/>
          <w:lang w:val="en-GB"/>
        </w:rPr>
      </w:pPr>
      <w:r>
        <w:rPr>
          <w:iCs/>
          <w:lang w:val="en-GB"/>
        </w:rPr>
        <w:t xml:space="preserve">           2010, </w:t>
      </w:r>
      <w:r w:rsidR="006E7BCF" w:rsidRPr="006E7BCF">
        <w:rPr>
          <w:i/>
          <w:iCs/>
          <w:lang w:val="en-GB"/>
        </w:rPr>
        <w:t>8-12 March</w:t>
      </w:r>
      <w:r w:rsidR="006E7BCF">
        <w:rPr>
          <w:i/>
          <w:iCs/>
          <w:lang w:val="en-GB"/>
        </w:rPr>
        <w:t xml:space="preserve">, </w:t>
      </w:r>
      <w:proofErr w:type="spellStart"/>
      <w:r w:rsidR="006E7BCF">
        <w:rPr>
          <w:i/>
          <w:iCs/>
          <w:lang w:val="en-GB"/>
        </w:rPr>
        <w:t>Marseille,</w:t>
      </w:r>
      <w:r w:rsidR="006E7BCF">
        <w:rPr>
          <w:iCs/>
          <w:lang w:val="en-GB"/>
        </w:rPr>
        <w:t>World</w:t>
      </w:r>
      <w:proofErr w:type="spellEnd"/>
      <w:r w:rsidR="006E7BCF">
        <w:rPr>
          <w:iCs/>
          <w:lang w:val="en-GB"/>
        </w:rPr>
        <w:t xml:space="preserve"> Bank </w:t>
      </w:r>
      <w:proofErr w:type="spellStart"/>
      <w:r w:rsidR="006E7BCF">
        <w:rPr>
          <w:iCs/>
          <w:lang w:val="en-GB"/>
        </w:rPr>
        <w:t>Center</w:t>
      </w:r>
      <w:proofErr w:type="spellEnd"/>
      <w:r w:rsidR="006E7BCF">
        <w:rPr>
          <w:iCs/>
          <w:lang w:val="en-GB"/>
        </w:rPr>
        <w:t xml:space="preserve"> for Mediterranean Integration, </w:t>
      </w:r>
      <w:r w:rsidR="00AC58A7">
        <w:rPr>
          <w:iCs/>
          <w:lang w:val="en-GB"/>
        </w:rPr>
        <w:t>Establishing Portability of Benefits, Protection for the Unemployed and Unemployed insurance design around the Mediterranean.</w:t>
      </w:r>
    </w:p>
    <w:p w14:paraId="546517A7" w14:textId="77777777" w:rsidR="00477AD1" w:rsidRDefault="00477AD1">
      <w:pPr>
        <w:rPr>
          <w:i/>
          <w:iCs/>
          <w:lang w:val="en-GB"/>
        </w:rPr>
      </w:pPr>
    </w:p>
    <w:p w14:paraId="454932AA" w14:textId="77777777" w:rsidR="005E0CA6" w:rsidRDefault="005B18A8" w:rsidP="002F3F64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2009, 29 November-1</w:t>
      </w:r>
      <w:r w:rsidR="00477AD1">
        <w:rPr>
          <w:i/>
          <w:iCs/>
          <w:lang w:val="en-GB"/>
        </w:rPr>
        <w:t xml:space="preserve"> December, Florence</w:t>
      </w:r>
      <w:r w:rsidR="00477AD1">
        <w:rPr>
          <w:iCs/>
          <w:lang w:val="en-GB"/>
        </w:rPr>
        <w:t xml:space="preserve">, Highly-Skilled Migration into, through and from Southern and </w:t>
      </w:r>
      <w:proofErr w:type="spellStart"/>
      <w:r w:rsidR="00477AD1">
        <w:rPr>
          <w:iCs/>
          <w:lang w:val="en-GB"/>
        </w:rPr>
        <w:t>Eastren</w:t>
      </w:r>
      <w:proofErr w:type="spellEnd"/>
      <w:r w:rsidR="00477AD1">
        <w:rPr>
          <w:iCs/>
          <w:lang w:val="en-GB"/>
        </w:rPr>
        <w:t xml:space="preserve"> Mediterranean and Sub-Saharan Africa, Rapporteur.</w:t>
      </w:r>
    </w:p>
    <w:p w14:paraId="24298B29" w14:textId="77777777" w:rsidR="0012643E" w:rsidRDefault="005E0CA6" w:rsidP="002F3F64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2009, 2 July, Florence, </w:t>
      </w:r>
      <w:r w:rsidRPr="00093A54">
        <w:rPr>
          <w:szCs w:val="27"/>
          <w:lang w:val="en-GB"/>
        </w:rPr>
        <w:t xml:space="preserve">lectured at the </w:t>
      </w:r>
      <w:r w:rsidRPr="00093A54">
        <w:rPr>
          <w:i/>
          <w:iCs/>
          <w:szCs w:val="27"/>
          <w:lang w:val="en-GB"/>
        </w:rPr>
        <w:t>Summer School in International Migration</w:t>
      </w:r>
      <w:r w:rsidRPr="00093A54">
        <w:rPr>
          <w:szCs w:val="27"/>
          <w:lang w:val="en-GB"/>
        </w:rPr>
        <w:t>, held at the EUI, on the</w:t>
      </w:r>
      <w:r>
        <w:rPr>
          <w:szCs w:val="27"/>
          <w:lang w:val="en-GB"/>
        </w:rPr>
        <w:t xml:space="preserve">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</w:t>
      </w:r>
      <w:r>
        <w:rPr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GNP growth</w:t>
      </w:r>
      <w:r>
        <w:rPr>
          <w:szCs w:val="27"/>
          <w:lang w:val="en-GB"/>
        </w:rPr>
        <w:t xml:space="preserve"> and assimilation.</w:t>
      </w:r>
    </w:p>
    <w:p w14:paraId="68CC70D8" w14:textId="77777777" w:rsidR="0090050A" w:rsidRDefault="0012643E" w:rsidP="002F3F64">
      <w:pPr>
        <w:rPr>
          <w:iCs/>
          <w:lang w:val="en-GB"/>
        </w:rPr>
      </w:pPr>
      <w:r>
        <w:rPr>
          <w:i/>
          <w:iCs/>
          <w:lang w:val="en-GB"/>
        </w:rPr>
        <w:t xml:space="preserve">             2009, 23 May, Pisa, </w:t>
      </w:r>
      <w:r>
        <w:rPr>
          <w:iCs/>
          <w:lang w:val="en-GB"/>
        </w:rPr>
        <w:t>Brain Drain and Brain G</w:t>
      </w:r>
      <w:r w:rsidRPr="0012643E">
        <w:rPr>
          <w:iCs/>
          <w:lang w:val="en-GB"/>
        </w:rPr>
        <w:t>ain</w:t>
      </w:r>
      <w:r>
        <w:rPr>
          <w:iCs/>
          <w:lang w:val="en-GB"/>
        </w:rPr>
        <w:t xml:space="preserve">, organized by Fondazione Rodolfo </w:t>
      </w:r>
      <w:proofErr w:type="spellStart"/>
      <w:r>
        <w:rPr>
          <w:iCs/>
          <w:lang w:val="en-GB"/>
        </w:rPr>
        <w:t>Debenedetti</w:t>
      </w:r>
      <w:proofErr w:type="spellEnd"/>
      <w:r>
        <w:rPr>
          <w:iCs/>
          <w:lang w:val="en-GB"/>
        </w:rPr>
        <w:t xml:space="preserve">, discussant of the paper of </w:t>
      </w:r>
      <w:proofErr w:type="spellStart"/>
      <w:r>
        <w:rPr>
          <w:iCs/>
          <w:lang w:val="en-GB"/>
        </w:rPr>
        <w:t>F.Docquier</w:t>
      </w:r>
      <w:proofErr w:type="spellEnd"/>
      <w:r>
        <w:rPr>
          <w:iCs/>
          <w:lang w:val="en-GB"/>
        </w:rPr>
        <w:t xml:space="preserve"> and Hillel Rapoport, “Can we also gain from brain gain?”.</w:t>
      </w:r>
    </w:p>
    <w:p w14:paraId="0611FD37" w14:textId="77777777" w:rsidR="00033E10" w:rsidRDefault="0012643E" w:rsidP="002F3F64">
      <w:pPr>
        <w:rPr>
          <w:i/>
          <w:iCs/>
          <w:lang w:val="en-GB"/>
        </w:rPr>
      </w:pPr>
      <w:r>
        <w:rPr>
          <w:iCs/>
          <w:lang w:val="en-GB"/>
        </w:rPr>
        <w:t xml:space="preserve">             2009, 16-17 April, Florence, Conference of the European Report on Development</w:t>
      </w:r>
      <w:r w:rsidR="0090050A">
        <w:rPr>
          <w:iCs/>
          <w:lang w:val="en-GB"/>
        </w:rPr>
        <w:t>, “</w:t>
      </w:r>
      <w:hyperlink r:id="rId20" w:history="1">
        <w:r w:rsidR="0090050A" w:rsidRPr="0090050A">
          <w:rPr>
            <w:rStyle w:val="Enfasigrassetto"/>
            <w:b w:val="0"/>
            <w:lang w:val="en-US"/>
          </w:rPr>
          <w:t>Transforming Political Structures: Security, Institutions, and Regional Integration Mechanisms</w:t>
        </w:r>
      </w:hyperlink>
      <w:r w:rsidR="0090050A" w:rsidRPr="0090050A">
        <w:rPr>
          <w:b/>
          <w:lang w:val="en-US"/>
        </w:rPr>
        <w:t xml:space="preserve">”, </w:t>
      </w:r>
      <w:r w:rsidR="0090050A" w:rsidRPr="0090050A">
        <w:rPr>
          <w:lang w:val="en-US"/>
        </w:rPr>
        <w:t xml:space="preserve">Chair </w:t>
      </w:r>
      <w:r w:rsidR="0090050A">
        <w:rPr>
          <w:lang w:val="en-US"/>
        </w:rPr>
        <w:t>of the Section “Institution Building”.</w:t>
      </w:r>
    </w:p>
    <w:p w14:paraId="7B2BEC49" w14:textId="77777777" w:rsidR="00821BD3" w:rsidRPr="00821BD3" w:rsidRDefault="0012643E" w:rsidP="002F3F64">
      <w:pPr>
        <w:ind w:firstLine="708"/>
        <w:rPr>
          <w:iCs/>
          <w:lang w:val="en-GB"/>
        </w:rPr>
      </w:pPr>
      <w:r>
        <w:rPr>
          <w:i/>
          <w:iCs/>
          <w:lang w:val="en-GB"/>
        </w:rPr>
        <w:lastRenderedPageBreak/>
        <w:t xml:space="preserve"> </w:t>
      </w:r>
      <w:r w:rsidR="00821BD3">
        <w:rPr>
          <w:i/>
          <w:iCs/>
          <w:lang w:val="en-GB"/>
        </w:rPr>
        <w:t>2009, 25-27</w:t>
      </w:r>
      <w:r>
        <w:rPr>
          <w:i/>
          <w:iCs/>
          <w:lang w:val="en-GB"/>
        </w:rPr>
        <w:t>March,</w:t>
      </w:r>
      <w:r w:rsidR="00821BD3">
        <w:rPr>
          <w:i/>
          <w:iCs/>
          <w:lang w:val="en-GB"/>
        </w:rPr>
        <w:t xml:space="preserve"> Montecatini, Workshop on </w:t>
      </w:r>
      <w:r w:rsidR="00821BD3">
        <w:rPr>
          <w:iCs/>
          <w:lang w:val="en-GB"/>
        </w:rPr>
        <w:t>Labour markets Performance and Migration Flows in Arab Mediterranean Countries: Determinants and Effects, presentation of the paper “</w:t>
      </w:r>
      <w:proofErr w:type="spellStart"/>
      <w:r w:rsidR="00821BD3">
        <w:rPr>
          <w:iCs/>
          <w:lang w:val="en-GB"/>
        </w:rPr>
        <w:t>EU’migration</w:t>
      </w:r>
      <w:proofErr w:type="spellEnd"/>
      <w:r w:rsidR="00821BD3">
        <w:rPr>
          <w:iCs/>
          <w:lang w:val="en-GB"/>
        </w:rPr>
        <w:t xml:space="preserve"> Policy’s Impact on AMLC Labour Market” with </w:t>
      </w:r>
      <w:proofErr w:type="spellStart"/>
      <w:r w:rsidR="00821BD3">
        <w:rPr>
          <w:iCs/>
          <w:lang w:val="en-GB"/>
        </w:rPr>
        <w:t>T.Fakhoury</w:t>
      </w:r>
      <w:proofErr w:type="spellEnd"/>
      <w:r w:rsidR="00821BD3">
        <w:rPr>
          <w:iCs/>
          <w:lang w:val="en-GB"/>
        </w:rPr>
        <w:t xml:space="preserve"> and N. </w:t>
      </w:r>
      <w:proofErr w:type="spellStart"/>
      <w:r w:rsidR="00821BD3">
        <w:rPr>
          <w:iCs/>
          <w:lang w:val="en-GB"/>
        </w:rPr>
        <w:t>Jouant</w:t>
      </w:r>
      <w:proofErr w:type="spellEnd"/>
      <w:r w:rsidR="00821BD3">
        <w:rPr>
          <w:iCs/>
          <w:lang w:val="en-GB"/>
        </w:rPr>
        <w:t>.</w:t>
      </w:r>
    </w:p>
    <w:p w14:paraId="5F14AD65" w14:textId="77777777" w:rsidR="00821BD3" w:rsidRDefault="00821BD3" w:rsidP="002F3F64">
      <w:pPr>
        <w:pStyle w:val="Corpotesto"/>
        <w:rPr>
          <w:szCs w:val="27"/>
          <w:lang w:val="en-GB"/>
        </w:rPr>
      </w:pPr>
      <w:r>
        <w:rPr>
          <w:i/>
          <w:iCs/>
          <w:lang w:val="en-GB"/>
        </w:rPr>
        <w:t xml:space="preserve">              2009, 13 March, Turin</w:t>
      </w:r>
      <w:r>
        <w:rPr>
          <w:szCs w:val="27"/>
          <w:lang w:val="en-GB"/>
        </w:rPr>
        <w:t>, Master of Managing Development at the ILO, lectured on The comparative advantage and the mobility of labour.</w:t>
      </w:r>
    </w:p>
    <w:p w14:paraId="374CE5B7" w14:textId="77777777" w:rsidR="00821BD3" w:rsidRDefault="00821BD3">
      <w:pPr>
        <w:rPr>
          <w:i/>
          <w:iCs/>
          <w:lang w:val="en-GB"/>
        </w:rPr>
      </w:pPr>
    </w:p>
    <w:p w14:paraId="1C157825" w14:textId="77777777" w:rsidR="009A684B" w:rsidRDefault="00E02DEB" w:rsidP="009A684B">
      <w:pPr>
        <w:rPr>
          <w:iCs/>
          <w:lang w:val="en-US"/>
        </w:rPr>
      </w:pPr>
      <w:r w:rsidRPr="00BA560F">
        <w:rPr>
          <w:i/>
          <w:iCs/>
          <w:lang w:val="en-US"/>
        </w:rPr>
        <w:t xml:space="preserve">             2008, </w:t>
      </w:r>
      <w:r>
        <w:rPr>
          <w:i/>
          <w:iCs/>
          <w:lang w:val="en-US"/>
        </w:rPr>
        <w:t xml:space="preserve">19-20 </w:t>
      </w:r>
      <w:r w:rsidRPr="00BA560F">
        <w:rPr>
          <w:i/>
          <w:iCs/>
          <w:lang w:val="en-US"/>
        </w:rPr>
        <w:t>September</w:t>
      </w:r>
      <w:r>
        <w:rPr>
          <w:i/>
          <w:iCs/>
          <w:lang w:val="en-US"/>
        </w:rPr>
        <w:t>,</w:t>
      </w:r>
      <w:r w:rsidRPr="00BA560F">
        <w:rPr>
          <w:i/>
          <w:iCs/>
          <w:lang w:val="en-US"/>
        </w:rPr>
        <w:t xml:space="preserve"> </w:t>
      </w:r>
      <w:r w:rsidRPr="00BA560F">
        <w:rPr>
          <w:iCs/>
          <w:lang w:val="en-US"/>
        </w:rPr>
        <w:t>Amsterdam</w:t>
      </w:r>
      <w:r w:rsidRPr="00BA560F">
        <w:rPr>
          <w:i/>
          <w:iCs/>
          <w:lang w:val="en-US"/>
        </w:rPr>
        <w:t xml:space="preserve"> EALE </w:t>
      </w:r>
      <w:r w:rsidRPr="00BA560F">
        <w:rPr>
          <w:iCs/>
          <w:lang w:val="en-US"/>
        </w:rPr>
        <w:t xml:space="preserve">Conference presentation of the paper </w:t>
      </w:r>
      <w:r>
        <w:rPr>
          <w:iCs/>
          <w:lang w:val="en-US"/>
        </w:rPr>
        <w:t>“</w:t>
      </w:r>
      <w:r w:rsidRPr="00BA560F">
        <w:rPr>
          <w:iCs/>
          <w:lang w:val="en-US"/>
        </w:rPr>
        <w:t>Are foreigners assimilating more than native</w:t>
      </w:r>
      <w:r>
        <w:rPr>
          <w:iCs/>
          <w:lang w:val="en-US"/>
        </w:rPr>
        <w:t xml:space="preserve"> </w:t>
      </w:r>
      <w:r w:rsidRPr="00BA560F">
        <w:rPr>
          <w:iCs/>
          <w:lang w:val="en-US"/>
        </w:rPr>
        <w:t>migrants?</w:t>
      </w:r>
      <w:r>
        <w:rPr>
          <w:iCs/>
          <w:lang w:val="en-US"/>
        </w:rPr>
        <w:t xml:space="preserve"> with R. </w:t>
      </w:r>
      <w:proofErr w:type="spellStart"/>
      <w:r>
        <w:rPr>
          <w:iCs/>
          <w:lang w:val="en-US"/>
        </w:rPr>
        <w:t>Faini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C.Villosio</w:t>
      </w:r>
      <w:proofErr w:type="spellEnd"/>
      <w:r>
        <w:rPr>
          <w:iCs/>
          <w:lang w:val="en-US"/>
        </w:rPr>
        <w:t>.</w:t>
      </w:r>
    </w:p>
    <w:p w14:paraId="7EAEF509" w14:textId="77777777" w:rsidR="002F3F64" w:rsidRDefault="00E02DEB" w:rsidP="009A684B">
      <w:pPr>
        <w:rPr>
          <w:iCs/>
          <w:lang w:val="en-US"/>
        </w:rPr>
      </w:pPr>
      <w:r>
        <w:rPr>
          <w:iCs/>
          <w:lang w:val="en-US"/>
        </w:rPr>
        <w:t xml:space="preserve">             2008, 11-12 </w:t>
      </w:r>
      <w:r w:rsidRPr="00BA560F">
        <w:rPr>
          <w:i/>
          <w:iCs/>
          <w:lang w:val="en-US"/>
        </w:rPr>
        <w:t>Septembe</w:t>
      </w:r>
      <w:r>
        <w:rPr>
          <w:iCs/>
          <w:lang w:val="en-US"/>
        </w:rPr>
        <w:t xml:space="preserve">r, Brescia, Annual AIEL Conference, </w:t>
      </w:r>
      <w:r w:rsidRPr="00BA560F">
        <w:rPr>
          <w:iCs/>
          <w:lang w:val="en-US"/>
        </w:rPr>
        <w:t xml:space="preserve">presentation of the paper </w:t>
      </w:r>
      <w:r>
        <w:rPr>
          <w:iCs/>
          <w:lang w:val="en-US"/>
        </w:rPr>
        <w:t>“</w:t>
      </w:r>
      <w:r w:rsidRPr="00BA560F">
        <w:rPr>
          <w:iCs/>
          <w:lang w:val="en-US"/>
        </w:rPr>
        <w:t>Are foreigners assimilating more than native</w:t>
      </w:r>
      <w:r>
        <w:rPr>
          <w:iCs/>
          <w:lang w:val="en-US"/>
        </w:rPr>
        <w:t xml:space="preserve"> </w:t>
      </w:r>
      <w:r w:rsidRPr="00BA560F">
        <w:rPr>
          <w:iCs/>
          <w:lang w:val="en-US"/>
        </w:rPr>
        <w:t>migrants?</w:t>
      </w:r>
      <w:r>
        <w:rPr>
          <w:iCs/>
          <w:lang w:val="en-US"/>
        </w:rPr>
        <w:t xml:space="preserve">” with </w:t>
      </w:r>
      <w:proofErr w:type="spellStart"/>
      <w:r>
        <w:rPr>
          <w:iCs/>
          <w:lang w:val="en-US"/>
        </w:rPr>
        <w:t>R.Faini</w:t>
      </w:r>
      <w:proofErr w:type="spellEnd"/>
      <w:r>
        <w:rPr>
          <w:iCs/>
          <w:lang w:val="en-US"/>
        </w:rPr>
        <w:t xml:space="preserve">,  </w:t>
      </w:r>
      <w:proofErr w:type="spellStart"/>
      <w:r>
        <w:rPr>
          <w:iCs/>
          <w:lang w:val="en-US"/>
        </w:rPr>
        <w:t>C.Villosio</w:t>
      </w:r>
      <w:proofErr w:type="spellEnd"/>
      <w:r>
        <w:rPr>
          <w:iCs/>
          <w:lang w:val="en-US"/>
        </w:rPr>
        <w:t>.</w:t>
      </w:r>
    </w:p>
    <w:p w14:paraId="18FB530F" w14:textId="77777777" w:rsidR="002F3F64" w:rsidRDefault="00E02DEB" w:rsidP="009A684B">
      <w:pPr>
        <w:rPr>
          <w:szCs w:val="27"/>
          <w:lang w:val="en-GB"/>
        </w:rPr>
      </w:pPr>
      <w:r>
        <w:rPr>
          <w:iCs/>
          <w:lang w:val="en-US"/>
        </w:rPr>
        <w:t xml:space="preserve">            2008, 16 </w:t>
      </w:r>
      <w:r w:rsidRPr="00BA560F">
        <w:rPr>
          <w:i/>
          <w:iCs/>
          <w:lang w:val="en-US"/>
        </w:rPr>
        <w:t>September,</w:t>
      </w:r>
      <w:r>
        <w:rPr>
          <w:iCs/>
          <w:lang w:val="en-US"/>
        </w:rPr>
        <w:t xml:space="preserve"> Torino, lectured  at the IUSE Summer School on Migration, held at Villa </w:t>
      </w:r>
      <w:proofErr w:type="spellStart"/>
      <w:r>
        <w:rPr>
          <w:iCs/>
          <w:lang w:val="en-US"/>
        </w:rPr>
        <w:t>gualino</w:t>
      </w:r>
      <w:proofErr w:type="spellEnd"/>
      <w:r>
        <w:rPr>
          <w:iCs/>
          <w:lang w:val="en-US"/>
        </w:rPr>
        <w:t>,</w:t>
      </w:r>
      <w:r w:rsidRPr="00BA560F">
        <w:rPr>
          <w:szCs w:val="27"/>
          <w:lang w:val="en-GB"/>
        </w:rPr>
        <w:t xml:space="preserve"> </w:t>
      </w:r>
      <w:r w:rsidRPr="00093A54">
        <w:rPr>
          <w:szCs w:val="27"/>
          <w:lang w:val="en-GB"/>
        </w:rPr>
        <w:t>on the</w:t>
      </w:r>
      <w:r>
        <w:rPr>
          <w:szCs w:val="27"/>
          <w:lang w:val="en-GB"/>
        </w:rPr>
        <w:t xml:space="preserve">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 and GNP growth and the effects of emigration into the origin countries</w:t>
      </w:r>
      <w:r>
        <w:rPr>
          <w:szCs w:val="27"/>
          <w:lang w:val="en-GB"/>
        </w:rPr>
        <w:t>.</w:t>
      </w:r>
    </w:p>
    <w:p w14:paraId="7CAE126E" w14:textId="77777777" w:rsidR="002F3F64" w:rsidRDefault="00E02DEB" w:rsidP="009A684B">
      <w:pPr>
        <w:ind w:firstLine="708"/>
        <w:rPr>
          <w:szCs w:val="27"/>
          <w:lang w:val="en-GB"/>
        </w:rPr>
      </w:pPr>
      <w:r w:rsidRPr="00093A54">
        <w:rPr>
          <w:lang w:val="en-GB"/>
        </w:rPr>
        <w:t>200</w:t>
      </w:r>
      <w:r>
        <w:rPr>
          <w:lang w:val="en-GB"/>
        </w:rPr>
        <w:t xml:space="preserve">8, </w:t>
      </w:r>
      <w:r w:rsidRPr="00093A54">
        <w:rPr>
          <w:lang w:val="en-GB"/>
        </w:rPr>
        <w:t xml:space="preserve"> </w:t>
      </w:r>
      <w:r>
        <w:rPr>
          <w:lang w:val="en-GB"/>
        </w:rPr>
        <w:t xml:space="preserve">14 </w:t>
      </w:r>
      <w:r w:rsidRPr="00BA560F">
        <w:rPr>
          <w:i/>
          <w:lang w:val="en-GB"/>
        </w:rPr>
        <w:t>July</w:t>
      </w:r>
      <w:r w:rsidRPr="00BA560F">
        <w:rPr>
          <w:i/>
          <w:szCs w:val="27"/>
          <w:lang w:val="en-GB"/>
        </w:rPr>
        <w:t>,</w:t>
      </w:r>
      <w:r w:rsidRPr="00093A54">
        <w:rPr>
          <w:szCs w:val="27"/>
          <w:lang w:val="en-GB"/>
        </w:rPr>
        <w:t xml:space="preserve"> Florence, lectured at the </w:t>
      </w:r>
      <w:r w:rsidRPr="00093A54">
        <w:rPr>
          <w:i/>
          <w:iCs/>
          <w:szCs w:val="27"/>
          <w:lang w:val="en-GB"/>
        </w:rPr>
        <w:t>Summer School in International Migration</w:t>
      </w:r>
      <w:r w:rsidRPr="00093A54">
        <w:rPr>
          <w:szCs w:val="27"/>
          <w:lang w:val="en-GB"/>
        </w:rPr>
        <w:t>, held at the EUI, on the</w:t>
      </w:r>
      <w:r>
        <w:rPr>
          <w:szCs w:val="27"/>
          <w:lang w:val="en-GB"/>
        </w:rPr>
        <w:t xml:space="preserve">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 and GNP growth and the effects of emigration into the origin countries: brain drain and brain gain, remittances and FDI.</w:t>
      </w:r>
    </w:p>
    <w:p w14:paraId="3D05F7B4" w14:textId="77777777" w:rsidR="00DE2103" w:rsidRDefault="00DE2103" w:rsidP="009A684B">
      <w:pPr>
        <w:ind w:firstLine="708"/>
        <w:rPr>
          <w:szCs w:val="27"/>
          <w:lang w:val="en-GB"/>
        </w:rPr>
      </w:pPr>
      <w:r>
        <w:rPr>
          <w:szCs w:val="27"/>
          <w:lang w:val="en-GB"/>
        </w:rPr>
        <w:t xml:space="preserve">2008, 6-8 </w:t>
      </w:r>
      <w:r w:rsidRPr="00324E49">
        <w:rPr>
          <w:i/>
          <w:szCs w:val="27"/>
          <w:lang w:val="en-GB"/>
        </w:rPr>
        <w:t>July,</w:t>
      </w:r>
      <w:r>
        <w:rPr>
          <w:szCs w:val="27"/>
          <w:lang w:val="en-GB"/>
        </w:rPr>
        <w:t xml:space="preserve"> Florence,</w:t>
      </w:r>
      <w:r w:rsidR="00324E49" w:rsidRPr="00324E49">
        <w:rPr>
          <w:szCs w:val="27"/>
          <w:lang w:val="en-GB"/>
        </w:rPr>
        <w:t xml:space="preserve"> </w:t>
      </w:r>
      <w:r w:rsidR="00324E49">
        <w:rPr>
          <w:szCs w:val="27"/>
          <w:lang w:val="en-GB"/>
        </w:rPr>
        <w:t xml:space="preserve">RSCAS, </w:t>
      </w:r>
      <w:r>
        <w:rPr>
          <w:szCs w:val="27"/>
          <w:lang w:val="en-GB"/>
        </w:rPr>
        <w:t>organized and made the introductory presentation at the Conference “Irregular migration into and through Southern and eastern Mediterranean Countries”.</w:t>
      </w:r>
    </w:p>
    <w:p w14:paraId="28FC840B" w14:textId="77777777" w:rsidR="00821BD3" w:rsidRDefault="00821BD3" w:rsidP="009A684B">
      <w:pPr>
        <w:pStyle w:val="Corpotesto"/>
        <w:ind w:firstLine="708"/>
        <w:rPr>
          <w:szCs w:val="27"/>
          <w:lang w:val="en-GB"/>
        </w:rPr>
      </w:pPr>
      <w:r>
        <w:rPr>
          <w:szCs w:val="27"/>
          <w:lang w:val="en-GB"/>
        </w:rPr>
        <w:t xml:space="preserve">2008, </w:t>
      </w:r>
      <w:r w:rsidRPr="00031B3C">
        <w:rPr>
          <w:i/>
          <w:szCs w:val="27"/>
          <w:lang w:val="en-GB"/>
        </w:rPr>
        <w:t>March</w:t>
      </w:r>
      <w:r>
        <w:rPr>
          <w:szCs w:val="27"/>
          <w:lang w:val="en-GB"/>
        </w:rPr>
        <w:t xml:space="preserve"> Master of Managing Development at the ILO, lectured on The comparative advantage </w:t>
      </w:r>
      <w:r w:rsidR="00031B3C">
        <w:rPr>
          <w:szCs w:val="27"/>
          <w:lang w:val="en-GB"/>
        </w:rPr>
        <w:t xml:space="preserve">of trade </w:t>
      </w:r>
      <w:r>
        <w:rPr>
          <w:szCs w:val="27"/>
          <w:lang w:val="en-GB"/>
        </w:rPr>
        <w:t>and the mobility of labour.</w:t>
      </w:r>
    </w:p>
    <w:p w14:paraId="7A6250B1" w14:textId="77777777" w:rsidR="002F3F64" w:rsidRDefault="00821BD3" w:rsidP="009A684B">
      <w:pPr>
        <w:pStyle w:val="Corpotesto"/>
        <w:ind w:firstLine="708"/>
        <w:rPr>
          <w:szCs w:val="27"/>
          <w:lang w:val="en-GB"/>
        </w:rPr>
      </w:pPr>
      <w:r>
        <w:rPr>
          <w:szCs w:val="27"/>
          <w:lang w:val="en-GB"/>
        </w:rPr>
        <w:t xml:space="preserve">2008, 13-15 </w:t>
      </w:r>
      <w:r w:rsidRPr="00821BD3">
        <w:rPr>
          <w:i/>
          <w:szCs w:val="27"/>
          <w:lang w:val="en-GB"/>
        </w:rPr>
        <w:t>March, Montecatini</w:t>
      </w:r>
      <w:r>
        <w:rPr>
          <w:szCs w:val="27"/>
          <w:lang w:val="en-GB"/>
        </w:rPr>
        <w:t xml:space="preserve">, Mediterranean Workshop, presentation of the paper </w:t>
      </w:r>
      <w:proofErr w:type="spellStart"/>
      <w:r>
        <w:rPr>
          <w:szCs w:val="27"/>
          <w:lang w:val="en-GB"/>
        </w:rPr>
        <w:t>Circula</w:t>
      </w:r>
      <w:proofErr w:type="spellEnd"/>
      <w:r>
        <w:rPr>
          <w:szCs w:val="27"/>
          <w:lang w:val="en-GB"/>
        </w:rPr>
        <w:t xml:space="preserve"> Migration in the SEM area.</w:t>
      </w:r>
    </w:p>
    <w:p w14:paraId="28BE8712" w14:textId="77777777" w:rsidR="00324E49" w:rsidRDefault="00DE2103" w:rsidP="009A684B">
      <w:pPr>
        <w:pStyle w:val="Corpotesto"/>
        <w:ind w:firstLine="708"/>
        <w:rPr>
          <w:szCs w:val="27"/>
          <w:lang w:val="en-GB"/>
        </w:rPr>
      </w:pPr>
      <w:r>
        <w:rPr>
          <w:szCs w:val="27"/>
          <w:lang w:val="en-GB"/>
        </w:rPr>
        <w:t xml:space="preserve">2008, 28-29 </w:t>
      </w:r>
      <w:r w:rsidRPr="00324E49">
        <w:rPr>
          <w:i/>
          <w:szCs w:val="27"/>
          <w:lang w:val="en-GB"/>
        </w:rPr>
        <w:t>January,</w:t>
      </w:r>
      <w:r>
        <w:rPr>
          <w:szCs w:val="27"/>
          <w:lang w:val="en-GB"/>
        </w:rPr>
        <w:t xml:space="preserve"> Florence,</w:t>
      </w:r>
      <w:r w:rsidR="00324E49" w:rsidRPr="00324E49">
        <w:rPr>
          <w:szCs w:val="27"/>
          <w:lang w:val="en-GB"/>
        </w:rPr>
        <w:t xml:space="preserve"> </w:t>
      </w:r>
      <w:r w:rsidR="00324E49">
        <w:rPr>
          <w:szCs w:val="27"/>
          <w:lang w:val="en-GB"/>
        </w:rPr>
        <w:t>RSCAS,</w:t>
      </w:r>
      <w:r>
        <w:rPr>
          <w:szCs w:val="27"/>
          <w:lang w:val="en-GB"/>
        </w:rPr>
        <w:t xml:space="preserve"> </w:t>
      </w:r>
      <w:r w:rsidR="00324E49">
        <w:rPr>
          <w:szCs w:val="27"/>
          <w:lang w:val="en-GB"/>
        </w:rPr>
        <w:t>organized and made the introductory presentation at the Conference Circular migration: Experiences, opportunities and Southern and Eastern Mediterranean Countries.</w:t>
      </w:r>
    </w:p>
    <w:p w14:paraId="30507F41" w14:textId="77777777" w:rsidR="00324E49" w:rsidRDefault="00324E49" w:rsidP="00E02DEB">
      <w:pPr>
        <w:pStyle w:val="Corpotesto"/>
        <w:ind w:firstLine="708"/>
        <w:rPr>
          <w:szCs w:val="27"/>
          <w:lang w:val="en-GB"/>
        </w:rPr>
      </w:pPr>
    </w:p>
    <w:p w14:paraId="1B2E9F8E" w14:textId="77777777" w:rsidR="00DE2103" w:rsidRPr="00093A54" w:rsidRDefault="00324E49" w:rsidP="00E02DEB">
      <w:pPr>
        <w:pStyle w:val="Corpotesto"/>
        <w:ind w:firstLine="708"/>
        <w:rPr>
          <w:szCs w:val="27"/>
          <w:lang w:val="en-GB"/>
        </w:rPr>
      </w:pPr>
      <w:r>
        <w:rPr>
          <w:szCs w:val="27"/>
          <w:lang w:val="en-GB"/>
        </w:rPr>
        <w:t xml:space="preserve">2007, 17-10 </w:t>
      </w:r>
      <w:r w:rsidRPr="00324E49">
        <w:rPr>
          <w:i/>
          <w:szCs w:val="27"/>
          <w:lang w:val="en-GB"/>
        </w:rPr>
        <w:t>October,</w:t>
      </w:r>
      <w:r>
        <w:rPr>
          <w:szCs w:val="27"/>
          <w:lang w:val="en-GB"/>
        </w:rPr>
        <w:t xml:space="preserve"> Florence, RSCAS, organized and made the introductory presentation at the Conference </w:t>
      </w:r>
      <w:r w:rsidR="00DE2103">
        <w:rPr>
          <w:szCs w:val="27"/>
          <w:lang w:val="en-GB"/>
        </w:rPr>
        <w:t xml:space="preserve">The role of Circular Migration in the Euro-Mediterranean </w:t>
      </w:r>
      <w:r>
        <w:rPr>
          <w:szCs w:val="27"/>
          <w:lang w:val="en-GB"/>
        </w:rPr>
        <w:t>Area.</w:t>
      </w:r>
    </w:p>
    <w:p w14:paraId="66ABD43D" w14:textId="77777777" w:rsidR="00E02DEB" w:rsidRPr="00BA560F" w:rsidRDefault="00E02DEB" w:rsidP="00E02DEB">
      <w:pPr>
        <w:rPr>
          <w:iCs/>
          <w:lang w:val="en-GB"/>
        </w:rPr>
      </w:pPr>
    </w:p>
    <w:p w14:paraId="68FA1734" w14:textId="77777777" w:rsidR="00E02DEB" w:rsidRPr="00093A54" w:rsidRDefault="00E02DEB" w:rsidP="00E02DEB">
      <w:pPr>
        <w:pStyle w:val="Corpotesto"/>
        <w:ind w:firstLine="708"/>
        <w:rPr>
          <w:szCs w:val="27"/>
          <w:lang w:val="en-GB"/>
        </w:rPr>
      </w:pPr>
      <w:r>
        <w:rPr>
          <w:lang w:val="en-GB"/>
        </w:rPr>
        <w:t xml:space="preserve"> </w:t>
      </w:r>
      <w:r w:rsidRPr="00093A54">
        <w:rPr>
          <w:lang w:val="en-GB"/>
        </w:rPr>
        <w:t>200</w:t>
      </w:r>
      <w:r>
        <w:rPr>
          <w:lang w:val="en-GB"/>
        </w:rPr>
        <w:t xml:space="preserve">7, </w:t>
      </w:r>
      <w:r w:rsidRPr="00093A54">
        <w:rPr>
          <w:lang w:val="en-GB"/>
        </w:rPr>
        <w:t xml:space="preserve"> </w:t>
      </w:r>
      <w:r w:rsidRPr="00093A54">
        <w:rPr>
          <w:szCs w:val="27"/>
          <w:lang w:val="en-GB"/>
        </w:rPr>
        <w:t>2</w:t>
      </w:r>
      <w:r>
        <w:rPr>
          <w:szCs w:val="27"/>
          <w:lang w:val="en-GB"/>
        </w:rPr>
        <w:t>0</w:t>
      </w:r>
      <w:r w:rsidRPr="00093A54">
        <w:rPr>
          <w:szCs w:val="27"/>
          <w:lang w:val="en-GB"/>
        </w:rPr>
        <w:t>-2</w:t>
      </w:r>
      <w:r>
        <w:rPr>
          <w:szCs w:val="27"/>
          <w:lang w:val="en-GB"/>
        </w:rPr>
        <w:t>1</w:t>
      </w:r>
      <w:r w:rsidRPr="00093A54">
        <w:rPr>
          <w:szCs w:val="27"/>
          <w:lang w:val="en-GB"/>
        </w:rPr>
        <w:t xml:space="preserve"> </w:t>
      </w:r>
      <w:r w:rsidRPr="00BA560F">
        <w:rPr>
          <w:i/>
          <w:szCs w:val="27"/>
          <w:lang w:val="en-GB"/>
        </w:rPr>
        <w:t>June</w:t>
      </w:r>
      <w:r w:rsidRPr="00093A54">
        <w:rPr>
          <w:szCs w:val="27"/>
          <w:lang w:val="en-GB"/>
        </w:rPr>
        <w:t xml:space="preserve">, Florence, lectured at the </w:t>
      </w:r>
      <w:r w:rsidRPr="00093A54">
        <w:rPr>
          <w:i/>
          <w:iCs/>
          <w:szCs w:val="27"/>
          <w:lang w:val="en-GB"/>
        </w:rPr>
        <w:t>Summer School in International Migration</w:t>
      </w:r>
      <w:r w:rsidRPr="00093A54">
        <w:rPr>
          <w:szCs w:val="27"/>
          <w:lang w:val="en-GB"/>
        </w:rPr>
        <w:t>, held at the EUI, on the</w:t>
      </w:r>
      <w:r>
        <w:rPr>
          <w:szCs w:val="27"/>
          <w:lang w:val="en-GB"/>
        </w:rPr>
        <w:t xml:space="preserve"> effects of immigration in the destination</w:t>
      </w:r>
      <w:r w:rsidRPr="00093A54">
        <w:rPr>
          <w:szCs w:val="27"/>
          <w:lang w:val="en-GB"/>
        </w:rPr>
        <w:t xml:space="preserve"> labour market: wages, employment, social expenditure and GNP growth and the effects of emigration into the origin countries: brain drain and brain gain, remittances and FDI.</w:t>
      </w:r>
    </w:p>
    <w:p w14:paraId="5D590712" w14:textId="77777777" w:rsidR="00033E10" w:rsidRDefault="00033E10">
      <w:pPr>
        <w:rPr>
          <w:i/>
          <w:iCs/>
          <w:lang w:val="en-GB"/>
        </w:rPr>
      </w:pPr>
    </w:p>
    <w:p w14:paraId="3B712DEF" w14:textId="77777777" w:rsidR="00033E10" w:rsidRPr="00E02DEB" w:rsidRDefault="00033E10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          </w:t>
      </w:r>
      <w:r w:rsidRPr="00E02DEB">
        <w:rPr>
          <w:i/>
          <w:iCs/>
          <w:lang w:val="en-GB"/>
        </w:rPr>
        <w:t>2007, 1 June,</w:t>
      </w:r>
      <w:r w:rsidRPr="00E02DEB">
        <w:rPr>
          <w:lang w:val="en-GB"/>
        </w:rPr>
        <w:t xml:space="preserve"> Bari Conference Migration and Economic Integration, presentation of the </w:t>
      </w:r>
      <w:proofErr w:type="spellStart"/>
      <w:r w:rsidRPr="00E02DEB">
        <w:rPr>
          <w:lang w:val="en-GB"/>
        </w:rPr>
        <w:t>paper“Do</w:t>
      </w:r>
      <w:proofErr w:type="spellEnd"/>
      <w:r w:rsidRPr="00E02DEB">
        <w:rPr>
          <w:lang w:val="en-GB"/>
        </w:rPr>
        <w:t xml:space="preserve"> Foreigners replace native immigrants?” with Herbert </w:t>
      </w:r>
      <w:proofErr w:type="spellStart"/>
      <w:r w:rsidRPr="00E02DEB">
        <w:rPr>
          <w:lang w:val="en-GB"/>
        </w:rPr>
        <w:t>Bruecker</w:t>
      </w:r>
      <w:proofErr w:type="spellEnd"/>
      <w:r w:rsidRPr="00E02DEB">
        <w:rPr>
          <w:lang w:val="en-GB"/>
        </w:rPr>
        <w:t xml:space="preserve"> and Stefano </w:t>
      </w:r>
      <w:proofErr w:type="spellStart"/>
      <w:r w:rsidRPr="00E02DEB">
        <w:rPr>
          <w:lang w:val="en-GB"/>
        </w:rPr>
        <w:t>Fachin</w:t>
      </w:r>
      <w:proofErr w:type="spellEnd"/>
      <w:r w:rsidRPr="00E02DEB">
        <w:rPr>
          <w:lang w:val="en-GB"/>
        </w:rPr>
        <w:t>.</w:t>
      </w:r>
    </w:p>
    <w:p w14:paraId="7FFBEEFB" w14:textId="77777777" w:rsidR="00033E10" w:rsidRPr="00E02DEB" w:rsidRDefault="00033E10">
      <w:r w:rsidRPr="00351FE6">
        <w:rPr>
          <w:i/>
          <w:iCs/>
          <w:lang w:val="en-GB"/>
        </w:rPr>
        <w:t xml:space="preserve">             </w:t>
      </w:r>
      <w:r w:rsidRPr="00E02DEB">
        <w:rPr>
          <w:i/>
          <w:iCs/>
        </w:rPr>
        <w:t xml:space="preserve">2007, 9 </w:t>
      </w:r>
      <w:proofErr w:type="spellStart"/>
      <w:r w:rsidRPr="00E02DEB">
        <w:rPr>
          <w:i/>
          <w:iCs/>
        </w:rPr>
        <w:t>May</w:t>
      </w:r>
      <w:proofErr w:type="spellEnd"/>
      <w:r w:rsidRPr="00E02DEB">
        <w:rPr>
          <w:i/>
          <w:iCs/>
        </w:rPr>
        <w:t xml:space="preserve">, </w:t>
      </w:r>
      <w:r w:rsidRPr="00E02DEB">
        <w:t xml:space="preserve">Economia e </w:t>
      </w:r>
      <w:proofErr w:type="spellStart"/>
      <w:r w:rsidRPr="00E02DEB">
        <w:t>Societa’</w:t>
      </w:r>
      <w:proofErr w:type="spellEnd"/>
      <w:r w:rsidRPr="00E02DEB">
        <w:t xml:space="preserve"> Aperta, Milan,  Forum Internazionale, Immigrazione e Integrazione, with Gorge </w:t>
      </w:r>
      <w:proofErr w:type="spellStart"/>
      <w:r w:rsidRPr="00E02DEB">
        <w:t>Borjas</w:t>
      </w:r>
      <w:proofErr w:type="spellEnd"/>
      <w:r w:rsidRPr="00E02DEB">
        <w:t xml:space="preserve"> and Tito Boeri.</w:t>
      </w:r>
    </w:p>
    <w:p w14:paraId="7F0C061F" w14:textId="77777777" w:rsidR="00033E10" w:rsidRPr="00E02DEB" w:rsidRDefault="00033E10">
      <w:r w:rsidRPr="00E02DEB">
        <w:rPr>
          <w:i/>
          <w:iCs/>
        </w:rPr>
        <w:t xml:space="preserve">             2007, 4 </w:t>
      </w:r>
      <w:proofErr w:type="spellStart"/>
      <w:r w:rsidRPr="00E02DEB">
        <w:rPr>
          <w:i/>
          <w:iCs/>
        </w:rPr>
        <w:t>May</w:t>
      </w:r>
      <w:proofErr w:type="spellEnd"/>
      <w:r w:rsidRPr="00E02DEB">
        <w:rPr>
          <w:i/>
          <w:iCs/>
        </w:rPr>
        <w:t>, Torino</w:t>
      </w:r>
      <w:r w:rsidRPr="00E02DEB">
        <w:t xml:space="preserve">, Convegno di </w:t>
      </w:r>
      <w:proofErr w:type="spellStart"/>
      <w:r w:rsidRPr="00E02DEB">
        <w:t>Facolta’</w:t>
      </w:r>
      <w:proofErr w:type="spellEnd"/>
      <w:r w:rsidRPr="00E02DEB">
        <w:t xml:space="preserve"> per i 50 anni del trattato di Roma, “L’armonizzazione giuridica nella Unione Europea convergenze e contrasti”, relazione su “Mercato del lavoro e politiche del lavoro.</w:t>
      </w:r>
    </w:p>
    <w:p w14:paraId="0B53C5AE" w14:textId="77777777" w:rsidR="00033E10" w:rsidRPr="00E02DEB" w:rsidRDefault="00033E10">
      <w:r w:rsidRPr="00E02DEB">
        <w:t xml:space="preserve">              </w:t>
      </w:r>
      <w:r w:rsidRPr="00E02DEB">
        <w:rPr>
          <w:i/>
          <w:iCs/>
        </w:rPr>
        <w:t xml:space="preserve">2007, 4 </w:t>
      </w:r>
      <w:proofErr w:type="spellStart"/>
      <w:r w:rsidRPr="00E02DEB">
        <w:rPr>
          <w:i/>
          <w:iCs/>
        </w:rPr>
        <w:t>May</w:t>
      </w:r>
      <w:proofErr w:type="spellEnd"/>
      <w:r w:rsidRPr="00E02DEB">
        <w:rPr>
          <w:i/>
          <w:iCs/>
        </w:rPr>
        <w:t>, Torino,</w:t>
      </w:r>
      <w:r w:rsidRPr="00E02DEB">
        <w:t xml:space="preserve">  ISPI, Osservatorio italo-francese, Immigrazione e Sviluppo, </w:t>
      </w:r>
      <w:proofErr w:type="spellStart"/>
      <w:r w:rsidRPr="00E02DEB">
        <w:t>intervention</w:t>
      </w:r>
      <w:proofErr w:type="spellEnd"/>
      <w:r w:rsidRPr="00E02DEB">
        <w:t xml:space="preserve"> on </w:t>
      </w:r>
      <w:proofErr w:type="spellStart"/>
      <w:r w:rsidRPr="00E02DEB">
        <w:t>Temporary</w:t>
      </w:r>
      <w:proofErr w:type="spellEnd"/>
      <w:r w:rsidRPr="00E02DEB">
        <w:t xml:space="preserve"> or </w:t>
      </w:r>
      <w:proofErr w:type="spellStart"/>
      <w:r w:rsidRPr="00E02DEB">
        <w:t>curcular</w:t>
      </w:r>
      <w:proofErr w:type="spellEnd"/>
      <w:r w:rsidRPr="00E02DEB">
        <w:t xml:space="preserve"> </w:t>
      </w:r>
      <w:proofErr w:type="spellStart"/>
      <w:r w:rsidRPr="00E02DEB">
        <w:t>migration</w:t>
      </w:r>
      <w:proofErr w:type="spellEnd"/>
      <w:r w:rsidRPr="00E02DEB">
        <w:t xml:space="preserve"> policies”.</w:t>
      </w:r>
    </w:p>
    <w:p w14:paraId="27D365C6" w14:textId="77777777" w:rsidR="00033E10" w:rsidRPr="00E02DEB" w:rsidRDefault="00033E10">
      <w:pPr>
        <w:rPr>
          <w:lang w:val="en-GB"/>
        </w:rPr>
      </w:pPr>
      <w:r w:rsidRPr="009A684B">
        <w:t xml:space="preserve">               </w:t>
      </w:r>
      <w:r w:rsidRPr="00E02DEB">
        <w:rPr>
          <w:i/>
          <w:iCs/>
          <w:lang w:val="en-GB"/>
        </w:rPr>
        <w:t>2007, 26 April,</w:t>
      </w:r>
      <w:r w:rsidRPr="00E02DEB">
        <w:rPr>
          <w:lang w:val="en-GB"/>
        </w:rPr>
        <w:t xml:space="preserve"> Torino, Closing Lecture at the ILO Course “International labour Migration: Enhancing Protection and Promoting Development”.</w:t>
      </w:r>
    </w:p>
    <w:p w14:paraId="73F4344B" w14:textId="77777777" w:rsidR="00033E10" w:rsidRPr="00E02DEB" w:rsidRDefault="00033E10">
      <w:pPr>
        <w:rPr>
          <w:i/>
          <w:iCs/>
          <w:lang w:val="en-GB"/>
        </w:rPr>
      </w:pPr>
      <w:r w:rsidRPr="00E02DEB">
        <w:rPr>
          <w:i/>
          <w:iCs/>
          <w:lang w:val="en-GB"/>
        </w:rPr>
        <w:t xml:space="preserve">              2007, 20-21 April, London</w:t>
      </w:r>
      <w:r w:rsidRPr="00E02DEB">
        <w:rPr>
          <w:lang w:val="en-GB"/>
        </w:rPr>
        <w:t xml:space="preserve">, London School of Economics, LOWER Workshop on Migration, paper presented  “Are foreign migrants more Assimilated than native ones?” written with </w:t>
      </w:r>
      <w:proofErr w:type="spellStart"/>
      <w:r w:rsidRPr="00E02DEB">
        <w:rPr>
          <w:lang w:val="en-GB"/>
        </w:rPr>
        <w:t>R.Faini</w:t>
      </w:r>
      <w:proofErr w:type="spellEnd"/>
      <w:r w:rsidRPr="00E02DEB">
        <w:rPr>
          <w:lang w:val="en-GB"/>
        </w:rPr>
        <w:t xml:space="preserve"> and C .</w:t>
      </w:r>
      <w:proofErr w:type="spellStart"/>
      <w:r w:rsidRPr="00E02DEB">
        <w:rPr>
          <w:lang w:val="en-GB"/>
        </w:rPr>
        <w:t>Villosio</w:t>
      </w:r>
      <w:proofErr w:type="spellEnd"/>
      <w:r w:rsidRPr="00E02DEB">
        <w:rPr>
          <w:lang w:val="en-GB"/>
        </w:rPr>
        <w:t>.</w:t>
      </w:r>
    </w:p>
    <w:p w14:paraId="7A871981" w14:textId="77777777" w:rsidR="00033E10" w:rsidRPr="00E02DEB" w:rsidRDefault="00033E10">
      <w:pPr>
        <w:rPr>
          <w:i/>
          <w:iCs/>
          <w:lang w:val="en-GB"/>
        </w:rPr>
      </w:pPr>
      <w:r w:rsidRPr="00E02DEB">
        <w:rPr>
          <w:i/>
          <w:iCs/>
          <w:lang w:val="en-GB"/>
        </w:rPr>
        <w:t xml:space="preserve">             2007, 22-23 February, </w:t>
      </w:r>
      <w:r w:rsidRPr="00E02DEB">
        <w:rPr>
          <w:lang w:val="en-GB"/>
        </w:rPr>
        <w:t xml:space="preserve">CNR group on International economics and development, presentation of the paper “Social assimilation of immigrants with </w:t>
      </w:r>
      <w:proofErr w:type="spellStart"/>
      <w:r w:rsidRPr="00E02DEB">
        <w:rPr>
          <w:lang w:val="en-GB"/>
        </w:rPr>
        <w:t>R.Faini</w:t>
      </w:r>
      <w:proofErr w:type="spellEnd"/>
      <w:r w:rsidRPr="00E02DEB">
        <w:rPr>
          <w:lang w:val="en-GB"/>
        </w:rPr>
        <w:t xml:space="preserve"> e </w:t>
      </w:r>
      <w:proofErr w:type="spellStart"/>
      <w:r w:rsidRPr="00E02DEB">
        <w:rPr>
          <w:lang w:val="en-GB"/>
        </w:rPr>
        <w:t>D.DePalo</w:t>
      </w:r>
      <w:proofErr w:type="spellEnd"/>
      <w:r w:rsidRPr="00E02DEB">
        <w:rPr>
          <w:lang w:val="en-GB"/>
        </w:rPr>
        <w:t>.</w:t>
      </w:r>
    </w:p>
    <w:p w14:paraId="2BEA583C" w14:textId="77777777" w:rsidR="00033E10" w:rsidRPr="00E02DEB" w:rsidRDefault="00033E10">
      <w:pPr>
        <w:ind w:firstLine="708"/>
        <w:rPr>
          <w:lang w:val="en-GB"/>
        </w:rPr>
      </w:pPr>
      <w:r w:rsidRPr="00E02DEB">
        <w:rPr>
          <w:i/>
          <w:iCs/>
          <w:lang w:val="en-GB"/>
        </w:rPr>
        <w:lastRenderedPageBreak/>
        <w:t xml:space="preserve"> 2007, 8 January</w:t>
      </w:r>
      <w:r w:rsidRPr="00E02DEB">
        <w:rPr>
          <w:lang w:val="en-GB"/>
        </w:rPr>
        <w:t>, presentation of the paper</w:t>
      </w:r>
      <w:r w:rsidR="009B28B2">
        <w:rPr>
          <w:lang w:val="en-GB"/>
        </w:rPr>
        <w:t xml:space="preserve"> </w:t>
      </w:r>
      <w:r w:rsidRPr="00E02DEB">
        <w:rPr>
          <w:lang w:val="en-GB"/>
        </w:rPr>
        <w:t xml:space="preserve">“Do Foreigners replace native immigrants?” with Herbert </w:t>
      </w:r>
      <w:proofErr w:type="spellStart"/>
      <w:r w:rsidRPr="00E02DEB">
        <w:rPr>
          <w:lang w:val="en-GB"/>
        </w:rPr>
        <w:t>Bruecker</w:t>
      </w:r>
      <w:proofErr w:type="spellEnd"/>
      <w:r w:rsidRPr="00E02DEB">
        <w:rPr>
          <w:lang w:val="en-GB"/>
        </w:rPr>
        <w:t xml:space="preserve"> and Stefano </w:t>
      </w:r>
      <w:proofErr w:type="spellStart"/>
      <w:r w:rsidRPr="00E02DEB">
        <w:rPr>
          <w:lang w:val="en-GB"/>
        </w:rPr>
        <w:t>Fachin</w:t>
      </w:r>
      <w:proofErr w:type="spellEnd"/>
      <w:r w:rsidRPr="00E02DEB">
        <w:rPr>
          <w:lang w:val="en-GB"/>
        </w:rPr>
        <w:t xml:space="preserve"> at the lunch seminar of the Bank of Italy.</w:t>
      </w:r>
    </w:p>
    <w:p w14:paraId="5847BEB3" w14:textId="77777777" w:rsidR="00033E10" w:rsidRPr="00E02DEB" w:rsidRDefault="00033E10">
      <w:pPr>
        <w:rPr>
          <w:i/>
          <w:iCs/>
          <w:lang w:val="en-GB"/>
        </w:rPr>
      </w:pPr>
    </w:p>
    <w:p w14:paraId="536BCF1D" w14:textId="77777777" w:rsidR="00033E10" w:rsidRPr="00E02DEB" w:rsidRDefault="00033E10">
      <w:pPr>
        <w:ind w:firstLine="708"/>
        <w:rPr>
          <w:lang w:val="en-GB"/>
        </w:rPr>
      </w:pPr>
      <w:r w:rsidRPr="00E02DEB">
        <w:rPr>
          <w:i/>
          <w:iCs/>
          <w:lang w:val="en-GB"/>
        </w:rPr>
        <w:t xml:space="preserve">2006, </w:t>
      </w:r>
      <w:r w:rsidRPr="00E02DEB">
        <w:rPr>
          <w:lang w:val="en-GB"/>
        </w:rPr>
        <w:t xml:space="preserve">15 December, Mill seminar Bocconi University, presentation of the paper “Do Foreigners replace native immigrants?” with Herbert </w:t>
      </w:r>
      <w:proofErr w:type="spellStart"/>
      <w:r w:rsidRPr="00E02DEB">
        <w:rPr>
          <w:lang w:val="en-GB"/>
        </w:rPr>
        <w:t>Bruecker</w:t>
      </w:r>
      <w:proofErr w:type="spellEnd"/>
      <w:r w:rsidRPr="00E02DEB">
        <w:rPr>
          <w:lang w:val="en-GB"/>
        </w:rPr>
        <w:t xml:space="preserve"> and Stefano </w:t>
      </w:r>
      <w:proofErr w:type="spellStart"/>
      <w:r w:rsidRPr="00E02DEB">
        <w:rPr>
          <w:lang w:val="en-GB"/>
        </w:rPr>
        <w:t>Fachin</w:t>
      </w:r>
      <w:proofErr w:type="spellEnd"/>
      <w:r w:rsidRPr="00E02DEB">
        <w:rPr>
          <w:lang w:val="en-GB"/>
        </w:rPr>
        <w:t>.</w:t>
      </w:r>
    </w:p>
    <w:p w14:paraId="69F56F90" w14:textId="77777777" w:rsidR="00033E10" w:rsidRPr="00C8028C" w:rsidRDefault="00033E10" w:rsidP="009A684B">
      <w:pPr>
        <w:pStyle w:val="Corpotesto"/>
        <w:ind w:firstLine="708"/>
        <w:rPr>
          <w:lang w:val="en-GB"/>
        </w:rPr>
      </w:pPr>
      <w:r w:rsidRPr="00C8028C">
        <w:rPr>
          <w:lang w:val="en-GB"/>
        </w:rPr>
        <w:t>2006, 23 September, Prague, EALE Annual Conference, Migration, exertion of effort and voter sentiment to temporary migration, with Gil Epstein.</w:t>
      </w:r>
    </w:p>
    <w:p w14:paraId="07C5D3F6" w14:textId="77777777" w:rsidR="00033E10" w:rsidRPr="00C8028C" w:rsidRDefault="00033E10" w:rsidP="009A684B">
      <w:pPr>
        <w:pStyle w:val="Corpotesto"/>
        <w:ind w:firstLine="708"/>
        <w:rPr>
          <w:szCs w:val="27"/>
          <w:lang w:val="en-GB"/>
        </w:rPr>
      </w:pPr>
      <w:r w:rsidRPr="00C8028C">
        <w:rPr>
          <w:lang w:val="en-GB"/>
        </w:rPr>
        <w:t xml:space="preserve">2006, June, </w:t>
      </w:r>
      <w:r w:rsidRPr="00C8028C">
        <w:rPr>
          <w:szCs w:val="27"/>
          <w:lang w:val="en-GB"/>
        </w:rPr>
        <w:t xml:space="preserve">21-22 June, Florence, lectured at the </w:t>
      </w:r>
      <w:r w:rsidRPr="00C8028C">
        <w:rPr>
          <w:i/>
          <w:iCs/>
          <w:szCs w:val="27"/>
          <w:lang w:val="en-GB"/>
        </w:rPr>
        <w:t>Summer School in International Migration</w:t>
      </w:r>
      <w:r w:rsidRPr="00C8028C">
        <w:rPr>
          <w:szCs w:val="27"/>
          <w:lang w:val="en-GB"/>
        </w:rPr>
        <w:t>, held at the EUI, on the effects of immigration in the destination labour market: wages, employment, social expenditure and GNP growth and the effects of emigration into the origin countries: brain drain and brain gain, remittances and FDI.</w:t>
      </w:r>
    </w:p>
    <w:p w14:paraId="4B614661" w14:textId="77777777" w:rsidR="00033E10" w:rsidRPr="00C8028C" w:rsidRDefault="00033E10" w:rsidP="009A684B">
      <w:pPr>
        <w:pStyle w:val="Corpotesto"/>
        <w:ind w:firstLine="708"/>
        <w:rPr>
          <w:szCs w:val="27"/>
          <w:lang w:val="en-GB"/>
        </w:rPr>
      </w:pPr>
      <w:r w:rsidRPr="00C8028C">
        <w:rPr>
          <w:lang w:val="en-GB"/>
        </w:rPr>
        <w:t xml:space="preserve">2006, </w:t>
      </w:r>
      <w:r w:rsidRPr="00C8028C">
        <w:rPr>
          <w:szCs w:val="27"/>
          <w:lang w:val="en-GB"/>
        </w:rPr>
        <w:t>1 March, Torino, Master of Managing Development at the ILO, lectured on The comparative advantage and the mobility of labour.</w:t>
      </w:r>
    </w:p>
    <w:p w14:paraId="6DD5D20D" w14:textId="77777777" w:rsidR="00033E10" w:rsidRPr="00C8028C" w:rsidRDefault="00033E10">
      <w:pPr>
        <w:rPr>
          <w:lang w:val="en-GB"/>
        </w:rPr>
      </w:pPr>
      <w:r w:rsidRPr="00C8028C">
        <w:rPr>
          <w:i/>
          <w:iCs/>
          <w:lang w:val="en-GB"/>
        </w:rPr>
        <w:tab/>
      </w:r>
      <w:r w:rsidRPr="00C8028C">
        <w:rPr>
          <w:lang w:val="en-GB"/>
        </w:rPr>
        <w:t xml:space="preserve">2006, 19 January, Milan, member of the Ph.D. Commission, </w:t>
      </w:r>
      <w:proofErr w:type="spellStart"/>
      <w:r w:rsidRPr="00C8028C">
        <w:rPr>
          <w:lang w:val="en-GB"/>
        </w:rPr>
        <w:t>Universita</w:t>
      </w:r>
      <w:proofErr w:type="spellEnd"/>
      <w:r w:rsidRPr="00C8028C">
        <w:rPr>
          <w:lang w:val="en-GB"/>
        </w:rPr>
        <w:t xml:space="preserve">’ </w:t>
      </w:r>
      <w:proofErr w:type="spellStart"/>
      <w:r w:rsidRPr="00C8028C">
        <w:rPr>
          <w:lang w:val="en-GB"/>
        </w:rPr>
        <w:t>Statale</w:t>
      </w:r>
      <w:proofErr w:type="spellEnd"/>
      <w:r w:rsidRPr="00C8028C">
        <w:rPr>
          <w:lang w:val="en-GB"/>
        </w:rPr>
        <w:t xml:space="preserve">.  </w:t>
      </w:r>
    </w:p>
    <w:p w14:paraId="3EE81C42" w14:textId="77777777" w:rsidR="00033E10" w:rsidRDefault="00033E10">
      <w:pPr>
        <w:pStyle w:val="Pidipagina"/>
        <w:tabs>
          <w:tab w:val="clear" w:pos="4819"/>
          <w:tab w:val="clear" w:pos="9638"/>
        </w:tabs>
        <w:rPr>
          <w:lang w:val="en-GB"/>
        </w:rPr>
      </w:pPr>
      <w:r w:rsidRPr="00C8028C">
        <w:rPr>
          <w:lang w:val="en-GB"/>
        </w:rPr>
        <w:tab/>
        <w:t xml:space="preserve">2006, 13 January. Milan, CNR working group “On International Economics and development” meeting,  </w:t>
      </w:r>
      <w:r w:rsidRPr="00C8028C">
        <w:rPr>
          <w:b/>
          <w:bCs/>
          <w:lang w:val="en-GB"/>
        </w:rPr>
        <w:t>International flows of goods, capital and people: implication for development and competitiveness</w:t>
      </w:r>
      <w:r w:rsidRPr="00C8028C">
        <w:rPr>
          <w:lang w:val="en-GB"/>
        </w:rPr>
        <w:t xml:space="preserve">, discussant of the paper of Anna </w:t>
      </w:r>
      <w:proofErr w:type="spellStart"/>
      <w:r w:rsidRPr="00C8028C">
        <w:rPr>
          <w:lang w:val="en-GB"/>
        </w:rPr>
        <w:t>Iara</w:t>
      </w:r>
      <w:proofErr w:type="spellEnd"/>
      <w:r w:rsidRPr="00C8028C">
        <w:rPr>
          <w:lang w:val="en-GB"/>
        </w:rPr>
        <w:t xml:space="preserve"> “Skill diffusion by temporary migration? Returns to Western European working experience in the EU accession countries”.</w:t>
      </w:r>
    </w:p>
    <w:p w14:paraId="6990DA3A" w14:textId="77777777" w:rsidR="00033E10" w:rsidRDefault="00033E10">
      <w:pPr>
        <w:rPr>
          <w:i/>
          <w:iCs/>
          <w:lang w:val="en-GB"/>
        </w:rPr>
      </w:pPr>
    </w:p>
    <w:p w14:paraId="7510E37F" w14:textId="77777777" w:rsidR="00033E10" w:rsidRDefault="00033E10" w:rsidP="009A684B">
      <w:pPr>
        <w:rPr>
          <w:szCs w:val="27"/>
          <w:lang w:val="en-GB"/>
        </w:rPr>
      </w:pPr>
      <w:r>
        <w:rPr>
          <w:lang w:val="en-GB"/>
        </w:rPr>
        <w:t xml:space="preserve">          2005, 4 October, Torino, organized  a CHILD Workshop on “The decision to migrate: Theory and empirical test”, with </w:t>
      </w:r>
      <w:r>
        <w:rPr>
          <w:i/>
          <w:iCs/>
          <w:lang w:val="en-GB"/>
        </w:rPr>
        <w:t xml:space="preserve">Herbert </w:t>
      </w:r>
      <w:proofErr w:type="spellStart"/>
      <w:r>
        <w:rPr>
          <w:i/>
          <w:iCs/>
          <w:lang w:val="en-GB"/>
        </w:rPr>
        <w:t>Brücker</w:t>
      </w:r>
      <w:proofErr w:type="spellEnd"/>
      <w:r>
        <w:rPr>
          <w:i/>
          <w:iCs/>
          <w:lang w:val="en-GB"/>
        </w:rPr>
        <w:t xml:space="preserve"> (IAB, IZA, ICER Fellow)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Schöder</w:t>
      </w:r>
      <w:proofErr w:type="spellEnd"/>
      <w:r>
        <w:rPr>
          <w:lang w:val="en-GB"/>
        </w:rPr>
        <w:t xml:space="preserve"> Philipp J.H</w:t>
      </w:r>
      <w:r>
        <w:rPr>
          <w:i/>
          <w:iCs/>
          <w:lang w:val="en-GB"/>
        </w:rPr>
        <w:t xml:space="preserve">. </w:t>
      </w:r>
      <w:r>
        <w:rPr>
          <w:lang w:val="en-GB"/>
        </w:rPr>
        <w:t xml:space="preserve">  International Migration with </w:t>
      </w:r>
      <w:proofErr w:type="spellStart"/>
      <w:r>
        <w:rPr>
          <w:lang w:val="en-GB"/>
        </w:rPr>
        <w:t>Heterogeneus</w:t>
      </w:r>
      <w:proofErr w:type="spellEnd"/>
      <w:r>
        <w:rPr>
          <w:lang w:val="en-GB"/>
        </w:rPr>
        <w:t xml:space="preserve"> Agents: Theory and Evidence and  </w:t>
      </w:r>
      <w:r>
        <w:rPr>
          <w:i/>
          <w:iCs/>
          <w:lang w:val="en-GB"/>
        </w:rPr>
        <w:t xml:space="preserve">Stefano </w:t>
      </w:r>
      <w:proofErr w:type="spellStart"/>
      <w:r>
        <w:rPr>
          <w:i/>
          <w:iCs/>
          <w:lang w:val="en-GB"/>
        </w:rPr>
        <w:t>Fachin</w:t>
      </w:r>
      <w:proofErr w:type="spellEnd"/>
      <w:r>
        <w:rPr>
          <w:lang w:val="en-GB"/>
        </w:rPr>
        <w:t xml:space="preserve"> (University of Rome, La Sapienza) Long-Run Trends in Internal Migrations in Italy: A Study in </w:t>
      </w:r>
      <w:proofErr w:type="spellStart"/>
      <w:r>
        <w:rPr>
          <w:lang w:val="en-GB"/>
        </w:rPr>
        <w:t>PanelCointegration</w:t>
      </w:r>
      <w:proofErr w:type="spellEnd"/>
      <w:r>
        <w:rPr>
          <w:lang w:val="en-GB"/>
        </w:rPr>
        <w:t xml:space="preserve"> with Dependent Units.</w:t>
      </w:r>
    </w:p>
    <w:p w14:paraId="23F465B7" w14:textId="77777777" w:rsidR="00033E10" w:rsidRDefault="00033E10">
      <w:pPr>
        <w:pStyle w:val="Corpotesto"/>
        <w:rPr>
          <w:szCs w:val="27"/>
          <w:lang w:val="en-GB"/>
        </w:rPr>
      </w:pPr>
      <w:r>
        <w:rPr>
          <w:szCs w:val="27"/>
          <w:lang w:val="en-GB"/>
        </w:rPr>
        <w:t xml:space="preserve">          2005, 22-23 September, Rome, AIEL Annual Conference, chair of the plenary section on Migration and organizer with M.C. </w:t>
      </w:r>
      <w:proofErr w:type="spellStart"/>
      <w:r>
        <w:rPr>
          <w:szCs w:val="27"/>
          <w:lang w:val="en-GB"/>
        </w:rPr>
        <w:t>Chiuri</w:t>
      </w:r>
      <w:proofErr w:type="spellEnd"/>
      <w:r>
        <w:rPr>
          <w:szCs w:val="27"/>
          <w:lang w:val="en-GB"/>
        </w:rPr>
        <w:t xml:space="preserve"> 3 sections on different migration issues.</w:t>
      </w:r>
    </w:p>
    <w:p w14:paraId="71EEEA94" w14:textId="77777777" w:rsidR="00033E10" w:rsidRDefault="00033E10">
      <w:pPr>
        <w:pStyle w:val="Corpotesto"/>
        <w:rPr>
          <w:szCs w:val="27"/>
          <w:lang w:val="en-GB"/>
        </w:rPr>
      </w:pPr>
      <w:r>
        <w:rPr>
          <w:szCs w:val="27"/>
          <w:lang w:val="en-GB"/>
        </w:rPr>
        <w:t xml:space="preserve">          2005, 5-6 July, Florence, Meeting of the </w:t>
      </w:r>
      <w:r>
        <w:rPr>
          <w:i/>
          <w:iCs/>
          <w:szCs w:val="27"/>
          <w:lang w:val="en-GB"/>
        </w:rPr>
        <w:t>World Bank Project</w:t>
      </w:r>
      <w:r>
        <w:rPr>
          <w:szCs w:val="27"/>
          <w:lang w:val="en-GB"/>
        </w:rPr>
        <w:t xml:space="preserve"> on “Enhancing gains through international </w:t>
      </w:r>
      <w:proofErr w:type="spellStart"/>
      <w:r>
        <w:rPr>
          <w:szCs w:val="27"/>
          <w:lang w:val="en-GB"/>
        </w:rPr>
        <w:t>labor</w:t>
      </w:r>
      <w:proofErr w:type="spellEnd"/>
      <w:r>
        <w:rPr>
          <w:szCs w:val="27"/>
          <w:lang w:val="en-GB"/>
        </w:rPr>
        <w:t xml:space="preserve"> migration in Europe and Central Asia”.</w:t>
      </w:r>
    </w:p>
    <w:p w14:paraId="75AA2C71" w14:textId="77777777" w:rsidR="00033E10" w:rsidRDefault="00033E10">
      <w:pPr>
        <w:pStyle w:val="Corpotesto"/>
        <w:rPr>
          <w:szCs w:val="27"/>
          <w:lang w:val="en-GB"/>
        </w:rPr>
      </w:pPr>
      <w:r>
        <w:rPr>
          <w:szCs w:val="27"/>
          <w:lang w:val="en-GB"/>
        </w:rPr>
        <w:t xml:space="preserve">          2005, 21-22 June, Florence, lectured at the </w:t>
      </w:r>
      <w:r>
        <w:rPr>
          <w:i/>
          <w:iCs/>
          <w:szCs w:val="27"/>
          <w:lang w:val="en-GB"/>
        </w:rPr>
        <w:t>Summer School in International Migration</w:t>
      </w:r>
      <w:r>
        <w:rPr>
          <w:szCs w:val="27"/>
          <w:lang w:val="en-GB"/>
        </w:rPr>
        <w:t>, held at the EUI, on the effects of immigration in the destination labour market: wages, employment, social expenditure and GNP growth and the effects of emigration into the origin countries: brain drain and brain gain, remittances and FDI.</w:t>
      </w:r>
    </w:p>
    <w:p w14:paraId="1C77F4D9" w14:textId="77777777" w:rsidR="00033E10" w:rsidRDefault="00033E10">
      <w:pPr>
        <w:pStyle w:val="Corpotesto"/>
        <w:rPr>
          <w:lang w:val="en-GB"/>
        </w:rPr>
      </w:pPr>
      <w:r>
        <w:rPr>
          <w:szCs w:val="27"/>
          <w:lang w:val="en-GB"/>
        </w:rPr>
        <w:t xml:space="preserve">          2005,16-17 June, Paris, </w:t>
      </w:r>
      <w:r>
        <w:rPr>
          <w:i/>
          <w:iCs/>
          <w:szCs w:val="27"/>
          <w:lang w:val="en-GB"/>
        </w:rPr>
        <w:t>ESPE Annual Conference</w:t>
      </w:r>
      <w:r>
        <w:rPr>
          <w:szCs w:val="27"/>
          <w:lang w:val="en-GB"/>
        </w:rPr>
        <w:t xml:space="preserve">, presented 2 papers: </w:t>
      </w:r>
      <w:r>
        <w:rPr>
          <w:iCs/>
          <w:lang w:val="en-GB"/>
        </w:rPr>
        <w:t xml:space="preserve">Wage differential and international trade in Italy using individual micro data 1990-1996 written with </w:t>
      </w:r>
      <w:r>
        <w:rPr>
          <w:lang w:val="en-GB"/>
        </w:rPr>
        <w:t xml:space="preserve">Anna M. </w:t>
      </w:r>
      <w:proofErr w:type="spellStart"/>
      <w:r>
        <w:rPr>
          <w:lang w:val="en-GB"/>
        </w:rPr>
        <w:t>Falzoni</w:t>
      </w:r>
      <w:proofErr w:type="spellEnd"/>
      <w:r>
        <w:rPr>
          <w:lang w:val="en-GB"/>
        </w:rPr>
        <w:t xml:space="preserve">, and Claudia </w:t>
      </w:r>
      <w:proofErr w:type="spellStart"/>
      <w:r>
        <w:rPr>
          <w:lang w:val="en-GB"/>
        </w:rPr>
        <w:t>Villosio</w:t>
      </w:r>
      <w:proofErr w:type="spellEnd"/>
      <w:r>
        <w:rPr>
          <w:lang w:val="en-GB"/>
        </w:rPr>
        <w:t xml:space="preserve"> and Migration, exertion of effort and voter sentiment to temporary migration, with Gil Epstein.</w:t>
      </w:r>
    </w:p>
    <w:p w14:paraId="40F8DDCE" w14:textId="77777777" w:rsidR="00033E10" w:rsidRPr="001B1CF2" w:rsidRDefault="00033E10">
      <w:pPr>
        <w:pStyle w:val="Corpotesto"/>
        <w:rPr>
          <w:lang w:val="en-GB"/>
        </w:rPr>
      </w:pPr>
      <w:r w:rsidRPr="001B1CF2">
        <w:rPr>
          <w:lang w:val="en-GB"/>
        </w:rPr>
        <w:t xml:space="preserve">          2005, 26</w:t>
      </w:r>
      <w:r>
        <w:rPr>
          <w:lang w:val="en-US"/>
        </w:rPr>
        <w:t xml:space="preserve"> May</w:t>
      </w:r>
      <w:r w:rsidRPr="001B1CF2">
        <w:rPr>
          <w:lang w:val="en-GB"/>
        </w:rPr>
        <w:t xml:space="preserve">, Torin, </w:t>
      </w:r>
      <w:r w:rsidRPr="001B1CF2">
        <w:rPr>
          <w:i/>
          <w:iCs/>
          <w:lang w:val="en-GB"/>
        </w:rPr>
        <w:t>FIERI</w:t>
      </w:r>
      <w:r>
        <w:rPr>
          <w:lang w:val="en-US"/>
        </w:rPr>
        <w:t xml:space="preserve"> Conference</w:t>
      </w:r>
      <w:r w:rsidRPr="001B1CF2">
        <w:rPr>
          <w:lang w:val="en-GB"/>
        </w:rPr>
        <w:t xml:space="preserve">, </w:t>
      </w:r>
      <w:proofErr w:type="spellStart"/>
      <w:r w:rsidRPr="001B1CF2">
        <w:rPr>
          <w:i/>
          <w:iCs/>
          <w:lang w:val="en-GB"/>
        </w:rPr>
        <w:t>Gli</w:t>
      </w:r>
      <w:proofErr w:type="spellEnd"/>
      <w:r w:rsidRPr="001B1CF2">
        <w:rPr>
          <w:i/>
          <w:iCs/>
          <w:lang w:val="en-GB"/>
        </w:rPr>
        <w:t xml:space="preserve"> </w:t>
      </w:r>
      <w:proofErr w:type="spellStart"/>
      <w:r w:rsidRPr="001B1CF2">
        <w:rPr>
          <w:i/>
          <w:iCs/>
          <w:lang w:val="en-GB"/>
        </w:rPr>
        <w:t>imprenditori</w:t>
      </w:r>
      <w:proofErr w:type="spellEnd"/>
      <w:r w:rsidRPr="001B1CF2">
        <w:rPr>
          <w:i/>
          <w:iCs/>
          <w:lang w:val="en-GB"/>
        </w:rPr>
        <w:t xml:space="preserve"> </w:t>
      </w:r>
      <w:proofErr w:type="spellStart"/>
      <w:r w:rsidRPr="001B1CF2">
        <w:rPr>
          <w:i/>
          <w:iCs/>
          <w:lang w:val="en-GB"/>
        </w:rPr>
        <w:t>stranieri</w:t>
      </w:r>
      <w:proofErr w:type="spellEnd"/>
      <w:r w:rsidRPr="001B1CF2">
        <w:rPr>
          <w:i/>
          <w:iCs/>
          <w:lang w:val="en-GB"/>
        </w:rPr>
        <w:t xml:space="preserve"> in Torino</w:t>
      </w:r>
      <w:r w:rsidRPr="001B1CF2">
        <w:rPr>
          <w:lang w:val="en-GB"/>
        </w:rPr>
        <w:t>, presentation of the research results.</w:t>
      </w:r>
    </w:p>
    <w:p w14:paraId="266211C9" w14:textId="77777777" w:rsidR="00033E10" w:rsidRDefault="00033E10">
      <w:pPr>
        <w:pStyle w:val="Corpotesto"/>
        <w:rPr>
          <w:szCs w:val="27"/>
          <w:lang w:val="en-GB"/>
        </w:rPr>
      </w:pPr>
      <w:r w:rsidRPr="001B1CF2">
        <w:rPr>
          <w:szCs w:val="27"/>
          <w:lang w:val="en-GB"/>
        </w:rPr>
        <w:t xml:space="preserve">          </w:t>
      </w:r>
      <w:r>
        <w:rPr>
          <w:szCs w:val="27"/>
          <w:lang w:val="en-GB"/>
        </w:rPr>
        <w:t xml:space="preserve">2005, 21-22 April, Vienna, General Meeting of the </w:t>
      </w:r>
      <w:r>
        <w:rPr>
          <w:i/>
          <w:iCs/>
          <w:szCs w:val="27"/>
          <w:lang w:val="en-GB"/>
        </w:rPr>
        <w:t>World Bank Project</w:t>
      </w:r>
      <w:r>
        <w:rPr>
          <w:szCs w:val="27"/>
          <w:lang w:val="en-GB"/>
        </w:rPr>
        <w:t xml:space="preserve"> on “Enhancing gains through international </w:t>
      </w:r>
      <w:proofErr w:type="spellStart"/>
      <w:r>
        <w:rPr>
          <w:szCs w:val="27"/>
          <w:lang w:val="en-GB"/>
        </w:rPr>
        <w:t>labor</w:t>
      </w:r>
      <w:proofErr w:type="spellEnd"/>
      <w:r>
        <w:rPr>
          <w:szCs w:val="27"/>
          <w:lang w:val="en-GB"/>
        </w:rPr>
        <w:t xml:space="preserve"> migration in Europe and Central Asia”, discussion and presentation of each section of the report.</w:t>
      </w:r>
    </w:p>
    <w:p w14:paraId="1B511FB8" w14:textId="77777777" w:rsidR="00033E10" w:rsidRDefault="00033E10">
      <w:pPr>
        <w:pStyle w:val="Corpotesto"/>
        <w:rPr>
          <w:szCs w:val="27"/>
          <w:lang w:val="en-GB"/>
        </w:rPr>
      </w:pPr>
      <w:r>
        <w:rPr>
          <w:szCs w:val="27"/>
          <w:lang w:val="en-GB"/>
        </w:rPr>
        <w:t xml:space="preserve">           2005, 8 April, presented at the Workshop  </w:t>
      </w:r>
      <w:r>
        <w:rPr>
          <w:i/>
          <w:iCs/>
          <w:szCs w:val="27"/>
          <w:lang w:val="en-GB"/>
        </w:rPr>
        <w:t xml:space="preserve">Wage inequality, </w:t>
      </w:r>
      <w:proofErr w:type="spellStart"/>
      <w:r>
        <w:rPr>
          <w:i/>
          <w:iCs/>
          <w:szCs w:val="27"/>
          <w:lang w:val="en-GB"/>
        </w:rPr>
        <w:t>Tecnology</w:t>
      </w:r>
      <w:proofErr w:type="spellEnd"/>
      <w:r>
        <w:rPr>
          <w:i/>
          <w:iCs/>
          <w:szCs w:val="27"/>
          <w:lang w:val="en-GB"/>
        </w:rPr>
        <w:t xml:space="preserve"> and Institutions</w:t>
      </w:r>
      <w:r>
        <w:rPr>
          <w:szCs w:val="27"/>
          <w:lang w:val="en-GB"/>
        </w:rPr>
        <w:t xml:space="preserve"> organized by Marco Leonardi at the Milan State University the paper </w:t>
      </w:r>
      <w:r>
        <w:rPr>
          <w:iCs/>
          <w:lang w:val="en-GB"/>
        </w:rPr>
        <w:t xml:space="preserve">Wage differential and international trade in Italy using individual micro data 1990-1996, with </w:t>
      </w:r>
      <w:proofErr w:type="spellStart"/>
      <w:r>
        <w:rPr>
          <w:iCs/>
          <w:lang w:val="en-GB"/>
        </w:rPr>
        <w:t>A.Falzoni</w:t>
      </w:r>
      <w:proofErr w:type="spellEnd"/>
      <w:r>
        <w:rPr>
          <w:iCs/>
          <w:lang w:val="en-GB"/>
        </w:rPr>
        <w:t xml:space="preserve"> and </w:t>
      </w:r>
      <w:proofErr w:type="spellStart"/>
      <w:r>
        <w:rPr>
          <w:iCs/>
          <w:lang w:val="en-GB"/>
        </w:rPr>
        <w:t>C.Villosio</w:t>
      </w:r>
      <w:proofErr w:type="spellEnd"/>
    </w:p>
    <w:p w14:paraId="123A8534" w14:textId="77777777" w:rsidR="00033E10" w:rsidRDefault="00033E10">
      <w:pPr>
        <w:pStyle w:val="Corpotesto"/>
        <w:rPr>
          <w:szCs w:val="27"/>
          <w:lang w:val="en-GB"/>
        </w:rPr>
      </w:pPr>
      <w:r>
        <w:rPr>
          <w:szCs w:val="27"/>
          <w:lang w:val="en-GB"/>
        </w:rPr>
        <w:t xml:space="preserve">          2005, 1 March, Torino</w:t>
      </w:r>
      <w:bookmarkStart w:id="4" w:name="OLE_LINK1"/>
      <w:r>
        <w:rPr>
          <w:szCs w:val="27"/>
          <w:lang w:val="en-GB"/>
        </w:rPr>
        <w:t>, Master of Managing Development at the ILO, lectured on The comparative advantage and the mobility of labour.</w:t>
      </w:r>
      <w:bookmarkEnd w:id="4"/>
    </w:p>
    <w:p w14:paraId="6A14C792" w14:textId="77777777" w:rsidR="00033E10" w:rsidRDefault="00033E10">
      <w:pPr>
        <w:pStyle w:val="Corpotesto"/>
        <w:rPr>
          <w:iCs/>
          <w:lang w:val="en-GB"/>
        </w:rPr>
      </w:pPr>
      <w:r>
        <w:rPr>
          <w:szCs w:val="27"/>
          <w:lang w:val="en-GB"/>
        </w:rPr>
        <w:t xml:space="preserve">          2005, 26, January, Milan, Economic Department, presented the paper:</w:t>
      </w:r>
      <w:r>
        <w:rPr>
          <w:iCs/>
          <w:lang w:val="en-GB"/>
        </w:rPr>
        <w:t xml:space="preserve"> Wage differential and international trade in Italy using individual micro data 1990-1996, with </w:t>
      </w:r>
      <w:proofErr w:type="spellStart"/>
      <w:r>
        <w:rPr>
          <w:iCs/>
          <w:lang w:val="en-GB"/>
        </w:rPr>
        <w:t>A.Falzoni</w:t>
      </w:r>
      <w:proofErr w:type="spellEnd"/>
      <w:r>
        <w:rPr>
          <w:iCs/>
          <w:lang w:val="en-GB"/>
        </w:rPr>
        <w:t xml:space="preserve"> and </w:t>
      </w:r>
      <w:proofErr w:type="spellStart"/>
      <w:r>
        <w:rPr>
          <w:iCs/>
          <w:lang w:val="en-GB"/>
        </w:rPr>
        <w:t>C.Villosio</w:t>
      </w:r>
      <w:proofErr w:type="spellEnd"/>
      <w:r>
        <w:rPr>
          <w:iCs/>
          <w:lang w:val="en-GB"/>
        </w:rPr>
        <w:t>.</w:t>
      </w:r>
    </w:p>
    <w:p w14:paraId="3A392845" w14:textId="77777777" w:rsidR="009A684B" w:rsidRDefault="009A684B">
      <w:pPr>
        <w:pStyle w:val="Corpotesto"/>
        <w:rPr>
          <w:szCs w:val="27"/>
          <w:lang w:val="en-GB"/>
        </w:rPr>
      </w:pPr>
    </w:p>
    <w:p w14:paraId="3DCABF0D" w14:textId="77777777" w:rsidR="00033E10" w:rsidRDefault="00033E10">
      <w:pPr>
        <w:jc w:val="both"/>
        <w:rPr>
          <w:i/>
          <w:iCs/>
          <w:lang w:val="en-GB"/>
        </w:rPr>
      </w:pPr>
      <w:r>
        <w:rPr>
          <w:lang w:val="en-GB"/>
        </w:rPr>
        <w:lastRenderedPageBreak/>
        <w:t xml:space="preserve">          2004, 25-26 November, Rome</w:t>
      </w:r>
      <w:r>
        <w:rPr>
          <w:i/>
          <w:iCs/>
          <w:lang w:val="en-GB"/>
        </w:rPr>
        <w:t xml:space="preserve">, </w:t>
      </w:r>
      <w:r>
        <w:rPr>
          <w:lang w:val="en-GB"/>
        </w:rPr>
        <w:t xml:space="preserve">at the2nd  EAPS International Migration Conference ”International migration in Europe: New Trends, New Methods of Analysis” presentation of the paper </w:t>
      </w:r>
      <w:r>
        <w:rPr>
          <w:i/>
          <w:iCs/>
          <w:lang w:val="en-GB"/>
        </w:rPr>
        <w:t>Are Immigrants assimilating in the Italian Labour market? Is the Town dimension relevant? An analysis by the INPS dataset.</w:t>
      </w:r>
    </w:p>
    <w:p w14:paraId="2610235A" w14:textId="77777777" w:rsidR="00033E10" w:rsidRDefault="00033E10">
      <w:pPr>
        <w:jc w:val="both"/>
        <w:rPr>
          <w:i/>
          <w:iCs/>
          <w:lang w:val="en-GB"/>
        </w:rPr>
      </w:pPr>
    </w:p>
    <w:p w14:paraId="5428EE10" w14:textId="77777777" w:rsidR="00033E10" w:rsidRDefault="00033E10">
      <w:pPr>
        <w:jc w:val="both"/>
        <w:rPr>
          <w:rStyle w:val="newslink"/>
          <w:rFonts w:ascii="Times" w:hAnsi="Times"/>
          <w:szCs w:val="15"/>
          <w:lang w:val="en-GB"/>
        </w:rPr>
      </w:pPr>
      <w:r>
        <w:rPr>
          <w:lang w:val="en-GB"/>
        </w:rPr>
        <w:t xml:space="preserve">          2004, 12 November, Torino, </w:t>
      </w:r>
      <w:r>
        <w:rPr>
          <w:rStyle w:val="newslink"/>
          <w:rFonts w:ascii="Verdana" w:hAnsi="Verdana"/>
          <w:sz w:val="15"/>
          <w:szCs w:val="15"/>
          <w:lang w:val="en-GB"/>
        </w:rPr>
        <w:t> </w:t>
      </w:r>
      <w:r>
        <w:rPr>
          <w:rStyle w:val="newslink"/>
          <w:rFonts w:ascii="Times" w:hAnsi="Times"/>
          <w:szCs w:val="15"/>
          <w:lang w:val="en-GB"/>
        </w:rPr>
        <w:t>presentation of the ILO-FIERI research “</w:t>
      </w:r>
      <w:r>
        <w:rPr>
          <w:rStyle w:val="newslink"/>
          <w:rFonts w:ascii="Times" w:hAnsi="Times"/>
          <w:i/>
          <w:iCs/>
          <w:szCs w:val="15"/>
          <w:lang w:val="en-GB"/>
        </w:rPr>
        <w:t>The occurrence of Discrimination against migrant workers in the Italian labour market”.</w:t>
      </w:r>
    </w:p>
    <w:p w14:paraId="4141C8C2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2004, 1 October, Torino, at the Conference Global Technology. Multinational Corporation and Innovation Processes"  discussant of the paper by Rita Buckley, Multinational Enterprises and Work Mobility. An Empirical Model of Irish Software Industry”</w:t>
      </w:r>
    </w:p>
    <w:p w14:paraId="13BF985D" w14:textId="77777777" w:rsidR="00033E10" w:rsidRDefault="00033E10" w:rsidP="009A684B">
      <w:pPr>
        <w:jc w:val="both"/>
        <w:rPr>
          <w:lang w:val="en-GB"/>
        </w:rPr>
      </w:pPr>
      <w:r>
        <w:rPr>
          <w:lang w:val="en-GB"/>
        </w:rPr>
        <w:t xml:space="preserve">          2004, 23 September, Modena, Annual AIEL Conference, Chair of the Migration Section and presentation of the paper</w:t>
      </w:r>
      <w:r>
        <w:rPr>
          <w:i/>
          <w:lang w:val="en-GB"/>
        </w:rPr>
        <w:t xml:space="preserve"> Wage differential and international trade in Ita</w:t>
      </w:r>
      <w:r w:rsidR="009A684B">
        <w:rPr>
          <w:i/>
          <w:lang w:val="en-GB"/>
        </w:rPr>
        <w:t>l</w:t>
      </w:r>
      <w:r>
        <w:rPr>
          <w:i/>
          <w:lang w:val="en-GB"/>
        </w:rPr>
        <w:t>y using individual micro data 1990-1996,</w:t>
      </w:r>
      <w:r>
        <w:rPr>
          <w:iCs/>
          <w:lang w:val="en-GB"/>
        </w:rPr>
        <w:t xml:space="preserve"> with Anna M. </w:t>
      </w:r>
      <w:proofErr w:type="spellStart"/>
      <w:r>
        <w:rPr>
          <w:iCs/>
          <w:lang w:val="en-GB"/>
        </w:rPr>
        <w:t>Falzoni</w:t>
      </w:r>
      <w:proofErr w:type="spellEnd"/>
      <w:r>
        <w:rPr>
          <w:iCs/>
          <w:lang w:val="en-GB"/>
        </w:rPr>
        <w:t xml:space="preserve">, and Claudia </w:t>
      </w:r>
      <w:proofErr w:type="spellStart"/>
      <w:r>
        <w:rPr>
          <w:iCs/>
          <w:lang w:val="en-GB"/>
        </w:rPr>
        <w:t>Villosio</w:t>
      </w:r>
      <w:proofErr w:type="spellEnd"/>
      <w:r>
        <w:rPr>
          <w:iCs/>
          <w:lang w:val="en-GB"/>
        </w:rPr>
        <w:t>.</w:t>
      </w:r>
      <w:r>
        <w:rPr>
          <w:lang w:val="en-GB"/>
        </w:rPr>
        <w:t xml:space="preserve">          </w:t>
      </w:r>
    </w:p>
    <w:p w14:paraId="3844F21D" w14:textId="77777777" w:rsidR="00033E10" w:rsidRDefault="00033E10" w:rsidP="009A684B">
      <w:pPr>
        <w:pStyle w:val="Pidipagina"/>
        <w:tabs>
          <w:tab w:val="clear" w:pos="4819"/>
          <w:tab w:val="clear" w:pos="9638"/>
        </w:tabs>
        <w:jc w:val="both"/>
        <w:rPr>
          <w:lang w:val="en-GB"/>
        </w:rPr>
      </w:pPr>
      <w:r>
        <w:rPr>
          <w:lang w:val="en-GB"/>
        </w:rPr>
        <w:t xml:space="preserve">          2004,24-28 March, Florence, at the IUE Mediterranean Programme, 5th Mediterranean Social and Political Research Meeting, participation in the Workshop “International Migration: A Positive Sum Game?” and presentation of the paper “Are Immigrants Competing with Natives in the Italian Labour market? The Employment Effect”.          </w:t>
      </w:r>
    </w:p>
    <w:p w14:paraId="48092391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2004, 27-28 February, </w:t>
      </w:r>
      <w:proofErr w:type="spellStart"/>
      <w:r>
        <w:rPr>
          <w:lang w:val="en-GB"/>
        </w:rPr>
        <w:t>Naple</w:t>
      </w:r>
      <w:proofErr w:type="spellEnd"/>
      <w:r>
        <w:rPr>
          <w:lang w:val="en-GB"/>
        </w:rPr>
        <w:t>,  XIV Biennial AISSEC Conference, presentation of the paper : “Wage differentials and trade. An analysis using individual data”.</w:t>
      </w:r>
    </w:p>
    <w:p w14:paraId="21A65422" w14:textId="77777777" w:rsidR="00033E10" w:rsidRDefault="00033E10">
      <w:pPr>
        <w:pStyle w:val="Pidipagina"/>
        <w:tabs>
          <w:tab w:val="clear" w:pos="4819"/>
          <w:tab w:val="clear" w:pos="9638"/>
        </w:tabs>
        <w:jc w:val="both"/>
        <w:rPr>
          <w:lang w:val="en-GB"/>
        </w:rPr>
      </w:pPr>
      <w:r>
        <w:rPr>
          <w:lang w:val="en-GB"/>
        </w:rPr>
        <w:t xml:space="preserve">          2004, 25 February, Milan, main speaker in the ISPI Conference on EU Enlargement.</w:t>
      </w:r>
    </w:p>
    <w:p w14:paraId="04F669C2" w14:textId="77777777" w:rsidR="00033E10" w:rsidRDefault="00033E10">
      <w:pPr>
        <w:pStyle w:val="Pidipagina"/>
        <w:tabs>
          <w:tab w:val="clear" w:pos="4819"/>
          <w:tab w:val="clear" w:pos="9638"/>
        </w:tabs>
        <w:jc w:val="both"/>
        <w:rPr>
          <w:lang w:val="en-GB"/>
        </w:rPr>
      </w:pPr>
    </w:p>
    <w:p w14:paraId="7C43DCF0" w14:textId="77777777" w:rsidR="00033E10" w:rsidRDefault="00033E10">
      <w:pPr>
        <w:pStyle w:val="Pidipagina"/>
        <w:tabs>
          <w:tab w:val="clear" w:pos="4819"/>
          <w:tab w:val="clear" w:pos="9638"/>
        </w:tabs>
        <w:jc w:val="both"/>
        <w:rPr>
          <w:lang w:val="en-GB"/>
        </w:rPr>
      </w:pPr>
      <w:r>
        <w:rPr>
          <w:lang w:val="en-GB"/>
        </w:rPr>
        <w:t xml:space="preserve">          2003, 12-13 December , Torino, presentation of the paper “Development and Migration: which linkages?” at the International Conference Migration for Development: which policies for virtuous interaction? organized by the  CESPI.</w:t>
      </w:r>
    </w:p>
    <w:p w14:paraId="527FDC7F" w14:textId="77777777" w:rsidR="00033E10" w:rsidRDefault="00033E10">
      <w:pPr>
        <w:pStyle w:val="Pidipagina"/>
        <w:tabs>
          <w:tab w:val="clear" w:pos="4819"/>
          <w:tab w:val="clear" w:pos="9638"/>
        </w:tabs>
        <w:jc w:val="both"/>
        <w:rPr>
          <w:lang w:val="en-GB"/>
        </w:rPr>
      </w:pPr>
      <w:r>
        <w:rPr>
          <w:lang w:val="en-GB"/>
        </w:rPr>
        <w:t xml:space="preserve">          2003, 25 November, Florence, round Table discussion with </w:t>
      </w:r>
      <w:proofErr w:type="spellStart"/>
      <w:r>
        <w:rPr>
          <w:lang w:val="en-GB"/>
        </w:rPr>
        <w:t>Stafano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Zamagni</w:t>
      </w:r>
      <w:proofErr w:type="spellEnd"/>
      <w:r>
        <w:rPr>
          <w:lang w:val="en-GB"/>
        </w:rPr>
        <w:t xml:space="preserve"> and Dennis </w:t>
      </w:r>
      <w:proofErr w:type="spellStart"/>
      <w:r>
        <w:rPr>
          <w:lang w:val="en-GB"/>
        </w:rPr>
        <w:t>Snower</w:t>
      </w:r>
      <w:proofErr w:type="spellEnd"/>
      <w:r>
        <w:rPr>
          <w:lang w:val="en-GB"/>
        </w:rPr>
        <w:t xml:space="preserve"> on The change in labour relationship, organized by the Opera Foundation.</w:t>
      </w:r>
    </w:p>
    <w:p w14:paraId="0E3AD0FA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2003, 14-15 November, Florence,  University of Florence and CNR presentation of the paper</w:t>
      </w:r>
    </w:p>
    <w:p w14:paraId="016FBC53" w14:textId="77777777" w:rsidR="00033E10" w:rsidRDefault="00033E10">
      <w:pPr>
        <w:jc w:val="both"/>
        <w:rPr>
          <w:i/>
          <w:iCs/>
          <w:lang w:val="en-GB"/>
        </w:rPr>
      </w:pPr>
      <w:r>
        <w:rPr>
          <w:lang w:val="en-GB"/>
        </w:rPr>
        <w:t xml:space="preserve">Wage and Trade using microdata with </w:t>
      </w:r>
      <w:proofErr w:type="spellStart"/>
      <w:r>
        <w:rPr>
          <w:lang w:val="en-GB"/>
        </w:rPr>
        <w:t>A.Falzoni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 xml:space="preserve"> at the seminar </w:t>
      </w:r>
      <w:proofErr w:type="spellStart"/>
      <w:r>
        <w:rPr>
          <w:lang w:val="en-GB"/>
        </w:rPr>
        <w:t>Investimenti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Diretti</w:t>
      </w:r>
      <w:proofErr w:type="spellEnd"/>
      <w:r>
        <w:rPr>
          <w:lang w:val="en-GB"/>
        </w:rPr>
        <w:t xml:space="preserve">, Outsourcing e </w:t>
      </w:r>
      <w:proofErr w:type="spellStart"/>
      <w:r>
        <w:rPr>
          <w:lang w:val="en-GB"/>
        </w:rPr>
        <w:t>Competitivita</w:t>
      </w:r>
      <w:proofErr w:type="spellEnd"/>
      <w:r>
        <w:rPr>
          <w:lang w:val="en-GB"/>
        </w:rPr>
        <w:t>’.</w:t>
      </w:r>
    </w:p>
    <w:p w14:paraId="369863CA" w14:textId="77777777" w:rsidR="00033E10" w:rsidRDefault="00033E10" w:rsidP="00405C6B">
      <w:pPr>
        <w:pStyle w:val="Pidipagina"/>
        <w:tabs>
          <w:tab w:val="clear" w:pos="4819"/>
          <w:tab w:val="clear" w:pos="9638"/>
        </w:tabs>
        <w:jc w:val="both"/>
        <w:rPr>
          <w:i/>
          <w:iCs/>
          <w:lang w:val="en-GB"/>
        </w:rPr>
      </w:pPr>
      <w:r>
        <w:rPr>
          <w:lang w:val="en-GB"/>
        </w:rPr>
        <w:t xml:space="preserve">         2003, 27 October, Rome, h.10.30 presentation of the research Immigration and financial flows at the </w:t>
      </w:r>
      <w:proofErr w:type="spellStart"/>
      <w:r>
        <w:rPr>
          <w:lang w:val="en-GB"/>
        </w:rPr>
        <w:t>Ufficio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Italiano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Cambi</w:t>
      </w:r>
      <w:proofErr w:type="spellEnd"/>
      <w:r>
        <w:rPr>
          <w:lang w:val="en-GB"/>
        </w:rPr>
        <w:t xml:space="preserve"> to the President of the Republic, </w:t>
      </w:r>
      <w:proofErr w:type="spellStart"/>
      <w:r>
        <w:rPr>
          <w:lang w:val="en-GB"/>
        </w:rPr>
        <w:t>Ciampi</w:t>
      </w:r>
      <w:proofErr w:type="spellEnd"/>
      <w:r>
        <w:rPr>
          <w:lang w:val="en-GB"/>
        </w:rPr>
        <w:t xml:space="preserve">;   h.15 presentation of the research </w:t>
      </w:r>
      <w:r>
        <w:rPr>
          <w:i/>
          <w:iCs/>
          <w:lang w:val="en-GB"/>
        </w:rPr>
        <w:t>Immigration and financial flows</w:t>
      </w:r>
      <w:r>
        <w:rPr>
          <w:lang w:val="en-GB"/>
        </w:rPr>
        <w:t xml:space="preserve"> at the Italian </w:t>
      </w:r>
      <w:proofErr w:type="spellStart"/>
      <w:r>
        <w:rPr>
          <w:lang w:val="en-GB"/>
        </w:rPr>
        <w:t>Ufficio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Italiano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Cambi</w:t>
      </w:r>
      <w:proofErr w:type="spellEnd"/>
      <w:r>
        <w:rPr>
          <w:lang w:val="en-GB"/>
        </w:rPr>
        <w:t>.</w:t>
      </w:r>
    </w:p>
    <w:p w14:paraId="0F391999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2003, 8 September, </w:t>
      </w:r>
      <w:proofErr w:type="spellStart"/>
      <w:r>
        <w:rPr>
          <w:lang w:val="en-GB"/>
        </w:rPr>
        <w:t>Bruxelles</w:t>
      </w:r>
      <w:proofErr w:type="spellEnd"/>
      <w:r>
        <w:rPr>
          <w:lang w:val="en-GB"/>
        </w:rPr>
        <w:t xml:space="preserve">, presentation of the policy conclusion of the </w:t>
      </w:r>
      <w:r>
        <w:rPr>
          <w:lang w:val="en-US"/>
        </w:rPr>
        <w:t xml:space="preserve">FLOWENLA Research project,  financed by the EU, </w:t>
      </w:r>
      <w:r>
        <w:rPr>
          <w:lang w:val="en-GB"/>
        </w:rPr>
        <w:t xml:space="preserve"> at the CEPS.          </w:t>
      </w:r>
    </w:p>
    <w:p w14:paraId="1C97C007" w14:textId="77777777" w:rsidR="00033E10" w:rsidRDefault="00033E10">
      <w:pPr>
        <w:jc w:val="both"/>
        <w:rPr>
          <w:i/>
          <w:iCs/>
          <w:lang w:val="en-GB"/>
        </w:rPr>
      </w:pPr>
      <w:r>
        <w:rPr>
          <w:lang w:val="en-GB"/>
        </w:rPr>
        <w:t xml:space="preserve">           2003, 13-15 June, N.Y., USA, ESPE Annual Conference held at NYU,  presentation of the paper “</w:t>
      </w:r>
      <w:r>
        <w:rPr>
          <w:i/>
          <w:iCs/>
          <w:lang w:val="en-GB"/>
        </w:rPr>
        <w:t xml:space="preserve">Immigrants compete with native for employment? The </w:t>
      </w:r>
      <w:proofErr w:type="spellStart"/>
      <w:r>
        <w:rPr>
          <w:i/>
          <w:iCs/>
          <w:lang w:val="en-GB"/>
        </w:rPr>
        <w:t>italian</w:t>
      </w:r>
      <w:proofErr w:type="spellEnd"/>
      <w:r>
        <w:rPr>
          <w:i/>
          <w:iCs/>
          <w:lang w:val="en-GB"/>
        </w:rPr>
        <w:t xml:space="preserve"> case</w:t>
      </w:r>
      <w:r>
        <w:rPr>
          <w:lang w:val="en-GB"/>
        </w:rPr>
        <w:t xml:space="preserve">” with </w:t>
      </w:r>
      <w:proofErr w:type="spellStart"/>
      <w:r>
        <w:rPr>
          <w:lang w:val="en-GB"/>
        </w:rPr>
        <w:t>Villosio</w:t>
      </w:r>
      <w:proofErr w:type="spellEnd"/>
      <w:r>
        <w:rPr>
          <w:lang w:val="en-GB"/>
        </w:rPr>
        <w:t>.</w:t>
      </w:r>
    </w:p>
    <w:p w14:paraId="04AE7DED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2003, 12 May, Milan, Bocconi University, presentation of the paper:</w:t>
      </w:r>
      <w:r>
        <w:rPr>
          <w:i/>
          <w:iCs/>
          <w:lang w:val="en-GB"/>
        </w:rPr>
        <w:t xml:space="preserve"> Wage and Trade using microdata</w:t>
      </w:r>
      <w:r>
        <w:rPr>
          <w:lang w:val="en-GB"/>
        </w:rPr>
        <w:t xml:space="preserve">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>.</w:t>
      </w:r>
    </w:p>
    <w:p w14:paraId="3521951C" w14:textId="77777777" w:rsidR="00033E10" w:rsidRDefault="00033E10">
      <w:pPr>
        <w:jc w:val="both"/>
      </w:pPr>
      <w:r w:rsidRPr="00351FE6">
        <w:rPr>
          <w:lang w:val="en-GB"/>
        </w:rPr>
        <w:t xml:space="preserve">           </w:t>
      </w:r>
      <w:r>
        <w:t xml:space="preserve">2003, 6 </w:t>
      </w:r>
      <w:proofErr w:type="spellStart"/>
      <w:r>
        <w:t>May</w:t>
      </w:r>
      <w:proofErr w:type="spellEnd"/>
      <w:r>
        <w:t xml:space="preserve">, Rome, Brodolini Foundation,  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book </w:t>
      </w:r>
      <w:r>
        <w:rPr>
          <w:i/>
          <w:iCs/>
        </w:rPr>
        <w:t xml:space="preserve">Le migrazioni ed i paesi del Sud Europa, </w:t>
      </w:r>
      <w:r>
        <w:t xml:space="preserve"> Utet Libreria, by Enrico Pugliese and Antonio Golini.</w:t>
      </w:r>
    </w:p>
    <w:p w14:paraId="64622CDC" w14:textId="77777777" w:rsidR="00033E10" w:rsidRDefault="00033E10">
      <w:pPr>
        <w:jc w:val="both"/>
        <w:rPr>
          <w:i/>
          <w:iCs/>
          <w:lang w:val="en-GB"/>
        </w:rPr>
      </w:pPr>
      <w:r w:rsidRPr="00351FE6">
        <w:rPr>
          <w:i/>
          <w:iCs/>
        </w:rPr>
        <w:t xml:space="preserve">          </w:t>
      </w:r>
      <w:r>
        <w:rPr>
          <w:i/>
          <w:iCs/>
          <w:lang w:val="en-GB"/>
        </w:rPr>
        <w:t>2003</w:t>
      </w:r>
      <w:r>
        <w:rPr>
          <w:lang w:val="en-GB"/>
        </w:rPr>
        <w:t xml:space="preserve">, 4 March, , Roma, presentation at the Bocconi-DNA meeting on </w:t>
      </w:r>
      <w:proofErr w:type="spellStart"/>
      <w:r>
        <w:rPr>
          <w:i/>
          <w:iCs/>
          <w:lang w:val="en-GB"/>
        </w:rPr>
        <w:t>Remittaces</w:t>
      </w:r>
      <w:proofErr w:type="spellEnd"/>
      <w:r>
        <w:rPr>
          <w:i/>
          <w:iCs/>
          <w:lang w:val="en-GB"/>
        </w:rPr>
        <w:t xml:space="preserve"> and Money Transfers </w:t>
      </w:r>
      <w:r>
        <w:rPr>
          <w:lang w:val="en-GB"/>
        </w:rPr>
        <w:t xml:space="preserve">of the Paper Recent Immigration in Italy with </w:t>
      </w:r>
      <w:proofErr w:type="spellStart"/>
      <w:r>
        <w:rPr>
          <w:lang w:val="en-GB"/>
        </w:rPr>
        <w:t>S.Strozza</w:t>
      </w:r>
      <w:proofErr w:type="spellEnd"/>
      <w:r>
        <w:rPr>
          <w:lang w:val="en-GB"/>
        </w:rPr>
        <w:t>.</w:t>
      </w:r>
    </w:p>
    <w:p w14:paraId="255FDE06" w14:textId="77777777" w:rsidR="00033E10" w:rsidRDefault="00033E10">
      <w:pPr>
        <w:jc w:val="both"/>
        <w:rPr>
          <w:lang w:val="en-GB"/>
        </w:rPr>
      </w:pPr>
      <w:r>
        <w:rPr>
          <w:i/>
          <w:iCs/>
          <w:lang w:val="en-GB"/>
        </w:rPr>
        <w:t xml:space="preserve">           </w:t>
      </w:r>
      <w:r>
        <w:rPr>
          <w:lang w:val="en-GB"/>
        </w:rPr>
        <w:t xml:space="preserve">2003, 27 February, Milan, Cattolica University Seminars: </w:t>
      </w:r>
      <w:r>
        <w:rPr>
          <w:i/>
          <w:iCs/>
          <w:lang w:val="en-GB"/>
        </w:rPr>
        <w:t>Wage and Trade using microdata</w:t>
      </w:r>
      <w:r>
        <w:rPr>
          <w:lang w:val="en-GB"/>
        </w:rPr>
        <w:t xml:space="preserve">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>.</w:t>
      </w:r>
    </w:p>
    <w:p w14:paraId="69D54772" w14:textId="77777777" w:rsidR="00033E10" w:rsidRDefault="00033E10" w:rsidP="00405C6B">
      <w:pPr>
        <w:pStyle w:val="Corpotesto"/>
        <w:rPr>
          <w:i/>
          <w:iCs/>
          <w:lang w:val="en-GB"/>
        </w:rPr>
      </w:pPr>
      <w:r>
        <w:rPr>
          <w:lang w:val="en-GB"/>
        </w:rPr>
        <w:t xml:space="preserve">         2003, 26 February, Torino, Master in Managing Development jointly organized by the University of Torino and the ILO, Lecture on “</w:t>
      </w:r>
      <w:r>
        <w:rPr>
          <w:i/>
          <w:iCs/>
          <w:lang w:val="en-GB"/>
        </w:rPr>
        <w:t>Trade and Development”.</w:t>
      </w:r>
    </w:p>
    <w:p w14:paraId="3622D441" w14:textId="77777777" w:rsidR="00033E10" w:rsidRDefault="00033E10">
      <w:pPr>
        <w:jc w:val="both"/>
        <w:rPr>
          <w:i/>
          <w:iCs/>
          <w:szCs w:val="20"/>
          <w:lang w:val="en-GB"/>
        </w:rPr>
      </w:pPr>
      <w:r>
        <w:rPr>
          <w:lang w:val="en-GB"/>
        </w:rPr>
        <w:t xml:space="preserve">         2003,  30 January, Bari, </w:t>
      </w:r>
      <w:r>
        <w:rPr>
          <w:szCs w:val="32"/>
          <w:lang w:val="en-GB"/>
        </w:rPr>
        <w:t xml:space="preserve">3rd Workshop  EPRIEE project under 5th Framework Programme coordinated by Giuseppe De </w:t>
      </w:r>
      <w:proofErr w:type="spellStart"/>
      <w:r>
        <w:rPr>
          <w:szCs w:val="32"/>
          <w:lang w:val="en-GB"/>
        </w:rPr>
        <w:t>Arcangelis</w:t>
      </w:r>
      <w:proofErr w:type="spellEnd"/>
      <w:r>
        <w:rPr>
          <w:szCs w:val="32"/>
          <w:lang w:val="en-GB"/>
        </w:rPr>
        <w:t xml:space="preserve"> and Giovanni </w:t>
      </w:r>
      <w:proofErr w:type="spellStart"/>
      <w:r>
        <w:rPr>
          <w:szCs w:val="32"/>
          <w:lang w:val="en-GB"/>
        </w:rPr>
        <w:t>Ferri</w:t>
      </w:r>
      <w:proofErr w:type="spellEnd"/>
      <w:r>
        <w:rPr>
          <w:szCs w:val="32"/>
          <w:lang w:val="en-GB"/>
        </w:rPr>
        <w:t xml:space="preserve">, discussant of the paper </w:t>
      </w:r>
      <w:proofErr w:type="spellStart"/>
      <w:r>
        <w:rPr>
          <w:szCs w:val="32"/>
          <w:lang w:val="en-GB"/>
        </w:rPr>
        <w:t>byG</w:t>
      </w:r>
      <w:proofErr w:type="spellEnd"/>
      <w:r>
        <w:rPr>
          <w:szCs w:val="32"/>
          <w:lang w:val="en-GB"/>
        </w:rPr>
        <w:t>. Di Pietro on “</w:t>
      </w:r>
      <w:r>
        <w:rPr>
          <w:i/>
          <w:iCs/>
          <w:szCs w:val="32"/>
          <w:lang w:val="en-GB"/>
        </w:rPr>
        <w:t>Illegal Immigration and trade</w:t>
      </w:r>
      <w:r>
        <w:rPr>
          <w:szCs w:val="32"/>
          <w:lang w:val="en-GB"/>
        </w:rPr>
        <w:t xml:space="preserve">”, and the paper of </w:t>
      </w:r>
      <w:r>
        <w:rPr>
          <w:szCs w:val="20"/>
          <w:lang w:val="en-GB"/>
        </w:rPr>
        <w:t xml:space="preserve">Giuseppe De </w:t>
      </w:r>
      <w:proofErr w:type="spellStart"/>
      <w:r>
        <w:rPr>
          <w:szCs w:val="20"/>
          <w:lang w:val="en-GB"/>
        </w:rPr>
        <w:t>Arcangelis</w:t>
      </w:r>
      <w:proofErr w:type="spellEnd"/>
      <w:r>
        <w:rPr>
          <w:szCs w:val="20"/>
          <w:lang w:val="en-GB"/>
        </w:rPr>
        <w:t xml:space="preserve">, Maria Concetta </w:t>
      </w:r>
      <w:proofErr w:type="spellStart"/>
      <w:r>
        <w:rPr>
          <w:szCs w:val="20"/>
          <w:lang w:val="en-GB"/>
        </w:rPr>
        <w:t>Chiuri</w:t>
      </w:r>
      <w:proofErr w:type="spellEnd"/>
      <w:r>
        <w:rPr>
          <w:szCs w:val="20"/>
          <w:lang w:val="en-GB"/>
        </w:rPr>
        <w:t xml:space="preserve"> and Giovanni </w:t>
      </w:r>
      <w:proofErr w:type="spellStart"/>
      <w:r>
        <w:rPr>
          <w:szCs w:val="20"/>
          <w:lang w:val="en-GB"/>
        </w:rPr>
        <w:t>Ferri</w:t>
      </w:r>
      <w:proofErr w:type="spellEnd"/>
      <w:r>
        <w:rPr>
          <w:szCs w:val="20"/>
          <w:lang w:val="en-GB"/>
        </w:rPr>
        <w:t xml:space="preserve">, University of Bari, Italy </w:t>
      </w:r>
      <w:r>
        <w:rPr>
          <w:i/>
          <w:iCs/>
          <w:szCs w:val="20"/>
          <w:lang w:val="en-GB"/>
        </w:rPr>
        <w:t>"Crisis in the Origin Country as a Push Factor: Evidence from Illegal Immigrants to Italy".</w:t>
      </w:r>
    </w:p>
    <w:p w14:paraId="71359468" w14:textId="77777777" w:rsidR="00033E10" w:rsidRDefault="00033E10">
      <w:pPr>
        <w:jc w:val="both"/>
        <w:rPr>
          <w:i/>
          <w:iCs/>
          <w:lang w:val="en-GB"/>
        </w:rPr>
      </w:pPr>
    </w:p>
    <w:p w14:paraId="2F8B4EF8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2002 , 15 December, Roma, presentation at the Bocconi-DNA meeting on </w:t>
      </w:r>
      <w:proofErr w:type="spellStart"/>
      <w:r>
        <w:rPr>
          <w:i/>
          <w:iCs/>
          <w:lang w:val="en-GB"/>
        </w:rPr>
        <w:t>Remittaces</w:t>
      </w:r>
      <w:proofErr w:type="spellEnd"/>
      <w:r>
        <w:rPr>
          <w:i/>
          <w:iCs/>
          <w:lang w:val="en-GB"/>
        </w:rPr>
        <w:t xml:space="preserve"> and Money Transfers </w:t>
      </w:r>
      <w:r>
        <w:rPr>
          <w:lang w:val="en-GB"/>
        </w:rPr>
        <w:t xml:space="preserve">of the Paper Recent Immigration in Italy with </w:t>
      </w:r>
      <w:proofErr w:type="spellStart"/>
      <w:r>
        <w:rPr>
          <w:lang w:val="en-GB"/>
        </w:rPr>
        <w:t>S.Strozza</w:t>
      </w:r>
      <w:proofErr w:type="spellEnd"/>
      <w:r>
        <w:rPr>
          <w:lang w:val="en-GB"/>
        </w:rPr>
        <w:t>.</w:t>
      </w:r>
    </w:p>
    <w:p w14:paraId="0E615D3C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2002,  26 November, Roma, ISAE Seminars on </w:t>
      </w:r>
      <w:r>
        <w:rPr>
          <w:i/>
          <w:iCs/>
          <w:lang w:val="en-GB"/>
        </w:rPr>
        <w:t xml:space="preserve"> Globalization</w:t>
      </w:r>
      <w:r>
        <w:rPr>
          <w:lang w:val="en-GB"/>
        </w:rPr>
        <w:t>, Lecture on</w:t>
      </w:r>
      <w:r>
        <w:rPr>
          <w:i/>
          <w:iCs/>
          <w:lang w:val="en-GB"/>
        </w:rPr>
        <w:t xml:space="preserve"> Migration and Globalization.</w:t>
      </w:r>
      <w:r>
        <w:rPr>
          <w:lang w:val="en-GB"/>
        </w:rPr>
        <w:t xml:space="preserve">           </w:t>
      </w:r>
    </w:p>
    <w:p w14:paraId="484271CE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2002, 22 November, Torino, organizer of the CHILD Workshop, </w:t>
      </w:r>
      <w:r>
        <w:rPr>
          <w:i/>
          <w:iCs/>
          <w:lang w:val="en-GB"/>
        </w:rPr>
        <w:t>Trade and wages: an analyses using microdata</w:t>
      </w:r>
      <w:r>
        <w:rPr>
          <w:lang w:val="en-GB"/>
        </w:rPr>
        <w:t xml:space="preserve">, at the University of Torino and presenter of the paper “Trade and Wage Differential using administrative data”. </w:t>
      </w:r>
    </w:p>
    <w:p w14:paraId="3814CFB7" w14:textId="77777777" w:rsidR="00033E10" w:rsidRDefault="00033E10">
      <w:pPr>
        <w:jc w:val="both"/>
      </w:pPr>
      <w:r w:rsidRPr="00351FE6">
        <w:rPr>
          <w:lang w:val="en-GB"/>
        </w:rPr>
        <w:t xml:space="preserve">          </w:t>
      </w:r>
      <w:r>
        <w:t xml:space="preserve">2002, 11 November, Padova, University of Padova, Palazzo </w:t>
      </w:r>
      <w:proofErr w:type="spellStart"/>
      <w:r>
        <w:t>Bo’</w:t>
      </w:r>
      <w:proofErr w:type="spellEnd"/>
      <w:r>
        <w:t xml:space="preserve">, 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book </w:t>
      </w:r>
      <w:r>
        <w:rPr>
          <w:i/>
          <w:iCs/>
        </w:rPr>
        <w:t xml:space="preserve">Le migrazioni ed i paesi del Sud Europa, </w:t>
      </w:r>
      <w:r>
        <w:t xml:space="preserve"> Utet Libreria, with Giuseppe Zaccaria, Enzo Mingione, Ilvo Diamanti, Innocenzo Cipolletta, Bruno Anastasia.</w:t>
      </w:r>
    </w:p>
    <w:p w14:paraId="11717E31" w14:textId="77777777" w:rsidR="00033E10" w:rsidRDefault="00033E10">
      <w:pPr>
        <w:jc w:val="both"/>
        <w:rPr>
          <w:lang w:val="en-GB"/>
        </w:rPr>
      </w:pPr>
      <w:r w:rsidRPr="00351FE6">
        <w:t xml:space="preserve">          </w:t>
      </w:r>
      <w:r>
        <w:rPr>
          <w:lang w:val="en-GB"/>
        </w:rPr>
        <w:t xml:space="preserve">2002, 18 October, Milano, Discussant of the paper of </w:t>
      </w:r>
      <w:proofErr w:type="spellStart"/>
      <w:r>
        <w:rPr>
          <w:lang w:val="en-GB"/>
        </w:rPr>
        <w:t>G.Bellettini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C.Berti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Ceroni</w:t>
      </w:r>
      <w:proofErr w:type="spellEnd"/>
      <w:r>
        <w:rPr>
          <w:lang w:val="en-GB"/>
        </w:rPr>
        <w:t>, Migration and Human Capital Accumulation in the Macroeconomic Dynamics organized by the Cattolica University.</w:t>
      </w:r>
    </w:p>
    <w:p w14:paraId="4A02E80E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2002, 26-27 September, Salerno, AIEL Annual Conference,  presentation of two papers: “Wage Differential and Trade using Micro data”   and “Are Migrants Assimilating in Italy?” both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>.</w:t>
      </w:r>
    </w:p>
    <w:p w14:paraId="6C8D3B26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2002, 3 September, Fiesole, IUE, Fourth Annual Mediterranean Programme Summer  School, Migration in the Euro-</w:t>
      </w:r>
      <w:proofErr w:type="spellStart"/>
      <w:r>
        <w:rPr>
          <w:lang w:val="en-GB"/>
        </w:rPr>
        <w:t>Mediterrean</w:t>
      </w:r>
      <w:proofErr w:type="spellEnd"/>
      <w:r>
        <w:rPr>
          <w:lang w:val="en-GB"/>
        </w:rPr>
        <w:t xml:space="preserve"> Area; Demographic, Economic, Legal, Political and Social Dimensions,  Lecture on “The Economic Effect of Migration”.</w:t>
      </w:r>
    </w:p>
    <w:p w14:paraId="01230763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2002, 24-26 June, Oslo, invited for the World Bank </w:t>
      </w:r>
      <w:r>
        <w:rPr>
          <w:i/>
          <w:iCs/>
          <w:lang w:val="en-GB"/>
        </w:rPr>
        <w:t>Annual Conference on Development Economics</w:t>
      </w:r>
      <w:r>
        <w:rPr>
          <w:lang w:val="en-GB"/>
        </w:rPr>
        <w:t xml:space="preserve"> (ABCDE) as discussant of the plenary section on  Migration of the paper of </w:t>
      </w:r>
      <w:proofErr w:type="spellStart"/>
      <w:r>
        <w:rPr>
          <w:lang w:val="en-GB"/>
        </w:rPr>
        <w:t>O.Stark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A.Solimano</w:t>
      </w:r>
      <w:proofErr w:type="spellEnd"/>
      <w:r>
        <w:rPr>
          <w:lang w:val="en-GB"/>
        </w:rPr>
        <w:t xml:space="preserve">; the discussion will be published in the act of the Conference Proceedings. </w:t>
      </w:r>
    </w:p>
    <w:p w14:paraId="37DF07B4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  2002, 31 May, Milan, </w:t>
      </w:r>
      <w:r>
        <w:rPr>
          <w:lang w:val="en-US"/>
        </w:rPr>
        <w:t xml:space="preserve">Hamburg Institute of International Economics  and CESPRI,  Bocconi University, FLOWENLA Research project,  financed by the EU, </w:t>
      </w:r>
      <w:r>
        <w:rPr>
          <w:lang w:val="en-GB"/>
        </w:rPr>
        <w:t xml:space="preserve"> presentation of the paper “The effect of Immigration on native employment in Italy.</w:t>
      </w:r>
    </w:p>
    <w:p w14:paraId="02375AB7" w14:textId="77777777" w:rsidR="00033E10" w:rsidRDefault="00033E10" w:rsidP="00405C6B">
      <w:pPr>
        <w:pStyle w:val="Titolo6"/>
        <w:tabs>
          <w:tab w:val="left" w:pos="1800"/>
          <w:tab w:val="left" w:pos="2160"/>
          <w:tab w:val="left" w:pos="2520"/>
        </w:tabs>
        <w:spacing w:before="60"/>
        <w:ind w:right="-1"/>
        <w:jc w:val="both"/>
        <w:rPr>
          <w:lang w:val="en-GB"/>
        </w:rPr>
      </w:pPr>
      <w:r>
        <w:rPr>
          <w:b w:val="0"/>
          <w:bCs/>
        </w:rPr>
        <w:t xml:space="preserve">         2002, 17-18 May, invited by the </w:t>
      </w:r>
      <w:r>
        <w:rPr>
          <w:rFonts w:ascii="Book Antiqua" w:hAnsi="Book Antiqua"/>
          <w:b w:val="0"/>
          <w:bCs/>
          <w:i/>
          <w:iCs/>
        </w:rPr>
        <w:t>Center for Comparative Immigration Studies at the University of  California, San Diego</w:t>
      </w:r>
      <w:r>
        <w:rPr>
          <w:rFonts w:ascii="Book Antiqua" w:hAnsi="Book Antiqua"/>
          <w:b w:val="0"/>
          <w:bCs/>
        </w:rPr>
        <w:t xml:space="preserve">, </w:t>
      </w:r>
      <w:r>
        <w:rPr>
          <w:b w:val="0"/>
          <w:bCs/>
        </w:rPr>
        <w:t>as discussant  of the Italian case at the Conference "Controlling Immigration: A Global Perspective" University of California,  San Diego. The discussion will be published in a volume.</w:t>
      </w:r>
      <w:r>
        <w:rPr>
          <w:lang w:val="en-GB"/>
        </w:rPr>
        <w:t xml:space="preserve">          </w:t>
      </w:r>
    </w:p>
    <w:p w14:paraId="209FC0A6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2002, 6 May, invited </w:t>
      </w:r>
      <w:proofErr w:type="spellStart"/>
      <w:r>
        <w:rPr>
          <w:lang w:val="en-GB"/>
        </w:rPr>
        <w:t>letture</w:t>
      </w:r>
      <w:proofErr w:type="spellEnd"/>
      <w:r>
        <w:rPr>
          <w:lang w:val="en-GB"/>
        </w:rPr>
        <w:t xml:space="preserve"> at the annual Spring Conference of the U.N. European Commission for Europe, “Migration new evidence  for Europe”. </w:t>
      </w:r>
    </w:p>
    <w:p w14:paraId="2BAE738E" w14:textId="77777777" w:rsidR="00033E10" w:rsidRDefault="00033E10">
      <w:pPr>
        <w:jc w:val="both"/>
        <w:rPr>
          <w:lang w:val="en-GB"/>
        </w:rPr>
      </w:pPr>
    </w:p>
    <w:p w14:paraId="5E93D17F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 </w:t>
      </w:r>
      <w:proofErr w:type="spellStart"/>
      <w:r>
        <w:rPr>
          <w:lang w:val="en-GB"/>
        </w:rPr>
        <w:t>Giornate</w:t>
      </w:r>
      <w:proofErr w:type="spellEnd"/>
      <w:r>
        <w:rPr>
          <w:lang w:val="en-GB"/>
        </w:rPr>
        <w:t xml:space="preserve"> CIDE, Bologna, presentation,  “Immigrants compete with native for employment? The </w:t>
      </w:r>
      <w:proofErr w:type="spellStart"/>
      <w:r>
        <w:rPr>
          <w:lang w:val="en-GB"/>
        </w:rPr>
        <w:t>italian</w:t>
      </w:r>
      <w:proofErr w:type="spellEnd"/>
      <w:r>
        <w:rPr>
          <w:lang w:val="en-GB"/>
        </w:rPr>
        <w:t xml:space="preserve"> case”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 xml:space="preserve">. </w:t>
      </w:r>
    </w:p>
    <w:p w14:paraId="67D8D6D7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 AIEL Annual Conference Florence, presentation of two papers “Skill immigration in Italy” with Pacelli L., </w:t>
      </w:r>
      <w:proofErr w:type="spellStart"/>
      <w:r>
        <w:rPr>
          <w:lang w:val="en-GB"/>
        </w:rPr>
        <w:t>Villosio</w:t>
      </w:r>
      <w:proofErr w:type="spellEnd"/>
      <w:r>
        <w:rPr>
          <w:lang w:val="en-GB"/>
        </w:rPr>
        <w:t xml:space="preserve"> C. and “Are Immigrants Assimilating into  the </w:t>
      </w:r>
      <w:proofErr w:type="spellStart"/>
      <w:r>
        <w:rPr>
          <w:lang w:val="en-GB"/>
        </w:rPr>
        <w:t>italian</w:t>
      </w:r>
      <w:proofErr w:type="spellEnd"/>
      <w:r>
        <w:rPr>
          <w:lang w:val="en-GB"/>
        </w:rPr>
        <w:t xml:space="preserve"> labour market? The role played by big Town”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 xml:space="preserve">. </w:t>
      </w:r>
    </w:p>
    <w:p w14:paraId="04B6F0EB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 AISSEC Annual Conference, Siena, presentation of the paper “Immigrants compete with native for employment? The </w:t>
      </w:r>
      <w:proofErr w:type="spellStart"/>
      <w:r>
        <w:rPr>
          <w:lang w:val="en-GB"/>
        </w:rPr>
        <w:t>italian</w:t>
      </w:r>
      <w:proofErr w:type="spellEnd"/>
      <w:r>
        <w:rPr>
          <w:lang w:val="en-GB"/>
        </w:rPr>
        <w:t xml:space="preserve"> case”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 xml:space="preserve">. </w:t>
      </w:r>
    </w:p>
    <w:p w14:paraId="79450FAE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Conference organized by the Fondazione Rodolfo </w:t>
      </w:r>
      <w:proofErr w:type="spellStart"/>
      <w:r>
        <w:rPr>
          <w:lang w:val="en-GB"/>
        </w:rPr>
        <w:t>Debenedetti</w:t>
      </w:r>
      <w:proofErr w:type="spellEnd"/>
      <w:r>
        <w:rPr>
          <w:lang w:val="en-GB"/>
        </w:rPr>
        <w:t xml:space="preserve">, Trieste, to present the research  Managing Migration in the European Welfare State, with </w:t>
      </w:r>
      <w:proofErr w:type="spellStart"/>
      <w:r>
        <w:rPr>
          <w:lang w:val="en-GB"/>
        </w:rPr>
        <w:t>H.Brücker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G.Epstein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B.McCornick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G.Saint</w:t>
      </w:r>
      <w:proofErr w:type="spellEnd"/>
      <w:r>
        <w:rPr>
          <w:lang w:val="en-GB"/>
        </w:rPr>
        <w:t xml:space="preserve">-Paul and </w:t>
      </w:r>
      <w:proofErr w:type="spellStart"/>
      <w:r>
        <w:rPr>
          <w:lang w:val="en-GB"/>
        </w:rPr>
        <w:t>K.Zimmermann</w:t>
      </w:r>
      <w:proofErr w:type="spellEnd"/>
      <w:r>
        <w:rPr>
          <w:lang w:val="en-GB"/>
        </w:rPr>
        <w:t>, forthcoming June 2002 Oxford University Press and in Italian by Il Mulino, Bologna.</w:t>
      </w:r>
    </w:p>
    <w:p w14:paraId="69777BC5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 ESPE Annual Conference,  Athens,  “Immigrants compete with native for employment? The </w:t>
      </w:r>
      <w:proofErr w:type="spellStart"/>
      <w:r>
        <w:rPr>
          <w:lang w:val="en-GB"/>
        </w:rPr>
        <w:t>italian</w:t>
      </w:r>
      <w:proofErr w:type="spellEnd"/>
      <w:r>
        <w:rPr>
          <w:lang w:val="en-GB"/>
        </w:rPr>
        <w:t xml:space="preserve"> case” with </w:t>
      </w:r>
      <w:proofErr w:type="spellStart"/>
      <w:r>
        <w:rPr>
          <w:lang w:val="en-GB"/>
        </w:rPr>
        <w:t>C.Villosio</w:t>
      </w:r>
      <w:proofErr w:type="spellEnd"/>
      <w:r>
        <w:rPr>
          <w:lang w:val="en-GB"/>
        </w:rPr>
        <w:t xml:space="preserve">. </w:t>
      </w:r>
    </w:p>
    <w:p w14:paraId="27D4349F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Invited by the Scholars  Marco </w:t>
      </w:r>
      <w:proofErr w:type="spellStart"/>
      <w:r>
        <w:rPr>
          <w:lang w:val="en-GB"/>
        </w:rPr>
        <w:t>Fanno</w:t>
      </w:r>
      <w:proofErr w:type="spellEnd"/>
      <w:r>
        <w:rPr>
          <w:lang w:val="en-GB"/>
        </w:rPr>
        <w:t xml:space="preserve"> Association, chaired by Mario Draghi, to take part to the roundtable discussion on   "Migrations and Policies". </w:t>
      </w:r>
    </w:p>
    <w:p w14:paraId="12F37B80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2001, Invited by the </w:t>
      </w:r>
      <w:proofErr w:type="spellStart"/>
      <w:r>
        <w:rPr>
          <w:lang w:val="en-GB"/>
        </w:rPr>
        <w:t>Wold</w:t>
      </w:r>
      <w:proofErr w:type="spellEnd"/>
      <w:r>
        <w:rPr>
          <w:lang w:val="en-GB"/>
        </w:rPr>
        <w:t xml:space="preserve"> Bank and University of Bari at the Conference "Whither South-Eastern European Countries' Development?  An SME Perspective for the Integration with the EU" </w:t>
      </w:r>
      <w:proofErr w:type="spellStart"/>
      <w:r>
        <w:rPr>
          <w:lang w:val="en-GB"/>
        </w:rPr>
        <w:t>ti</w:t>
      </w:r>
      <w:proofErr w:type="spellEnd"/>
      <w:r>
        <w:rPr>
          <w:lang w:val="en-GB"/>
        </w:rPr>
        <w:t xml:space="preserve"> give a paper on "The Changing pattern of European Migration". </w:t>
      </w:r>
    </w:p>
    <w:p w14:paraId="21D598C5" w14:textId="77777777" w:rsidR="00033E10" w:rsidRDefault="00033E10">
      <w:pPr>
        <w:jc w:val="both"/>
        <w:rPr>
          <w:lang w:val="en-GB"/>
        </w:rPr>
      </w:pPr>
    </w:p>
    <w:p w14:paraId="1A528B0B" w14:textId="77777777" w:rsidR="00033E10" w:rsidRDefault="00033E10">
      <w:pPr>
        <w:jc w:val="both"/>
      </w:pPr>
      <w:r>
        <w:rPr>
          <w:lang w:val="en-GB"/>
        </w:rPr>
        <w:t xml:space="preserve">         </w:t>
      </w:r>
      <w:r>
        <w:t xml:space="preserve">2000,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Seminar “I dati del mercato del lavoro” </w:t>
      </w:r>
      <w:proofErr w:type="spellStart"/>
      <w:r>
        <w:t>organized</w:t>
      </w:r>
      <w:proofErr w:type="spellEnd"/>
      <w:r>
        <w:t xml:space="preserve"> by Prof. </w:t>
      </w:r>
      <w:proofErr w:type="spellStart"/>
      <w:r>
        <w:t>Tattara</w:t>
      </w:r>
      <w:proofErr w:type="spellEnd"/>
      <w:r>
        <w:t xml:space="preserve"> su “L’analisi empirica dell’immigrazione  modelli e teorie”. </w:t>
      </w:r>
    </w:p>
    <w:p w14:paraId="6BACF7CA" w14:textId="77777777" w:rsidR="00033E10" w:rsidRDefault="00033E10">
      <w:pPr>
        <w:jc w:val="both"/>
      </w:pPr>
    </w:p>
    <w:p w14:paraId="65AAF592" w14:textId="77777777" w:rsidR="00033E10" w:rsidRDefault="00033E10">
      <w:pPr>
        <w:jc w:val="both"/>
      </w:pPr>
      <w:r>
        <w:t xml:space="preserve">         </w:t>
      </w:r>
      <w:r>
        <w:rPr>
          <w:lang w:val="en-GB"/>
        </w:rPr>
        <w:t>2000, Conference organized by the Political Science Faculty of Padua and by the  review RESET .paper on  “</w:t>
      </w:r>
      <w:proofErr w:type="spellStart"/>
      <w:r>
        <w:rPr>
          <w:lang w:val="en-GB"/>
        </w:rPr>
        <w:t>Disoccupazione</w:t>
      </w:r>
      <w:proofErr w:type="spellEnd"/>
      <w:r>
        <w:rPr>
          <w:lang w:val="en-GB"/>
        </w:rPr>
        <w:t xml:space="preserve"> ed  </w:t>
      </w:r>
      <w:proofErr w:type="spellStart"/>
      <w:r>
        <w:rPr>
          <w:lang w:val="en-GB"/>
        </w:rPr>
        <w:t>Immigrazione</w:t>
      </w:r>
      <w:proofErr w:type="spellEnd"/>
      <w:r>
        <w:rPr>
          <w:lang w:val="en-GB"/>
        </w:rPr>
        <w:t xml:space="preserve">. </w:t>
      </w:r>
      <w:r>
        <w:t xml:space="preserve">Il caso italiano e quello americano”. </w:t>
      </w:r>
    </w:p>
    <w:p w14:paraId="6A9BBF2C" w14:textId="77777777" w:rsidR="00033E10" w:rsidRDefault="00033E10">
      <w:pPr>
        <w:jc w:val="both"/>
      </w:pPr>
      <w:r>
        <w:t xml:space="preserve">         2000, </w:t>
      </w:r>
      <w:proofErr w:type="spellStart"/>
      <w:r>
        <w:t>presentation</w:t>
      </w:r>
      <w:proofErr w:type="spellEnd"/>
      <w:r>
        <w:t xml:space="preserve"> of the  paper “ Disoccupazione dei lavoratori nazionali: l’effetto dell’immigrazione” with </w:t>
      </w:r>
      <w:proofErr w:type="spellStart"/>
      <w:r>
        <w:t>C.Villosio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Annual</w:t>
      </w:r>
      <w:proofErr w:type="spellEnd"/>
      <w:r>
        <w:t xml:space="preserve">    </w:t>
      </w:r>
      <w:proofErr w:type="spellStart"/>
      <w:r>
        <w:t>Conferrence</w:t>
      </w:r>
      <w:proofErr w:type="spellEnd"/>
      <w:r>
        <w:t xml:space="preserve"> AIEL and  chairmen and </w:t>
      </w:r>
      <w:proofErr w:type="spellStart"/>
      <w:r>
        <w:t>discussant</w:t>
      </w:r>
      <w:proofErr w:type="spellEnd"/>
      <w:r>
        <w:t xml:space="preserve"> of the </w:t>
      </w:r>
      <w:proofErr w:type="spellStart"/>
      <w:r>
        <w:t>Section</w:t>
      </w:r>
      <w:proofErr w:type="spellEnd"/>
      <w:r>
        <w:t xml:space="preserve"> “Lavoro Atipico”. </w:t>
      </w:r>
    </w:p>
    <w:p w14:paraId="7401F2B8" w14:textId="77777777" w:rsidR="00033E10" w:rsidRDefault="00033E10">
      <w:pPr>
        <w:jc w:val="both"/>
        <w:rPr>
          <w:lang w:val="en-GB"/>
        </w:rPr>
      </w:pPr>
      <w:r w:rsidRPr="00351FE6">
        <w:t xml:space="preserve">         </w:t>
      </w:r>
      <w:r>
        <w:rPr>
          <w:lang w:val="en-GB"/>
        </w:rPr>
        <w:t xml:space="preserve">2000, discussant of the "Migration  Invited Papers Section" of the EALE-SOLE Annual Conference, Milan. </w:t>
      </w:r>
    </w:p>
    <w:p w14:paraId="09C960BA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2000, ESPE Annual Conference, a Bonn,  “Assimilation of Foreigners?” with </w:t>
      </w:r>
      <w:proofErr w:type="spellStart"/>
      <w:r>
        <w:rPr>
          <w:lang w:val="en-GB"/>
        </w:rPr>
        <w:t>Villosio</w:t>
      </w:r>
      <w:proofErr w:type="spellEnd"/>
      <w:r>
        <w:rPr>
          <w:lang w:val="en-GB"/>
        </w:rPr>
        <w:t xml:space="preserve"> C. </w:t>
      </w:r>
    </w:p>
    <w:p w14:paraId="0D9077FF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2000, Discussant at CERP  paper ”Migration and pension system in Italy” by </w:t>
      </w:r>
      <w:proofErr w:type="spellStart"/>
      <w:r>
        <w:rPr>
          <w:lang w:val="en-GB"/>
        </w:rPr>
        <w:t>F.Coda</w:t>
      </w:r>
      <w:proofErr w:type="spellEnd"/>
      <w:r>
        <w:rPr>
          <w:lang w:val="en-GB"/>
        </w:rPr>
        <w:t xml:space="preserve">. </w:t>
      </w:r>
    </w:p>
    <w:p w14:paraId="7A581C7E" w14:textId="77777777" w:rsidR="00033E10" w:rsidRDefault="00033E10">
      <w:pPr>
        <w:jc w:val="both"/>
        <w:rPr>
          <w:lang w:val="en-GB"/>
        </w:rPr>
      </w:pPr>
    </w:p>
    <w:p w14:paraId="214A0A15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1999 Keynote Speaker at the Conference Fragmented Labour Market and the Role of Migrants., </w:t>
      </w:r>
      <w:proofErr w:type="spellStart"/>
      <w:r>
        <w:rPr>
          <w:lang w:val="en-GB"/>
        </w:rPr>
        <w:t>Berlino</w:t>
      </w:r>
      <w:proofErr w:type="spellEnd"/>
      <w:r>
        <w:rPr>
          <w:lang w:val="en-GB"/>
        </w:rPr>
        <w:t xml:space="preserve"> 28-31 </w:t>
      </w:r>
      <w:proofErr w:type="spellStart"/>
      <w:r>
        <w:rPr>
          <w:lang w:val="en-GB"/>
        </w:rPr>
        <w:t>Ottobre</w:t>
      </w:r>
      <w:proofErr w:type="spellEnd"/>
      <w:r>
        <w:rPr>
          <w:lang w:val="en-GB"/>
        </w:rPr>
        <w:t xml:space="preserve">, EUROFOR  European Research Forum om Migration, Ethnic Relations, Refugee Protection and Minority Politics, paper on “Determinants of  Competition and Complementarity of Foreign workers”.  </w:t>
      </w:r>
    </w:p>
    <w:p w14:paraId="3071884B" w14:textId="77777777" w:rsidR="00033E10" w:rsidRDefault="00033E10">
      <w:pPr>
        <w:jc w:val="both"/>
        <w:rPr>
          <w:lang w:val="en-GB"/>
        </w:rPr>
      </w:pPr>
      <w:r>
        <w:rPr>
          <w:lang w:val="en-GB"/>
        </w:rPr>
        <w:t xml:space="preserve">         1999 CEPR, Marginal Labour Markets in Metropolitan Areas, 10-12 October, Dublin, discussant of Regine </w:t>
      </w:r>
      <w:proofErr w:type="spellStart"/>
      <w:r>
        <w:rPr>
          <w:lang w:val="en-GB"/>
        </w:rPr>
        <w:t>Riphan</w:t>
      </w:r>
      <w:proofErr w:type="spellEnd"/>
      <w:r>
        <w:rPr>
          <w:lang w:val="en-GB"/>
        </w:rPr>
        <w:t>, “Residential  Location and Youth Unemployment: The Economic Geography of School-</w:t>
      </w:r>
      <w:proofErr w:type="spellStart"/>
      <w:r>
        <w:rPr>
          <w:lang w:val="en-GB"/>
        </w:rPr>
        <w:t>toWork</w:t>
      </w:r>
      <w:proofErr w:type="spellEnd"/>
      <w:r>
        <w:rPr>
          <w:lang w:val="en-GB"/>
        </w:rPr>
        <w:t xml:space="preserve"> Transition”. </w:t>
      </w:r>
    </w:p>
    <w:p w14:paraId="0E8675B9" w14:textId="77777777" w:rsidR="00033E10" w:rsidRDefault="00033E10">
      <w:pPr>
        <w:jc w:val="both"/>
      </w:pPr>
      <w:r w:rsidRPr="00351FE6">
        <w:rPr>
          <w:lang w:val="en-GB"/>
        </w:rPr>
        <w:t xml:space="preserve">         </w:t>
      </w:r>
      <w:r>
        <w:t xml:space="preserve">1999 AIEL </w:t>
      </w:r>
      <w:proofErr w:type="spellStart"/>
      <w:r>
        <w:t>Annual</w:t>
      </w:r>
      <w:proofErr w:type="spellEnd"/>
      <w:r>
        <w:t xml:space="preserve"> Conference, Milano Bicocca,  7-8 Ottobre, paper “I lavoratori stranieri sono competitivi rispetto ai lavoratori nazionali”.</w:t>
      </w:r>
    </w:p>
    <w:p w14:paraId="575EF0D4" w14:textId="77777777" w:rsidR="00033E10" w:rsidRDefault="00033E10">
      <w:pPr>
        <w:jc w:val="both"/>
        <w:rPr>
          <w:lang w:val="en-GB"/>
        </w:rPr>
      </w:pPr>
      <w:r w:rsidRPr="00351FE6">
        <w:t xml:space="preserve">         </w:t>
      </w:r>
      <w:r>
        <w:rPr>
          <w:lang w:val="en-GB"/>
        </w:rPr>
        <w:t xml:space="preserve">1999 ESPE Annual Conference, Torino, 26-28 </w:t>
      </w:r>
      <w:proofErr w:type="spellStart"/>
      <w:r>
        <w:rPr>
          <w:lang w:val="en-GB"/>
        </w:rPr>
        <w:t>giugno</w:t>
      </w:r>
      <w:proofErr w:type="spellEnd"/>
      <w:r>
        <w:rPr>
          <w:lang w:val="en-GB"/>
        </w:rPr>
        <w:t xml:space="preserve">, paper on “ Do Migrants Compete with Natives?” and   chairman of the III  section “Discrimination”. </w:t>
      </w:r>
    </w:p>
    <w:p w14:paraId="7049DED0" w14:textId="77777777" w:rsidR="00033E10" w:rsidRPr="001B1CF2" w:rsidRDefault="00033E10">
      <w:pPr>
        <w:jc w:val="both"/>
      </w:pPr>
      <w:r w:rsidRPr="00351FE6">
        <w:rPr>
          <w:lang w:val="en-GB"/>
        </w:rPr>
        <w:t xml:space="preserve">         </w:t>
      </w:r>
      <w:r>
        <w:t xml:space="preserve">1999 “I lavoratori stranieri sono competitivi rispetto ai lavoratori  nazionali?” </w:t>
      </w:r>
      <w:r w:rsidRPr="001B1CF2">
        <w:t xml:space="preserve">Seminar </w:t>
      </w:r>
      <w:proofErr w:type="spellStart"/>
      <w:r w:rsidRPr="001B1CF2">
        <w:t>at</w:t>
      </w:r>
      <w:proofErr w:type="spellEnd"/>
      <w:r w:rsidRPr="001B1CF2">
        <w:t xml:space="preserve"> the University of Pavia (18 giugno), MURST. </w:t>
      </w:r>
    </w:p>
    <w:p w14:paraId="5CF5BDAF" w14:textId="77777777" w:rsidR="00033E10" w:rsidRDefault="00033E10">
      <w:pPr>
        <w:jc w:val="both"/>
      </w:pPr>
      <w:r w:rsidRPr="001B1CF2">
        <w:t xml:space="preserve">         </w:t>
      </w:r>
      <w:r>
        <w:t xml:space="preserve">1999 AISSEC </w:t>
      </w:r>
      <w:proofErr w:type="spellStart"/>
      <w:r>
        <w:t>Annual</w:t>
      </w:r>
      <w:proofErr w:type="spellEnd"/>
      <w:r>
        <w:t xml:space="preserve"> Conference, Siena, 5 </w:t>
      </w:r>
      <w:proofErr w:type="spellStart"/>
      <w:r>
        <w:t>June</w:t>
      </w:r>
      <w:proofErr w:type="spellEnd"/>
      <w:r>
        <w:t xml:space="preserve">, paper “I lavoratori stranieri sono competitivi rispetto ai lavoratori nazionali?”. </w:t>
      </w:r>
    </w:p>
    <w:p w14:paraId="5A7AC09C" w14:textId="77777777" w:rsidR="00033E10" w:rsidRDefault="00033E10" w:rsidP="00405C6B">
      <w:pPr>
        <w:pStyle w:val="Corpotesto"/>
      </w:pPr>
      <w:r>
        <w:t xml:space="preserve">         1999  CNR Seminar </w:t>
      </w:r>
      <w:proofErr w:type="spellStart"/>
      <w:r>
        <w:t>coordinated</w:t>
      </w:r>
      <w:proofErr w:type="spellEnd"/>
      <w:r>
        <w:t xml:space="preserve"> by Beniamino Quintieri, “</w:t>
      </w:r>
      <w:proofErr w:type="spellStart"/>
      <w:r>
        <w:t>Globalization</w:t>
      </w:r>
      <w:proofErr w:type="spellEnd"/>
      <w:r>
        <w:t xml:space="preserve"> and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”, </w:t>
      </w:r>
      <w:proofErr w:type="spellStart"/>
      <w:r>
        <w:t>discussant</w:t>
      </w:r>
      <w:proofErr w:type="spellEnd"/>
      <w:r>
        <w:t xml:space="preserve">  paper  Cheli, Effetti del </w:t>
      </w:r>
      <w:proofErr w:type="spellStart"/>
      <w:r>
        <w:t>commecio</w:t>
      </w:r>
      <w:proofErr w:type="spellEnd"/>
      <w:r>
        <w:t xml:space="preserve"> internazionale sul mercato del lavoro, Milano, </w:t>
      </w:r>
      <w:proofErr w:type="spellStart"/>
      <w:r>
        <w:t>Universita’</w:t>
      </w:r>
      <w:proofErr w:type="spellEnd"/>
      <w:r>
        <w:t xml:space="preserve"> Bocconi.,  7 </w:t>
      </w:r>
      <w:proofErr w:type="spellStart"/>
      <w:r>
        <w:t>May</w:t>
      </w:r>
      <w:proofErr w:type="spellEnd"/>
      <w:r>
        <w:t xml:space="preserve">. </w:t>
      </w:r>
    </w:p>
    <w:p w14:paraId="323BF8F0" w14:textId="77777777" w:rsidR="00033E10" w:rsidRDefault="00033E10">
      <w:pPr>
        <w:jc w:val="both"/>
      </w:pPr>
      <w:r>
        <w:t xml:space="preserve">         1999 Audizione presso la Commissione per l’integrazione degli Immigrati dei risultati della mia  ricerca , Roma, 26 aprile. </w:t>
      </w:r>
    </w:p>
    <w:p w14:paraId="41C9E7FA" w14:textId="77777777" w:rsidR="00033E10" w:rsidRDefault="00033E10">
      <w:pPr>
        <w:jc w:val="both"/>
        <w:rPr>
          <w:lang w:val="en-GB"/>
        </w:rPr>
      </w:pPr>
      <w:r w:rsidRPr="00351FE6">
        <w:t xml:space="preserve">         </w:t>
      </w:r>
      <w:r>
        <w:rPr>
          <w:lang w:val="en-GB"/>
        </w:rPr>
        <w:t xml:space="preserve">1999 Invited at the Annual Conference of German Demographers “The role of Immigrants in the </w:t>
      </w:r>
      <w:proofErr w:type="spellStart"/>
      <w:r>
        <w:rPr>
          <w:lang w:val="en-GB"/>
        </w:rPr>
        <w:t>italian</w:t>
      </w:r>
      <w:proofErr w:type="spellEnd"/>
      <w:r>
        <w:rPr>
          <w:lang w:val="en-GB"/>
        </w:rPr>
        <w:t xml:space="preserve"> Labour Market, 21-22 </w:t>
      </w:r>
      <w:proofErr w:type="spellStart"/>
      <w:r>
        <w:rPr>
          <w:lang w:val="en-GB"/>
        </w:rPr>
        <w:t>Aprile</w:t>
      </w:r>
      <w:proofErr w:type="spellEnd"/>
      <w:r>
        <w:rPr>
          <w:lang w:val="en-GB"/>
        </w:rPr>
        <w:t xml:space="preserve">, Osnabruck. </w:t>
      </w:r>
    </w:p>
    <w:p w14:paraId="79D54506" w14:textId="77777777" w:rsidR="00033E10" w:rsidRPr="001457DD" w:rsidRDefault="00033E10">
      <w:pPr>
        <w:jc w:val="both"/>
        <w:rPr>
          <w:lang w:val="en-US"/>
        </w:rPr>
      </w:pPr>
      <w:r>
        <w:rPr>
          <w:lang w:val="en-GB"/>
        </w:rPr>
        <w:t xml:space="preserve">         1999 presentation of the results of the research Family Reunification Evaluation Project, project. TSER of the EEC  DG.XII, Milan,  </w:t>
      </w:r>
      <w:r w:rsidRPr="001457DD">
        <w:rPr>
          <w:lang w:val="en-US"/>
        </w:rPr>
        <w:t xml:space="preserve">Fondazione </w:t>
      </w:r>
      <w:proofErr w:type="spellStart"/>
      <w:r w:rsidRPr="001457DD">
        <w:rPr>
          <w:lang w:val="en-US"/>
        </w:rPr>
        <w:t>Mattei</w:t>
      </w:r>
      <w:proofErr w:type="spellEnd"/>
      <w:r w:rsidRPr="001457DD">
        <w:rPr>
          <w:lang w:val="en-US"/>
        </w:rPr>
        <w:t>, 12 Nov.</w:t>
      </w:r>
    </w:p>
    <w:p w14:paraId="460EA408" w14:textId="77777777" w:rsidR="00EE1B92" w:rsidRDefault="00EE1B92">
      <w:pPr>
        <w:rPr>
          <w:lang w:val="en-US"/>
        </w:rPr>
      </w:pPr>
      <w:r>
        <w:rPr>
          <w:lang w:val="en-US"/>
        </w:rPr>
        <w:br w:type="page"/>
      </w:r>
    </w:p>
    <w:p w14:paraId="3FFBA0C4" w14:textId="61A801B9" w:rsidR="00EE1B92" w:rsidRPr="00EE1B92" w:rsidRDefault="00EE1B92" w:rsidP="00EE1B92">
      <w:pPr>
        <w:spacing w:after="10" w:line="248" w:lineRule="auto"/>
        <w:ind w:left="7" w:right="1799" w:hanging="10"/>
        <w:jc w:val="both"/>
        <w:rPr>
          <w:sz w:val="40"/>
          <w:szCs w:val="40"/>
          <w:lang w:val="en-US"/>
        </w:rPr>
      </w:pPr>
      <w:r w:rsidRPr="00EE1B92">
        <w:rPr>
          <w:sz w:val="40"/>
          <w:szCs w:val="40"/>
          <w:lang w:val="en-US"/>
        </w:rPr>
        <w:lastRenderedPageBreak/>
        <w:t xml:space="preserve">Publications </w:t>
      </w:r>
    </w:p>
    <w:p w14:paraId="33536495" w14:textId="77777777" w:rsidR="00EE1B92" w:rsidRPr="00764143" w:rsidRDefault="00EE1B92" w:rsidP="00EE1B92">
      <w:pPr>
        <w:ind w:left="12" w:right="1799"/>
        <w:rPr>
          <w:lang w:val="en-US"/>
        </w:rPr>
      </w:pPr>
      <w:r w:rsidRPr="00764143">
        <w:rPr>
          <w:lang w:val="en-US"/>
        </w:rPr>
        <w:t xml:space="preserve"> </w:t>
      </w:r>
    </w:p>
    <w:p w14:paraId="214678C1" w14:textId="77777777" w:rsidR="00EE1B92" w:rsidRPr="00191735" w:rsidRDefault="00EE1B92" w:rsidP="00EE1B92">
      <w:pPr>
        <w:spacing w:after="10" w:line="248" w:lineRule="auto"/>
        <w:ind w:left="7" w:right="1799" w:hanging="10"/>
        <w:jc w:val="both"/>
        <w:rPr>
          <w:b/>
          <w:bCs/>
          <w:i/>
          <w:iCs/>
          <w:lang w:val="en-US"/>
        </w:rPr>
      </w:pPr>
      <w:r w:rsidRPr="00191735">
        <w:rPr>
          <w:b/>
          <w:bCs/>
          <w:i/>
          <w:iCs/>
          <w:lang w:val="en-US"/>
        </w:rPr>
        <w:t xml:space="preserve">Books </w:t>
      </w:r>
    </w:p>
    <w:p w14:paraId="279348AD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5857D00A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2015, Migration from North Africa and the </w:t>
      </w:r>
      <w:proofErr w:type="spellStart"/>
      <w:r w:rsidRPr="00764143">
        <w:rPr>
          <w:lang w:val="en-US"/>
        </w:rPr>
        <w:t>Middlle</w:t>
      </w:r>
      <w:proofErr w:type="spellEnd"/>
      <w:r w:rsidRPr="00764143">
        <w:rPr>
          <w:lang w:val="en-US"/>
        </w:rPr>
        <w:t xml:space="preserve"> East. Skilled migrants, Development and Globalization, editor with Philippe </w:t>
      </w:r>
      <w:proofErr w:type="spellStart"/>
      <w:r w:rsidRPr="00764143">
        <w:rPr>
          <w:lang w:val="en-US"/>
        </w:rPr>
        <w:t>Fargues</w:t>
      </w:r>
      <w:proofErr w:type="spellEnd"/>
      <w:r w:rsidRPr="00764143">
        <w:rPr>
          <w:lang w:val="en-US"/>
        </w:rPr>
        <w:t xml:space="preserve">, I.B. TAURIS, London. </w:t>
      </w:r>
    </w:p>
    <w:p w14:paraId="3BD4FC81" w14:textId="77777777" w:rsidR="00EE1B92" w:rsidRPr="00764143" w:rsidRDefault="00EE1B92" w:rsidP="00EE1B92">
      <w:pPr>
        <w:spacing w:after="9"/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4E7B7C7" w14:textId="77777777" w:rsidR="00EE1B92" w:rsidRPr="0064348E" w:rsidRDefault="00EE1B92" w:rsidP="00EE1B92">
      <w:pPr>
        <w:spacing w:after="10" w:line="248" w:lineRule="auto"/>
        <w:ind w:left="7" w:hanging="10"/>
        <w:jc w:val="both"/>
        <w:rPr>
          <w:rFonts w:asciiTheme="minorHAnsi" w:hAnsiTheme="minorHAnsi" w:cstheme="minorHAnsi"/>
        </w:rPr>
      </w:pPr>
      <w:r w:rsidRPr="0064348E">
        <w:rPr>
          <w:rFonts w:asciiTheme="minorHAnsi" w:eastAsia="Courier New" w:hAnsiTheme="minorHAnsi" w:cstheme="minorHAnsi"/>
        </w:rPr>
        <w:t xml:space="preserve">2010,  </w:t>
      </w:r>
      <w:r w:rsidRPr="0064348E">
        <w:rPr>
          <w:rFonts w:asciiTheme="minorHAnsi" w:eastAsia="Courier New" w:hAnsiTheme="minorHAnsi" w:cstheme="minorHAnsi"/>
          <w:i/>
        </w:rPr>
        <w:t>Economia del lavoro</w:t>
      </w:r>
      <w:r w:rsidRPr="0064348E">
        <w:rPr>
          <w:rFonts w:asciiTheme="minorHAnsi" w:eastAsia="Courier New" w:hAnsiTheme="minorHAnsi" w:cstheme="minorHAnsi"/>
        </w:rPr>
        <w:t xml:space="preserve">, </w:t>
      </w:r>
      <w:proofErr w:type="spellStart"/>
      <w:r w:rsidRPr="0064348E">
        <w:rPr>
          <w:rFonts w:asciiTheme="minorHAnsi" w:eastAsia="Courier New" w:hAnsiTheme="minorHAnsi" w:cstheme="minorHAnsi"/>
        </w:rPr>
        <w:t>Borjas</w:t>
      </w:r>
      <w:proofErr w:type="spellEnd"/>
      <w:r w:rsidRPr="0064348E">
        <w:rPr>
          <w:rFonts w:asciiTheme="minorHAnsi" w:eastAsia="Courier New" w:hAnsiTheme="minorHAnsi" w:cstheme="minorHAnsi"/>
        </w:rPr>
        <w:t xml:space="preserve">, (editor of the </w:t>
      </w:r>
      <w:proofErr w:type="spellStart"/>
      <w:r w:rsidRPr="0064348E">
        <w:rPr>
          <w:rFonts w:asciiTheme="minorHAnsi" w:eastAsia="Courier New" w:hAnsiTheme="minorHAnsi" w:cstheme="minorHAnsi"/>
        </w:rPr>
        <w:t>italian</w:t>
      </w:r>
      <w:proofErr w:type="spellEnd"/>
      <w:r w:rsidRPr="0064348E">
        <w:rPr>
          <w:rFonts w:asciiTheme="minorHAnsi" w:eastAsia="Courier New" w:hAnsiTheme="minorHAnsi" w:cstheme="minorHAnsi"/>
        </w:rPr>
        <w:t xml:space="preserve"> </w:t>
      </w:r>
      <w:proofErr w:type="spellStart"/>
      <w:r w:rsidRPr="0064348E">
        <w:rPr>
          <w:rFonts w:asciiTheme="minorHAnsi" w:eastAsia="Courier New" w:hAnsiTheme="minorHAnsi" w:cstheme="minorHAnsi"/>
        </w:rPr>
        <w:t>edition</w:t>
      </w:r>
      <w:proofErr w:type="spellEnd"/>
      <w:r w:rsidRPr="0064348E">
        <w:rPr>
          <w:rFonts w:asciiTheme="minorHAnsi" w:hAnsiTheme="minorHAnsi" w:cstheme="minorHAnsi"/>
        </w:rPr>
        <w:t xml:space="preserve">) with </w:t>
      </w:r>
      <w:proofErr w:type="spellStart"/>
      <w:r w:rsidRPr="0064348E">
        <w:rPr>
          <w:rFonts w:asciiTheme="minorHAnsi" w:hAnsiTheme="minorHAnsi" w:cstheme="minorHAnsi"/>
        </w:rPr>
        <w:t>A.Del</w:t>
      </w:r>
      <w:proofErr w:type="spellEnd"/>
      <w:r w:rsidRPr="0064348E">
        <w:rPr>
          <w:rFonts w:asciiTheme="minorHAnsi" w:hAnsiTheme="minorHAnsi" w:cstheme="minorHAnsi"/>
        </w:rPr>
        <w:t xml:space="preserve"> Boca, </w:t>
      </w:r>
      <w:proofErr w:type="spellStart"/>
      <w:r w:rsidRPr="0064348E">
        <w:rPr>
          <w:rFonts w:asciiTheme="minorHAnsi" w:hAnsiTheme="minorHAnsi" w:cstheme="minorHAnsi"/>
        </w:rPr>
        <w:t>D.Del</w:t>
      </w:r>
      <w:proofErr w:type="spellEnd"/>
      <w:r w:rsidRPr="0064348E">
        <w:rPr>
          <w:rFonts w:asciiTheme="minorHAnsi" w:hAnsiTheme="minorHAnsi" w:cstheme="minorHAnsi"/>
        </w:rPr>
        <w:t xml:space="preserve"> Boca, </w:t>
      </w:r>
      <w:proofErr w:type="spellStart"/>
      <w:r w:rsidRPr="0064348E">
        <w:rPr>
          <w:rFonts w:asciiTheme="minorHAnsi" w:hAnsiTheme="minorHAnsi" w:cstheme="minorHAnsi"/>
        </w:rPr>
        <w:t>L.Cappellari</w:t>
      </w:r>
      <w:proofErr w:type="spellEnd"/>
      <w:r w:rsidRPr="0064348E">
        <w:rPr>
          <w:rFonts w:asciiTheme="minorHAnsi" w:hAnsiTheme="minorHAnsi" w:cstheme="minorHAnsi"/>
        </w:rPr>
        <w:t xml:space="preserve">, Brioschi Editore, Milano. </w:t>
      </w:r>
    </w:p>
    <w:p w14:paraId="7882421A" w14:textId="77777777" w:rsidR="00EE1B92" w:rsidRPr="0064348E" w:rsidRDefault="00EE1B92" w:rsidP="00EE1B92">
      <w:pPr>
        <w:ind w:left="12"/>
        <w:rPr>
          <w:rFonts w:asciiTheme="minorHAnsi" w:hAnsiTheme="minorHAnsi" w:cstheme="minorHAnsi"/>
        </w:rPr>
      </w:pPr>
      <w:r w:rsidRPr="0064348E">
        <w:rPr>
          <w:rFonts w:asciiTheme="minorHAnsi" w:eastAsia="Courier New" w:hAnsiTheme="minorHAnsi" w:cstheme="minorHAnsi"/>
        </w:rPr>
        <w:t xml:space="preserve"> </w:t>
      </w:r>
    </w:p>
    <w:bookmarkStart w:id="5" w:name="_Hlk193794203"/>
    <w:p w14:paraId="382EE68B" w14:textId="77777777" w:rsidR="00EE1B92" w:rsidRPr="0064348E" w:rsidRDefault="00EE1B92" w:rsidP="00EE1B92">
      <w:pPr>
        <w:spacing w:line="249" w:lineRule="auto"/>
        <w:ind w:left="7" w:hanging="10"/>
        <w:rPr>
          <w:rFonts w:asciiTheme="minorHAnsi" w:hAnsiTheme="minorHAnsi" w:cstheme="minorHAnsi"/>
          <w:lang w:val="en-US"/>
        </w:rPr>
      </w:pPr>
      <w:r w:rsidRPr="0064348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CAE687" wp14:editId="37FA8EF4">
                <wp:simplePos x="0" y="0"/>
                <wp:positionH relativeFrom="column">
                  <wp:posOffset>6040826</wp:posOffset>
                </wp:positionH>
                <wp:positionV relativeFrom="paragraph">
                  <wp:posOffset>128442</wp:posOffset>
                </wp:positionV>
                <wp:extent cx="88392" cy="6096"/>
                <wp:effectExtent l="0" t="0" r="0" b="0"/>
                <wp:wrapNone/>
                <wp:docPr id="22130" name="Group 2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" cy="6096"/>
                          <a:chOff x="0" y="0"/>
                          <a:chExt cx="88392" cy="6096"/>
                        </a:xfrm>
                      </wpg:grpSpPr>
                      <wps:wsp>
                        <wps:cNvPr id="24927" name="Shape 24927"/>
                        <wps:cNvSpPr/>
                        <wps:spPr>
                          <a:xfrm>
                            <a:off x="0" y="0"/>
                            <a:ext cx="88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9144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A4C97" id="Group 22130" o:spid="_x0000_s1026" style="position:absolute;margin-left:475.65pt;margin-top:10.1pt;width:6.95pt;height:.5pt;z-index:251660288" coordsize="883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">
                <v:shape id="Shape 24927" o:spid="_x0000_s1027" style="position:absolute;width:88392;height:9144;visibility:visible;mso-wrap-style:square;v-text-anchor:top" coordsize="883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" path="m,l88392,r,9144l,9144,,e" fillcolor="black" stroked="f" strokeweight="0">
                  <v:stroke miterlimit="83231f" joinstyle="miter"/>
                  <v:path arrowok="t" textboxrect="0,0,88392,9144"/>
                </v:shape>
              </v:group>
            </w:pict>
          </mc:Fallback>
        </mc:AlternateContent>
      </w:r>
      <w:r w:rsidRPr="0064348E">
        <w:rPr>
          <w:rFonts w:asciiTheme="minorHAnsi" w:eastAsia="Courier New" w:hAnsiTheme="minorHAnsi" w:cstheme="minorHAnsi"/>
          <w:lang w:val="en-US"/>
        </w:rPr>
        <w:t xml:space="preserve">2004, </w:t>
      </w:r>
      <w:r w:rsidRPr="0064348E">
        <w:rPr>
          <w:rFonts w:asciiTheme="minorHAnsi" w:eastAsia="Courier New" w:hAnsiTheme="minorHAnsi" w:cstheme="minorHAnsi"/>
          <w:i/>
          <w:lang w:val="en-US"/>
        </w:rPr>
        <w:t>Post-War Migration in Southern Europe. An Economic Approach</w:t>
      </w:r>
      <w:r w:rsidRPr="0064348E">
        <w:rPr>
          <w:rFonts w:asciiTheme="minorHAnsi" w:eastAsia="Courier New" w:hAnsiTheme="minorHAnsi" w:cstheme="minorHAnsi"/>
          <w:lang w:val="en-US"/>
        </w:rPr>
        <w:t xml:space="preserve">,1950-2000,  Cambridge University Press </w:t>
      </w:r>
    </w:p>
    <w:bookmarkEnd w:id="5"/>
    <w:p w14:paraId="7A4F2926" w14:textId="77777777" w:rsidR="00EE1B92" w:rsidRPr="0064348E" w:rsidRDefault="00EE1B92" w:rsidP="00EE1B92">
      <w:pPr>
        <w:ind w:left="12"/>
        <w:rPr>
          <w:rFonts w:asciiTheme="minorHAnsi" w:hAnsiTheme="minorHAnsi" w:cstheme="minorHAnsi"/>
          <w:lang w:val="en-US"/>
        </w:rPr>
      </w:pPr>
      <w:r w:rsidRPr="0064348E">
        <w:rPr>
          <w:rFonts w:asciiTheme="minorHAnsi" w:eastAsia="Courier New" w:hAnsiTheme="minorHAnsi" w:cstheme="minorHAnsi"/>
          <w:lang w:val="en-US"/>
        </w:rPr>
        <w:t xml:space="preserve"> </w:t>
      </w:r>
    </w:p>
    <w:p w14:paraId="49EAA205" w14:textId="77777777" w:rsidR="00EE1B92" w:rsidRPr="0064348E" w:rsidRDefault="00EE1B92" w:rsidP="00EE1B92">
      <w:pPr>
        <w:spacing w:line="249" w:lineRule="auto"/>
        <w:ind w:left="7" w:hanging="10"/>
        <w:rPr>
          <w:rFonts w:asciiTheme="minorHAnsi" w:hAnsiTheme="minorHAnsi" w:cstheme="minorHAnsi"/>
        </w:rPr>
      </w:pPr>
      <w:r w:rsidRPr="0064348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4AEC2D" wp14:editId="2F534367">
                <wp:simplePos x="0" y="0"/>
                <wp:positionH relativeFrom="column">
                  <wp:posOffset>3949517</wp:posOffset>
                </wp:positionH>
                <wp:positionV relativeFrom="paragraph">
                  <wp:posOffset>128442</wp:posOffset>
                </wp:positionV>
                <wp:extent cx="179832" cy="6096"/>
                <wp:effectExtent l="0" t="0" r="0" b="0"/>
                <wp:wrapNone/>
                <wp:docPr id="22131" name="Group 2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32" cy="6096"/>
                          <a:chOff x="0" y="0"/>
                          <a:chExt cx="179832" cy="6096"/>
                        </a:xfrm>
                      </wpg:grpSpPr>
                      <wps:wsp>
                        <wps:cNvPr id="24929" name="Shape 24929"/>
                        <wps:cNvSpPr/>
                        <wps:spPr>
                          <a:xfrm>
                            <a:off x="0" y="0"/>
                            <a:ext cx="1798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9144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798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6EFA0" id="Group 22131" o:spid="_x0000_s1026" style="position:absolute;margin-left:311pt;margin-top:10.1pt;width:14.15pt;height:.5pt;z-index:251661312" coordsize="1798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">
                <v:shape id="Shape 24929" o:spid="_x0000_s1027" style="position:absolute;width:179832;height:9144;visibility:visible;mso-wrap-style:square;v-text-anchor:top" coordsize="1798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" path="m,l179832,r,9144l,9144,,e" fillcolor="black" stroked="f" strokeweight="0">
                  <v:stroke miterlimit="83231f" joinstyle="miter"/>
                  <v:path arrowok="t" textboxrect="0,0,179832,9144"/>
                </v:shape>
              </v:group>
            </w:pict>
          </mc:Fallback>
        </mc:AlternateContent>
      </w:r>
      <w:r w:rsidRPr="0064348E">
        <w:rPr>
          <w:rFonts w:asciiTheme="minorHAnsi" w:eastAsia="Courier New" w:hAnsiTheme="minorHAnsi" w:cstheme="minorHAnsi"/>
        </w:rPr>
        <w:t xml:space="preserve">2001, </w:t>
      </w:r>
      <w:r w:rsidRPr="0064348E">
        <w:rPr>
          <w:rFonts w:asciiTheme="minorHAnsi" w:eastAsia="Courier New" w:hAnsiTheme="minorHAnsi" w:cstheme="minorHAnsi"/>
          <w:i/>
        </w:rPr>
        <w:t>Le migrazioni nei paesi del Sud Europa</w:t>
      </w:r>
      <w:r w:rsidRPr="0064348E">
        <w:rPr>
          <w:rFonts w:asciiTheme="minorHAnsi" w:eastAsia="Courier New" w:hAnsiTheme="minorHAnsi" w:cstheme="minorHAnsi"/>
        </w:rPr>
        <w:t xml:space="preserve">, UTET Libreria, Torino. </w:t>
      </w:r>
    </w:p>
    <w:p w14:paraId="4956868A" w14:textId="77777777" w:rsidR="00EE1B92" w:rsidRPr="0064348E" w:rsidRDefault="00EE1B92" w:rsidP="00EE1B92">
      <w:pPr>
        <w:ind w:left="12"/>
        <w:rPr>
          <w:rFonts w:asciiTheme="minorHAnsi" w:hAnsiTheme="minorHAnsi" w:cstheme="minorHAnsi"/>
        </w:rPr>
      </w:pPr>
      <w:r w:rsidRPr="0064348E">
        <w:rPr>
          <w:rFonts w:asciiTheme="minorHAnsi" w:eastAsia="Courier New" w:hAnsiTheme="minorHAnsi" w:cstheme="minorHAnsi"/>
        </w:rPr>
        <w:t xml:space="preserve"> </w:t>
      </w:r>
    </w:p>
    <w:p w14:paraId="1774251E" w14:textId="77777777" w:rsidR="00EE1B92" w:rsidRPr="0064348E" w:rsidRDefault="00EE1B92" w:rsidP="00EE1B92">
      <w:pPr>
        <w:ind w:left="7" w:right="-9" w:hanging="10"/>
        <w:jc w:val="both"/>
        <w:rPr>
          <w:rFonts w:asciiTheme="minorHAnsi" w:hAnsiTheme="minorHAnsi" w:cstheme="minorHAnsi"/>
          <w:lang w:val="en-US"/>
        </w:rPr>
      </w:pPr>
      <w:r w:rsidRPr="0064348E">
        <w:rPr>
          <w:rFonts w:asciiTheme="minorHAnsi" w:eastAsia="Courier New" w:hAnsiTheme="minorHAnsi" w:cstheme="minorHAnsi"/>
          <w:lang w:val="en-US"/>
        </w:rPr>
        <w:t>1987,</w:t>
      </w:r>
      <w:r w:rsidRPr="0064348E">
        <w:rPr>
          <w:rFonts w:asciiTheme="minorHAnsi" w:eastAsia="Courier New" w:hAnsiTheme="minorHAnsi" w:cstheme="minorHAnsi"/>
          <w:i/>
          <w:lang w:val="en-US"/>
        </w:rPr>
        <w:t xml:space="preserve">  </w:t>
      </w:r>
      <w:proofErr w:type="spellStart"/>
      <w:r w:rsidRPr="0064348E">
        <w:rPr>
          <w:rFonts w:asciiTheme="minorHAnsi" w:eastAsia="Courier New" w:hAnsiTheme="minorHAnsi" w:cstheme="minorHAnsi"/>
          <w:i/>
          <w:lang w:val="en-US"/>
        </w:rPr>
        <w:t>Microeconomia</w:t>
      </w:r>
      <w:proofErr w:type="spellEnd"/>
      <w:r w:rsidRPr="0064348E">
        <w:rPr>
          <w:rFonts w:asciiTheme="minorHAnsi" w:eastAsia="Courier New" w:hAnsiTheme="minorHAnsi" w:cstheme="minorHAnsi"/>
          <w:i/>
          <w:lang w:val="en-US"/>
        </w:rPr>
        <w:t xml:space="preserve"> del </w:t>
      </w:r>
      <w:proofErr w:type="spellStart"/>
      <w:r w:rsidRPr="0064348E">
        <w:rPr>
          <w:rFonts w:asciiTheme="minorHAnsi" w:eastAsia="Courier New" w:hAnsiTheme="minorHAnsi" w:cstheme="minorHAnsi"/>
          <w:i/>
          <w:lang w:val="en-US"/>
        </w:rPr>
        <w:t>lavoro</w:t>
      </w:r>
      <w:proofErr w:type="spellEnd"/>
      <w:r w:rsidRPr="0064348E">
        <w:rPr>
          <w:rFonts w:asciiTheme="minorHAnsi" w:eastAsia="Courier New" w:hAnsiTheme="minorHAnsi" w:cstheme="minorHAnsi"/>
          <w:lang w:val="en-US"/>
        </w:rPr>
        <w:t xml:space="preserve"> with Renato </w:t>
      </w:r>
      <w:proofErr w:type="spellStart"/>
      <w:r w:rsidRPr="0064348E">
        <w:rPr>
          <w:rFonts w:asciiTheme="minorHAnsi" w:eastAsia="Courier New" w:hAnsiTheme="minorHAnsi" w:cstheme="minorHAnsi"/>
          <w:lang w:val="en-US"/>
        </w:rPr>
        <w:t>Brunetta</w:t>
      </w:r>
      <w:proofErr w:type="spellEnd"/>
      <w:r w:rsidRPr="0064348E">
        <w:rPr>
          <w:rFonts w:asciiTheme="minorHAnsi" w:eastAsia="Courier New" w:hAnsiTheme="minorHAnsi" w:cstheme="minorHAnsi"/>
          <w:lang w:val="en-US"/>
        </w:rPr>
        <w:t xml:space="preserve"> , </w:t>
      </w:r>
      <w:proofErr w:type="spellStart"/>
      <w:r w:rsidRPr="0064348E">
        <w:rPr>
          <w:rFonts w:asciiTheme="minorHAnsi" w:eastAsia="Courier New" w:hAnsiTheme="minorHAnsi" w:cstheme="minorHAnsi"/>
          <w:lang w:val="en-US"/>
        </w:rPr>
        <w:t>Marsilio</w:t>
      </w:r>
      <w:proofErr w:type="spellEnd"/>
      <w:r w:rsidRPr="0064348E">
        <w:rPr>
          <w:rFonts w:asciiTheme="minorHAnsi" w:eastAsia="Courier New" w:hAnsiTheme="minorHAnsi" w:cstheme="minorHAnsi"/>
          <w:lang w:val="en-US"/>
        </w:rPr>
        <w:t xml:space="preserve"> </w:t>
      </w:r>
      <w:proofErr w:type="spellStart"/>
      <w:r w:rsidRPr="0064348E">
        <w:rPr>
          <w:rFonts w:asciiTheme="minorHAnsi" w:eastAsia="Courier New" w:hAnsiTheme="minorHAnsi" w:cstheme="minorHAnsi"/>
          <w:lang w:val="en-US"/>
        </w:rPr>
        <w:t>Editore</w:t>
      </w:r>
      <w:proofErr w:type="spellEnd"/>
      <w:r w:rsidRPr="0064348E">
        <w:rPr>
          <w:rFonts w:asciiTheme="minorHAnsi" w:eastAsia="Courier New" w:hAnsiTheme="minorHAnsi" w:cstheme="minorHAnsi"/>
          <w:lang w:val="en-US"/>
        </w:rPr>
        <w:t xml:space="preserve">, Venezia, winner of the Saint Vincent Prize for the best economic test published in the year. </w:t>
      </w:r>
    </w:p>
    <w:p w14:paraId="5DC0A03A" w14:textId="77777777" w:rsidR="00EE1B92" w:rsidRPr="0064348E" w:rsidRDefault="00EE1B92" w:rsidP="00EE1B92">
      <w:pPr>
        <w:ind w:left="12"/>
        <w:rPr>
          <w:rFonts w:asciiTheme="minorHAnsi" w:hAnsiTheme="minorHAnsi" w:cstheme="minorHAnsi"/>
          <w:lang w:val="en-US"/>
        </w:rPr>
      </w:pPr>
      <w:r w:rsidRPr="0064348E">
        <w:rPr>
          <w:rFonts w:asciiTheme="minorHAnsi" w:eastAsia="Courier New" w:hAnsiTheme="minorHAnsi" w:cstheme="minorHAnsi"/>
          <w:lang w:val="en-US"/>
        </w:rPr>
        <w:t xml:space="preserve"> </w:t>
      </w:r>
    </w:p>
    <w:p w14:paraId="41CFB0FB" w14:textId="77777777" w:rsidR="00EE1B92" w:rsidRPr="0064348E" w:rsidRDefault="00EE1B92" w:rsidP="00EE1B92">
      <w:pPr>
        <w:spacing w:after="46"/>
        <w:ind w:left="12"/>
        <w:rPr>
          <w:rFonts w:asciiTheme="minorHAnsi" w:hAnsiTheme="minorHAnsi" w:cstheme="minorHAnsi"/>
          <w:lang w:val="en-US"/>
        </w:rPr>
      </w:pPr>
      <w:r w:rsidRPr="0064348E">
        <w:rPr>
          <w:rFonts w:asciiTheme="minorHAnsi" w:eastAsia="Courier New" w:hAnsiTheme="minorHAnsi" w:cstheme="minorHAnsi"/>
          <w:sz w:val="20"/>
          <w:lang w:val="en-US"/>
        </w:rPr>
        <w:t xml:space="preserve"> </w:t>
      </w:r>
    </w:p>
    <w:p w14:paraId="57C553D7" w14:textId="6117C120" w:rsidR="00EE1B92" w:rsidRDefault="00EE1B92" w:rsidP="00EE1B92">
      <w:pPr>
        <w:spacing w:after="10" w:line="248" w:lineRule="auto"/>
        <w:ind w:left="7" w:hanging="10"/>
        <w:jc w:val="both"/>
        <w:rPr>
          <w:b/>
          <w:bCs/>
          <w:i/>
          <w:iCs/>
          <w:lang w:val="en-GB"/>
        </w:rPr>
      </w:pPr>
      <w:r w:rsidRPr="00354951">
        <w:rPr>
          <w:b/>
          <w:bCs/>
          <w:i/>
          <w:iCs/>
          <w:lang w:val="en-GB"/>
        </w:rPr>
        <w:t xml:space="preserve">Articles </w:t>
      </w:r>
    </w:p>
    <w:p w14:paraId="6758C336" w14:textId="77777777" w:rsidR="00191735" w:rsidRDefault="00191735" w:rsidP="00EE1B92">
      <w:pPr>
        <w:spacing w:after="10" w:line="248" w:lineRule="auto"/>
        <w:ind w:left="7" w:hanging="10"/>
        <w:jc w:val="both"/>
        <w:rPr>
          <w:b/>
          <w:bCs/>
          <w:i/>
          <w:iCs/>
          <w:lang w:val="en-GB"/>
        </w:rPr>
      </w:pPr>
    </w:p>
    <w:p w14:paraId="7341E84C" w14:textId="0452610C" w:rsidR="00E440DA" w:rsidRPr="00E440DA" w:rsidRDefault="00E440DA" w:rsidP="00EE1B92">
      <w:pPr>
        <w:spacing w:after="10" w:line="248" w:lineRule="auto"/>
        <w:ind w:left="7" w:hanging="10"/>
        <w:jc w:val="both"/>
        <w:rPr>
          <w:b/>
          <w:bCs/>
          <w:i/>
          <w:iCs/>
          <w:lang w:val="en-GB"/>
        </w:rPr>
      </w:pPr>
      <w:r w:rsidRPr="00E440DA">
        <w:rPr>
          <w:b/>
          <w:bCs/>
          <w:color w:val="222222"/>
          <w:shd w:val="clear" w:color="auto" w:fill="FFFFFF"/>
          <w:lang w:val="en-GB"/>
        </w:rPr>
        <w:t>2025 "</w:t>
      </w:r>
      <w:r w:rsidRPr="00E440DA">
        <w:rPr>
          <w:color w:val="222222"/>
          <w:shd w:val="clear" w:color="auto" w:fill="FFFFFF"/>
          <w:lang w:val="en-GB"/>
        </w:rPr>
        <w:t xml:space="preserve">Does migrants’ consumption of cultural goods impact their economic integration? Disclosing the culture-to-market </w:t>
      </w:r>
      <w:proofErr w:type="spellStart"/>
      <w:r w:rsidRPr="00E440DA">
        <w:rPr>
          <w:color w:val="222222"/>
          <w:shd w:val="clear" w:color="auto" w:fill="FFFFFF"/>
          <w:lang w:val="en-GB"/>
        </w:rPr>
        <w:t>pathway,"with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Salvatore </w:t>
      </w:r>
      <w:proofErr w:type="spellStart"/>
      <w:r w:rsidRPr="00E440DA">
        <w:rPr>
          <w:color w:val="222222"/>
          <w:shd w:val="clear" w:color="auto" w:fill="FFFFFF"/>
          <w:lang w:val="en-GB"/>
        </w:rPr>
        <w:t>Carrozzo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&amp; Elisabetta </w:t>
      </w:r>
      <w:proofErr w:type="spellStart"/>
      <w:r w:rsidRPr="00E440DA">
        <w:rPr>
          <w:color w:val="222222"/>
          <w:shd w:val="clear" w:color="auto" w:fill="FFFFFF"/>
          <w:lang w:val="en-GB"/>
        </w:rPr>
        <w:t>Lodigiani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&amp; Alessandra Venturini, Development Working Papers 501, Centro </w:t>
      </w:r>
      <w:proofErr w:type="spellStart"/>
      <w:r w:rsidRPr="00E440DA">
        <w:rPr>
          <w:color w:val="222222"/>
          <w:shd w:val="clear" w:color="auto" w:fill="FFFFFF"/>
          <w:lang w:val="en-GB"/>
        </w:rPr>
        <w:t>Studi</w:t>
      </w:r>
      <w:proofErr w:type="spellEnd"/>
      <w:r w:rsidRPr="00E440DA">
        <w:rPr>
          <w:color w:val="222222"/>
          <w:shd w:val="clear" w:color="auto" w:fill="FFFFFF"/>
          <w:lang w:val="en-GB"/>
        </w:rPr>
        <w:t xml:space="preserve"> Luca </w:t>
      </w:r>
      <w:proofErr w:type="spellStart"/>
      <w:r w:rsidRPr="00E440DA">
        <w:rPr>
          <w:color w:val="222222"/>
          <w:shd w:val="clear" w:color="auto" w:fill="FFFFFF"/>
          <w:lang w:val="en-GB"/>
        </w:rPr>
        <w:t>d'Agliano</w:t>
      </w:r>
      <w:proofErr w:type="spellEnd"/>
      <w:r w:rsidRPr="00E440DA">
        <w:rPr>
          <w:color w:val="222222"/>
          <w:shd w:val="clear" w:color="auto" w:fill="FFFFFF"/>
          <w:lang w:val="en-GB"/>
        </w:rPr>
        <w:t>, University of Milano, revised 26 Mar 2025.&lt;</w:t>
      </w:r>
      <w:hyperlink r:id="rId21" w:tgtFrame="_blank" w:history="1">
        <w:r w:rsidRPr="00E440DA">
          <w:rPr>
            <w:color w:val="1155CC"/>
            <w:u w:val="single"/>
            <w:shd w:val="clear" w:color="auto" w:fill="FFFFFF"/>
            <w:lang w:val="en-GB"/>
          </w:rPr>
          <w:t>https://ideas.repec.org/p/csl/devewp/501.html</w:t>
        </w:r>
      </w:hyperlink>
      <w:r w:rsidRPr="00E440DA">
        <w:rPr>
          <w:color w:val="222222"/>
          <w:shd w:val="clear" w:color="auto" w:fill="FFFFFF"/>
          <w:lang w:val="en-GB"/>
        </w:rPr>
        <w:t>&gt;</w:t>
      </w:r>
    </w:p>
    <w:p w14:paraId="482E43F5" w14:textId="13A8FC34" w:rsidR="00EE1B92" w:rsidRPr="00E440DA" w:rsidRDefault="00EE1B92" w:rsidP="00EE1B92">
      <w:pPr>
        <w:spacing w:after="10" w:line="248" w:lineRule="auto"/>
        <w:ind w:left="7" w:hanging="10"/>
        <w:jc w:val="both"/>
        <w:rPr>
          <w:b/>
          <w:bCs/>
          <w:i/>
          <w:iCs/>
          <w:lang w:val="en-GB"/>
        </w:rPr>
      </w:pPr>
    </w:p>
    <w:p w14:paraId="21AB9CB4" w14:textId="30F8C801" w:rsidR="004F5129" w:rsidRPr="00E440DA" w:rsidRDefault="00123C39" w:rsidP="00123C39">
      <w:pPr>
        <w:autoSpaceDE w:val="0"/>
        <w:autoSpaceDN w:val="0"/>
        <w:adjustRightInd w:val="0"/>
        <w:rPr>
          <w:lang w:val="en-GB"/>
        </w:rPr>
      </w:pPr>
      <w:r w:rsidRPr="00E440DA">
        <w:rPr>
          <w:b/>
          <w:bCs/>
          <w:i/>
          <w:iCs/>
          <w:lang w:val="en-US"/>
        </w:rPr>
        <w:t xml:space="preserve">2025 </w:t>
      </w:r>
      <w:r w:rsidRPr="00E440DA">
        <w:rPr>
          <w:color w:val="333666"/>
          <w:lang w:val="en-US"/>
        </w:rPr>
        <w:t xml:space="preserve">Inter-Institutional Cooperation and Migrants' Financial Education: An Italian Case Study,  with Samuel </w:t>
      </w:r>
      <w:proofErr w:type="spellStart"/>
      <w:r w:rsidRPr="00E440DA">
        <w:rPr>
          <w:color w:val="333666"/>
          <w:lang w:val="en-US"/>
        </w:rPr>
        <w:t>Nocito</w:t>
      </w:r>
      <w:proofErr w:type="spellEnd"/>
      <w:r w:rsidRPr="00E440DA">
        <w:rPr>
          <w:color w:val="333666"/>
          <w:lang w:val="en-US"/>
        </w:rPr>
        <w:t xml:space="preserve">, </w:t>
      </w:r>
      <w:r w:rsidRPr="00E440DA">
        <w:rPr>
          <w:b/>
          <w:bCs/>
          <w:i/>
          <w:iCs/>
          <w:lang w:val="en-US"/>
        </w:rPr>
        <w:t xml:space="preserve">, </w:t>
      </w:r>
      <w:r w:rsidRPr="00E440DA">
        <w:rPr>
          <w:i/>
          <w:iCs/>
          <w:color w:val="333666"/>
          <w:lang w:val="en-US"/>
        </w:rPr>
        <w:t>Evaluation and Program Planning</w:t>
      </w:r>
      <w:r w:rsidR="00354951" w:rsidRPr="00E440DA">
        <w:rPr>
          <w:i/>
          <w:iCs/>
          <w:color w:val="333666"/>
          <w:lang w:val="en-US"/>
        </w:rPr>
        <w:t>,</w:t>
      </w:r>
      <w:r w:rsidR="00354951" w:rsidRPr="00E440DA">
        <w:rPr>
          <w:lang w:val="en-GB"/>
        </w:rPr>
        <w:t xml:space="preserve"> 110</w:t>
      </w:r>
      <w:r w:rsidR="004F5129" w:rsidRPr="00E440DA">
        <w:rPr>
          <w:lang w:val="en-GB"/>
        </w:rPr>
        <w:t>, 1-15.</w:t>
      </w:r>
    </w:p>
    <w:p w14:paraId="54E019A7" w14:textId="0B64AA7A" w:rsidR="00123C39" w:rsidRPr="00E440DA" w:rsidRDefault="004C32E2" w:rsidP="00123C39">
      <w:pPr>
        <w:autoSpaceDE w:val="0"/>
        <w:autoSpaceDN w:val="0"/>
        <w:adjustRightInd w:val="0"/>
        <w:rPr>
          <w:i/>
          <w:iCs/>
          <w:color w:val="333666"/>
          <w:lang w:val="en-US"/>
        </w:rPr>
      </w:pPr>
      <w:hyperlink r:id="rId22" w:history="1">
        <w:r w:rsidR="00E440DA" w:rsidRPr="00E440DA">
          <w:rPr>
            <w:rStyle w:val="Collegamentoipertestuale"/>
            <w:i/>
            <w:iCs/>
            <w:lang w:val="en-US"/>
          </w:rPr>
          <w:t>https://doi.org/10.1016/j.evalprogplan.2025.102537</w:t>
        </w:r>
      </w:hyperlink>
    </w:p>
    <w:p w14:paraId="6EDDF23B" w14:textId="09F9508E" w:rsidR="00E440DA" w:rsidRDefault="00C629C6" w:rsidP="00123C39">
      <w:pPr>
        <w:autoSpaceDE w:val="0"/>
        <w:autoSpaceDN w:val="0"/>
        <w:adjustRightInd w:val="0"/>
        <w:rPr>
          <w:i/>
          <w:iCs/>
          <w:color w:val="333666"/>
          <w:lang w:val="en-US"/>
        </w:rPr>
      </w:pPr>
      <w:hyperlink r:id="rId23" w:history="1">
        <w:r w:rsidRPr="00240DAD">
          <w:rPr>
            <w:rStyle w:val="Collegamentoipertestuale"/>
            <w:shd w:val="clear" w:color="auto" w:fill="FFFFFF"/>
            <w:lang w:val="en-US"/>
          </w:rPr>
          <w:t>https://ideas.repec.org/a/eee/epplan/v110y2025ics0149718925000047.html</w:t>
        </w:r>
      </w:hyperlink>
    </w:p>
    <w:p w14:paraId="291A2F4D" w14:textId="6C95595D" w:rsidR="009D2018" w:rsidRDefault="009D2018" w:rsidP="00123C39">
      <w:pPr>
        <w:autoSpaceDE w:val="0"/>
        <w:autoSpaceDN w:val="0"/>
        <w:adjustRightInd w:val="0"/>
        <w:rPr>
          <w:i/>
          <w:iCs/>
          <w:color w:val="333666"/>
          <w:lang w:val="en-US"/>
        </w:rPr>
      </w:pPr>
    </w:p>
    <w:p w14:paraId="4264AA48" w14:textId="10878A0F" w:rsidR="009D2018" w:rsidRPr="009D2018" w:rsidRDefault="009D2018" w:rsidP="00E440DA">
      <w:pPr>
        <w:jc w:val="both"/>
        <w:rPr>
          <w:b/>
          <w:i/>
          <w:iCs/>
          <w:lang w:val="en-GB"/>
        </w:rPr>
      </w:pPr>
      <w:bookmarkStart w:id="6" w:name="_Hlk193793948"/>
      <w:r w:rsidRPr="00191735">
        <w:rPr>
          <w:b/>
          <w:bCs/>
          <w:i/>
          <w:iCs/>
          <w:color w:val="333666"/>
          <w:lang w:val="en-US"/>
        </w:rPr>
        <w:t>2025</w:t>
      </w:r>
      <w:r w:rsidRPr="00191735">
        <w:rPr>
          <w:b/>
          <w:bCs/>
          <w:lang w:val="en-GB"/>
        </w:rPr>
        <w:t xml:space="preserve"> </w:t>
      </w:r>
      <w:r w:rsidRPr="009D2018">
        <w:rPr>
          <w:bCs/>
          <w:lang w:val="en-GB"/>
        </w:rPr>
        <w:t>Life satisfaction and the variety and intensity of cultural participation in Italy: disentangling the individual and regional dimension</w:t>
      </w:r>
      <w:r w:rsidRPr="00FB253B">
        <w:rPr>
          <w:b/>
          <w:lang w:val="en-GB"/>
        </w:rPr>
        <w:t xml:space="preserve"> </w:t>
      </w:r>
      <w:r>
        <w:rPr>
          <w:b/>
          <w:lang w:val="en-GB"/>
        </w:rPr>
        <w:t xml:space="preserve"> </w:t>
      </w:r>
      <w:r w:rsidRPr="009D2018">
        <w:rPr>
          <w:bCs/>
          <w:lang w:val="en-GB"/>
        </w:rPr>
        <w:t>with</w:t>
      </w:r>
      <w:r>
        <w:rPr>
          <w:bCs/>
          <w:lang w:val="en-GB"/>
        </w:rPr>
        <w:t xml:space="preserve"> E. </w:t>
      </w:r>
      <w:proofErr w:type="spellStart"/>
      <w:r>
        <w:rPr>
          <w:bCs/>
          <w:lang w:val="en-GB"/>
        </w:rPr>
        <w:t>Bertacchini</w:t>
      </w:r>
      <w:proofErr w:type="spellEnd"/>
      <w:r>
        <w:rPr>
          <w:bCs/>
          <w:lang w:val="en-GB"/>
        </w:rPr>
        <w:t xml:space="preserve">, R. </w:t>
      </w:r>
      <w:proofErr w:type="spellStart"/>
      <w:r>
        <w:rPr>
          <w:bCs/>
          <w:lang w:val="en-GB"/>
        </w:rPr>
        <w:t>Zotti</w:t>
      </w:r>
      <w:proofErr w:type="spellEnd"/>
      <w:r>
        <w:rPr>
          <w:bCs/>
          <w:lang w:val="en-GB"/>
        </w:rPr>
        <w:t xml:space="preserve">, R. </w:t>
      </w:r>
      <w:proofErr w:type="spellStart"/>
      <w:r>
        <w:rPr>
          <w:bCs/>
          <w:lang w:val="en-GB"/>
        </w:rPr>
        <w:t>Misuraca</w:t>
      </w:r>
      <w:proofErr w:type="spellEnd"/>
      <w:r>
        <w:rPr>
          <w:bCs/>
          <w:lang w:val="en-GB"/>
        </w:rPr>
        <w:t xml:space="preserve">,  </w:t>
      </w:r>
      <w:r w:rsidRPr="009D2018">
        <w:rPr>
          <w:bCs/>
          <w:i/>
          <w:iCs/>
          <w:lang w:val="en-GB"/>
        </w:rPr>
        <w:t>Regional Studies</w:t>
      </w:r>
      <w:bookmarkEnd w:id="6"/>
      <w:r w:rsidR="00EF5C99">
        <w:rPr>
          <w:bCs/>
          <w:i/>
          <w:iCs/>
          <w:lang w:val="en-GB"/>
        </w:rPr>
        <w:t xml:space="preserve">, 1-18, </w:t>
      </w:r>
      <w:r w:rsidR="00EF5C99" w:rsidRPr="00EF5C99">
        <w:rPr>
          <w:rFonts w:ascii="Open Sans" w:hAnsi="Open Sans" w:cs="Open Sans"/>
          <w:color w:val="333333"/>
          <w:shd w:val="clear" w:color="auto" w:fill="EAEAEA"/>
          <w:lang w:val="en-GB"/>
        </w:rPr>
        <w:t>https://doi.org/10.1080/00343404.2024.2417701</w:t>
      </w:r>
      <w:r w:rsidRPr="009D2018">
        <w:rPr>
          <w:bCs/>
          <w:i/>
          <w:iCs/>
          <w:lang w:val="en-GB"/>
        </w:rPr>
        <w:t>.</w:t>
      </w:r>
    </w:p>
    <w:p w14:paraId="4857FB85" w14:textId="77777777" w:rsidR="00123C39" w:rsidRPr="009D2018" w:rsidRDefault="00123C39" w:rsidP="00123C39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14:paraId="31F1FA94" w14:textId="77777777" w:rsidR="00EE1B92" w:rsidRPr="006B3026" w:rsidRDefault="00EE1B92" w:rsidP="00EE1B92">
      <w:pPr>
        <w:jc w:val="both"/>
        <w:rPr>
          <w:rFonts w:asciiTheme="minorHAnsi" w:hAnsiTheme="minorHAnsi" w:cstheme="minorHAnsi"/>
          <w:i/>
          <w:iCs/>
        </w:rPr>
      </w:pPr>
      <w:r w:rsidRPr="00CA5DF8">
        <w:rPr>
          <w:i/>
          <w:iCs/>
        </w:rPr>
        <w:t>2024,</w:t>
      </w:r>
      <w:r w:rsidRPr="00CA5DF8">
        <w:rPr>
          <w:rFonts w:ascii="Georgia" w:hAnsi="Georgia"/>
          <w:b/>
          <w:bCs/>
          <w:sz w:val="28"/>
          <w:szCs w:val="28"/>
        </w:rPr>
        <w:t xml:space="preserve"> </w:t>
      </w:r>
      <w:r w:rsidRPr="00123C39">
        <w:t xml:space="preserve">Donne accademiche nella storia delle scienze sociali a Torino,  with </w:t>
      </w:r>
      <w:r w:rsidRPr="00123C39">
        <w:rPr>
          <w:i/>
          <w:iCs/>
        </w:rPr>
        <w:t>L. Picco,</w:t>
      </w:r>
      <w:r w:rsidRPr="00123C39">
        <w:t> </w:t>
      </w:r>
      <w:r w:rsidRPr="00123C39">
        <w:rPr>
          <w:i/>
          <w:iCs/>
        </w:rPr>
        <w:t>P. </w:t>
      </w:r>
      <w:proofErr w:type="spellStart"/>
      <w:r w:rsidRPr="00123C39">
        <w:rPr>
          <w:i/>
          <w:iCs/>
        </w:rPr>
        <w:t>Casana</w:t>
      </w:r>
      <w:proofErr w:type="spellEnd"/>
      <w:r w:rsidRPr="00123C39">
        <w:rPr>
          <w:i/>
          <w:iCs/>
        </w:rPr>
        <w:t>,</w:t>
      </w:r>
      <w:r w:rsidRPr="00123C39">
        <w:rPr>
          <w:b/>
          <w:bCs/>
          <w:i/>
          <w:iCs/>
        </w:rPr>
        <w:t xml:space="preserve"> </w:t>
      </w:r>
      <w:r w:rsidRPr="00123C39">
        <w:rPr>
          <w:i/>
          <w:iCs/>
        </w:rPr>
        <w:t>Il pensiero economico italiano</w:t>
      </w:r>
      <w:r w:rsidRPr="00123C39">
        <w:t>, XXXII, 1, pp.161-84.</w:t>
      </w:r>
      <w:r w:rsidRPr="006B3026">
        <w:rPr>
          <w:rFonts w:asciiTheme="minorHAnsi" w:hAnsiTheme="minorHAnsi" w:cstheme="minorHAnsi"/>
          <w:i/>
          <w:iCs/>
        </w:rPr>
        <w:t xml:space="preserve"> </w:t>
      </w:r>
    </w:p>
    <w:p w14:paraId="2B26BAD0" w14:textId="77777777" w:rsidR="00EE1B92" w:rsidRPr="006B3026" w:rsidRDefault="00EE1B92" w:rsidP="00EE1B92">
      <w:pPr>
        <w:spacing w:after="10" w:line="248" w:lineRule="auto"/>
        <w:ind w:left="7" w:hanging="10"/>
        <w:jc w:val="both"/>
        <w:rPr>
          <w:rFonts w:asciiTheme="minorHAnsi" w:hAnsiTheme="minorHAnsi" w:cstheme="minorHAnsi"/>
          <w:i/>
          <w:iCs/>
        </w:rPr>
      </w:pPr>
    </w:p>
    <w:p w14:paraId="07D97623" w14:textId="77777777" w:rsidR="00EE1B92" w:rsidRPr="00123C39" w:rsidRDefault="00EE1B92" w:rsidP="00EE1B92">
      <w:pPr>
        <w:pStyle w:val="Default"/>
        <w:rPr>
          <w:rFonts w:ascii="Times New Roman" w:hAnsi="Times New Roman" w:cs="Times New Roman"/>
          <w:i/>
          <w:iCs/>
          <w:lang w:val="en-GB"/>
        </w:rPr>
      </w:pPr>
      <w:r w:rsidRPr="00123C39">
        <w:rPr>
          <w:rFonts w:ascii="Times New Roman" w:hAnsi="Times New Roman" w:cs="Times New Roman"/>
          <w:i/>
          <w:iCs/>
          <w:lang w:val="en-GB"/>
        </w:rPr>
        <w:t xml:space="preserve">2024,  </w:t>
      </w:r>
      <w:r w:rsidRPr="00123C39">
        <w:rPr>
          <w:rFonts w:ascii="Times New Roman" w:hAnsi="Times New Roman" w:cs="Times New Roman"/>
          <w:lang w:val="en-GB"/>
        </w:rPr>
        <w:t xml:space="preserve"> Does Migrants’ consumption of cultural goods impact on their economic integration? Disclosing the culture-to-market pathway, IZA Discussion paper with</w:t>
      </w:r>
      <w:r w:rsidRPr="00123C3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123C39">
        <w:rPr>
          <w:rFonts w:ascii="Times New Roman" w:hAnsi="Times New Roman" w:cs="Times New Roman"/>
          <w:i/>
          <w:iCs/>
          <w:lang w:val="en-GB"/>
        </w:rPr>
        <w:t>Carrozzo</w:t>
      </w:r>
      <w:proofErr w:type="spellEnd"/>
      <w:r w:rsidRPr="00123C39">
        <w:rPr>
          <w:rFonts w:ascii="Times New Roman" w:hAnsi="Times New Roman" w:cs="Times New Roman"/>
          <w:i/>
          <w:iCs/>
          <w:lang w:val="en-GB"/>
        </w:rPr>
        <w:t xml:space="preserve"> S., </w:t>
      </w:r>
      <w:proofErr w:type="spellStart"/>
      <w:r w:rsidRPr="00123C39">
        <w:rPr>
          <w:rFonts w:ascii="Times New Roman" w:hAnsi="Times New Roman" w:cs="Times New Roman"/>
          <w:i/>
          <w:iCs/>
          <w:lang w:val="en-GB"/>
        </w:rPr>
        <w:t>Lodigiani</w:t>
      </w:r>
      <w:proofErr w:type="spellEnd"/>
      <w:r w:rsidRPr="00123C39">
        <w:rPr>
          <w:rFonts w:ascii="Times New Roman" w:hAnsi="Times New Roman" w:cs="Times New Roman"/>
          <w:i/>
          <w:iCs/>
          <w:lang w:val="en-GB"/>
        </w:rPr>
        <w:t xml:space="preserve"> E., IZA Discussion paper n.17307</w:t>
      </w:r>
    </w:p>
    <w:p w14:paraId="3C95D583" w14:textId="77777777" w:rsidR="00EE1B92" w:rsidRDefault="00EE1B92" w:rsidP="00EE1B92">
      <w:pPr>
        <w:pStyle w:val="Default"/>
        <w:rPr>
          <w:i/>
          <w:iCs/>
          <w:lang w:val="en-GB"/>
        </w:rPr>
      </w:pPr>
    </w:p>
    <w:p w14:paraId="5B2CD04A" w14:textId="77777777" w:rsidR="00EE1B92" w:rsidRPr="00E04012" w:rsidRDefault="00EE1B92" w:rsidP="00EE1B92">
      <w:pPr>
        <w:jc w:val="both"/>
        <w:rPr>
          <w:i/>
          <w:iCs/>
          <w:sz w:val="20"/>
          <w:szCs w:val="20"/>
        </w:rPr>
      </w:pPr>
      <w:r w:rsidRPr="00CA5DF8">
        <w:rPr>
          <w:i/>
          <w:iCs/>
        </w:rPr>
        <w:t>2024,</w:t>
      </w:r>
      <w:r w:rsidRPr="00CA5DF8">
        <w:rPr>
          <w:rFonts w:ascii="Georgia" w:hAnsi="Georgia"/>
          <w:b/>
          <w:bCs/>
          <w:sz w:val="28"/>
          <w:szCs w:val="28"/>
        </w:rPr>
        <w:t xml:space="preserve"> </w:t>
      </w:r>
      <w:r w:rsidRPr="00123C39">
        <w:t xml:space="preserve">Donne accademiche nella storia delle scienze sociali a Torino,  with </w:t>
      </w:r>
      <w:r w:rsidRPr="00123C39">
        <w:rPr>
          <w:i/>
          <w:iCs/>
        </w:rPr>
        <w:t>L. Picco,</w:t>
      </w:r>
      <w:r w:rsidRPr="00123C39">
        <w:t> </w:t>
      </w:r>
      <w:r w:rsidRPr="00123C39">
        <w:rPr>
          <w:i/>
          <w:iCs/>
        </w:rPr>
        <w:t>P. </w:t>
      </w:r>
      <w:proofErr w:type="spellStart"/>
      <w:r w:rsidRPr="00123C39">
        <w:rPr>
          <w:i/>
          <w:iCs/>
        </w:rPr>
        <w:t>Casana</w:t>
      </w:r>
      <w:proofErr w:type="spellEnd"/>
      <w:r w:rsidRPr="00123C39">
        <w:rPr>
          <w:i/>
          <w:iCs/>
        </w:rPr>
        <w:t>,</w:t>
      </w:r>
      <w:r w:rsidRPr="00123C39">
        <w:rPr>
          <w:b/>
          <w:bCs/>
          <w:i/>
          <w:iCs/>
        </w:rPr>
        <w:t xml:space="preserve"> </w:t>
      </w:r>
      <w:r w:rsidRPr="00123C39">
        <w:t>WP</w:t>
      </w:r>
      <w:r w:rsidRPr="00123C39">
        <w:rPr>
          <w:b/>
          <w:bCs/>
          <w:i/>
          <w:iCs/>
        </w:rPr>
        <w:t xml:space="preserve"> 10, 2024 </w:t>
      </w:r>
      <w:r w:rsidRPr="00123C39">
        <w:t>Dipartimento di Economia e Statistica Cognetti del Martiis</w:t>
      </w:r>
      <w:r w:rsidRPr="00E04012">
        <w:rPr>
          <w:rFonts w:ascii="Georgia" w:hAnsi="Georgia"/>
          <w:b/>
          <w:bCs/>
          <w:i/>
          <w:iCs/>
          <w:sz w:val="20"/>
          <w:szCs w:val="20"/>
        </w:rPr>
        <w:t xml:space="preserve"> </w:t>
      </w:r>
      <w:hyperlink r:id="rId24" w:history="1">
        <w:r w:rsidRPr="00BE0976">
          <w:rPr>
            <w:rStyle w:val="Collegamentoipertestuale"/>
            <w:rFonts w:ascii="Georgia" w:hAnsi="Georgia"/>
            <w:b/>
            <w:bCs/>
            <w:i/>
            <w:iCs/>
            <w:sz w:val="20"/>
            <w:szCs w:val="20"/>
          </w:rPr>
          <w:t>f</w:t>
        </w:r>
        <w:r w:rsidRPr="009D2018">
          <w:rPr>
            <w:rStyle w:val="Collegamentoipertestuale"/>
            <w:rFonts w:ascii="Georgia" w:hAnsi="Georgia"/>
            <w:b/>
            <w:bCs/>
            <w:i/>
            <w:iCs/>
            <w:sz w:val="20"/>
            <w:szCs w:val="20"/>
            <w:u w:val="none"/>
          </w:rPr>
          <w:t xml:space="preserve">ile:///C:/Users/venturini/Downloads/wp_10_2024.pdf </w:t>
        </w:r>
        <w:r w:rsidRPr="009D2018">
          <w:rPr>
            <w:rStyle w:val="Collegamentoipertestuale"/>
            <w:rFonts w:ascii="Georgia" w:hAnsi="Georgia"/>
            <w:sz w:val="20"/>
            <w:szCs w:val="20"/>
            <w:u w:val="none"/>
          </w:rPr>
          <w:t>i</w:t>
        </w:r>
      </w:hyperlink>
    </w:p>
    <w:p w14:paraId="613F8E95" w14:textId="77777777" w:rsidR="00EE1B92" w:rsidRPr="00E04012" w:rsidRDefault="00EE1B92" w:rsidP="00EE1B92">
      <w:pPr>
        <w:spacing w:after="10" w:line="248" w:lineRule="auto"/>
        <w:ind w:left="7" w:hanging="10"/>
        <w:jc w:val="both"/>
        <w:rPr>
          <w:i/>
          <w:iCs/>
          <w:sz w:val="20"/>
          <w:szCs w:val="20"/>
        </w:rPr>
      </w:pPr>
    </w:p>
    <w:p w14:paraId="6AA2B8E6" w14:textId="6761BA96" w:rsidR="00EE1B92" w:rsidRPr="00387FF1" w:rsidRDefault="00EE1B92" w:rsidP="00EE1B92">
      <w:pPr>
        <w:spacing w:after="10" w:line="248" w:lineRule="auto"/>
        <w:ind w:left="7" w:hanging="10"/>
        <w:jc w:val="both"/>
        <w:rPr>
          <w:rFonts w:ascii="Georgia" w:hAnsi="Georgia"/>
          <w:lang w:val="en-US"/>
        </w:rPr>
      </w:pPr>
      <w:bookmarkStart w:id="7" w:name="_Hlk193793989"/>
      <w:r w:rsidRPr="00191735">
        <w:rPr>
          <w:b/>
          <w:bCs/>
          <w:lang w:val="en-US"/>
        </w:rPr>
        <w:t>2024,</w:t>
      </w:r>
      <w:r w:rsidRPr="00123C39">
        <w:rPr>
          <w:lang w:val="en-US"/>
        </w:rPr>
        <w:t xml:space="preserve">  Can Choir Singing Support Migrant Inclusion? An Encouraging Survey, with </w:t>
      </w:r>
      <w:r w:rsidRPr="00123C39">
        <w:rPr>
          <w:i/>
          <w:iCs/>
          <w:lang w:val="en-US"/>
        </w:rPr>
        <w:t xml:space="preserve">A. Ricci,  </w:t>
      </w:r>
      <w:proofErr w:type="spellStart"/>
      <w:r w:rsidRPr="00123C39">
        <w:rPr>
          <w:i/>
          <w:iCs/>
          <w:lang w:val="en-US"/>
        </w:rPr>
        <w:t>C.Mosso</w:t>
      </w:r>
      <w:proofErr w:type="spellEnd"/>
      <w:r w:rsidRPr="00123C39">
        <w:rPr>
          <w:lang w:val="en-US"/>
        </w:rPr>
        <w:t xml:space="preserve">,  </w:t>
      </w:r>
      <w:r w:rsidRPr="00123C39">
        <w:rPr>
          <w:i/>
          <w:iCs/>
          <w:lang w:val="en-US"/>
        </w:rPr>
        <w:t xml:space="preserve">Mondi </w:t>
      </w:r>
      <w:proofErr w:type="spellStart"/>
      <w:r w:rsidRPr="00123C39">
        <w:rPr>
          <w:i/>
          <w:iCs/>
          <w:lang w:val="en-US"/>
        </w:rPr>
        <w:t>Migranti</w:t>
      </w:r>
      <w:proofErr w:type="spellEnd"/>
      <w:r w:rsidRPr="00123C39">
        <w:rPr>
          <w:lang w:val="en-US"/>
        </w:rPr>
        <w:t xml:space="preserve">, 2, pp.215-237, Franco </w:t>
      </w:r>
      <w:proofErr w:type="spellStart"/>
      <w:r w:rsidRPr="00123C39">
        <w:rPr>
          <w:lang w:val="en-US"/>
        </w:rPr>
        <w:t>Angeli</w:t>
      </w:r>
      <w:proofErr w:type="spellEnd"/>
      <w:r w:rsidRPr="00123C39">
        <w:rPr>
          <w:lang w:val="en-US"/>
        </w:rPr>
        <w:t xml:space="preserve">, ISSN 1972-4888. </w:t>
      </w:r>
      <w:r w:rsidRPr="00387FF1">
        <w:rPr>
          <w:rFonts w:ascii="Georgia" w:hAnsi="Georgia"/>
          <w:lang w:val="en-US"/>
        </w:rPr>
        <w:t>Granted the PRIZE of Wellness Impact</w:t>
      </w:r>
    </w:p>
    <w:p w14:paraId="7F9C3CB9" w14:textId="77777777" w:rsidR="00EE1B92" w:rsidRPr="00387FF1" w:rsidRDefault="00EE1B92" w:rsidP="00EE1B92">
      <w:pPr>
        <w:spacing w:after="10" w:line="248" w:lineRule="auto"/>
        <w:ind w:left="7" w:hanging="10"/>
        <w:jc w:val="both"/>
        <w:rPr>
          <w:rFonts w:ascii="Georgia" w:hAnsi="Georgia"/>
          <w:lang w:val="en-US"/>
        </w:rPr>
      </w:pPr>
    </w:p>
    <w:bookmarkEnd w:id="7"/>
    <w:p w14:paraId="27D27800" w14:textId="77777777" w:rsidR="00EE1B92" w:rsidRPr="00123C39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123C39">
        <w:rPr>
          <w:lang w:val="en-US"/>
        </w:rPr>
        <w:t xml:space="preserve">2022, Cultural Policies for Migrants Inclusion: a Survey, with </w:t>
      </w:r>
      <w:proofErr w:type="spellStart"/>
      <w:r w:rsidRPr="00123C39">
        <w:rPr>
          <w:i/>
          <w:iCs/>
          <w:lang w:val="en-US"/>
        </w:rPr>
        <w:t>C.Mosso</w:t>
      </w:r>
      <w:proofErr w:type="spellEnd"/>
      <w:r w:rsidRPr="00123C39">
        <w:rPr>
          <w:i/>
          <w:iCs/>
          <w:lang w:val="en-US"/>
        </w:rPr>
        <w:t xml:space="preserve">, </w:t>
      </w:r>
      <w:proofErr w:type="spellStart"/>
      <w:r w:rsidRPr="00123C39">
        <w:rPr>
          <w:i/>
          <w:iCs/>
          <w:lang w:val="en-US"/>
        </w:rPr>
        <w:t>A.Ricci</w:t>
      </w:r>
      <w:proofErr w:type="spellEnd"/>
      <w:r w:rsidRPr="00123C39">
        <w:rPr>
          <w:lang w:val="en-US"/>
        </w:rPr>
        <w:t xml:space="preserve">, CELSI Discussion paper n.64, </w:t>
      </w:r>
    </w:p>
    <w:p w14:paraId="505255F7" w14:textId="5B884BE7" w:rsidR="00EE1B92" w:rsidRPr="0064348E" w:rsidRDefault="00EE1B92" w:rsidP="00EE1B92">
      <w:pPr>
        <w:pStyle w:val="NormaleWeb"/>
        <w:shd w:val="clear" w:color="auto" w:fill="FFFFFF"/>
        <w:spacing w:after="0" w:afterAutospacing="0"/>
        <w:rPr>
          <w:rFonts w:ascii="Georgia" w:hAnsi="Georgia" w:cs="Calibri"/>
          <w:b/>
          <w:bCs/>
          <w:spacing w:val="29"/>
          <w:sz w:val="22"/>
          <w:szCs w:val="22"/>
        </w:rPr>
      </w:pPr>
      <w:r w:rsidRPr="0064348E">
        <w:rPr>
          <w:rFonts w:asciiTheme="minorHAnsi" w:hAnsiTheme="minorHAnsi" w:cstheme="minorHAnsi"/>
          <w:sz w:val="22"/>
          <w:szCs w:val="22"/>
        </w:rPr>
        <w:t>2022</w:t>
      </w:r>
      <w:r w:rsidRPr="009D2018">
        <w:rPr>
          <w:b/>
          <w:bCs/>
        </w:rPr>
        <w:t xml:space="preserve">, </w:t>
      </w:r>
      <w:hyperlink r:id="rId25" w:history="1">
        <w:r w:rsidRPr="00191735">
          <w:rPr>
            <w:rStyle w:val="Collegamentoipertestuale"/>
            <w:color w:val="000000" w:themeColor="text1"/>
            <w:spacing w:val="29"/>
            <w:u w:val="none"/>
          </w:rPr>
          <w:t>Exploring the relationship between subjective well-being and diversity and intensity in cultural consumption</w:t>
        </w:r>
      </w:hyperlink>
      <w:r w:rsidRPr="009D2018">
        <w:rPr>
          <w:spacing w:val="29"/>
        </w:rPr>
        <w:t xml:space="preserve">"  </w:t>
      </w:r>
      <w:r w:rsidRPr="009D2018">
        <w:rPr>
          <w:i/>
          <w:iCs/>
          <w:spacing w:val="29"/>
        </w:rPr>
        <w:t>with E</w:t>
      </w:r>
      <w:r w:rsidR="00191735">
        <w:rPr>
          <w:i/>
          <w:iCs/>
          <w:spacing w:val="29"/>
        </w:rPr>
        <w:t>.</w:t>
      </w:r>
      <w:r w:rsidRPr="009D2018">
        <w:rPr>
          <w:i/>
          <w:iCs/>
          <w:spacing w:val="29"/>
        </w:rPr>
        <w:t xml:space="preserve"> </w:t>
      </w:r>
      <w:proofErr w:type="spellStart"/>
      <w:r w:rsidRPr="009D2018">
        <w:rPr>
          <w:i/>
          <w:iCs/>
          <w:spacing w:val="29"/>
        </w:rPr>
        <w:t>Bertacchini</w:t>
      </w:r>
      <w:proofErr w:type="spellEnd"/>
      <w:r w:rsidRPr="009D2018">
        <w:rPr>
          <w:i/>
          <w:iCs/>
          <w:spacing w:val="29"/>
        </w:rPr>
        <w:t>, R</w:t>
      </w:r>
      <w:r w:rsidR="00191735">
        <w:rPr>
          <w:i/>
          <w:iCs/>
          <w:spacing w:val="29"/>
        </w:rPr>
        <w:t>.</w:t>
      </w:r>
      <w:r w:rsidRPr="009D2018">
        <w:rPr>
          <w:i/>
          <w:iCs/>
          <w:spacing w:val="29"/>
        </w:rPr>
        <w:t xml:space="preserve"> </w:t>
      </w:r>
      <w:proofErr w:type="spellStart"/>
      <w:r w:rsidRPr="009D2018">
        <w:rPr>
          <w:i/>
          <w:iCs/>
          <w:spacing w:val="29"/>
        </w:rPr>
        <w:t>Misuraca</w:t>
      </w:r>
      <w:proofErr w:type="spellEnd"/>
      <w:r w:rsidRPr="009D2018">
        <w:rPr>
          <w:i/>
          <w:iCs/>
          <w:spacing w:val="29"/>
        </w:rPr>
        <w:t xml:space="preserve"> and </w:t>
      </w:r>
      <w:proofErr w:type="spellStart"/>
      <w:r w:rsidRPr="009D2018">
        <w:rPr>
          <w:i/>
          <w:iCs/>
          <w:spacing w:val="29"/>
        </w:rPr>
        <w:t>R</w:t>
      </w:r>
      <w:r w:rsidR="00191735">
        <w:rPr>
          <w:i/>
          <w:iCs/>
          <w:spacing w:val="29"/>
        </w:rPr>
        <w:t>.</w:t>
      </w:r>
      <w:r w:rsidRPr="009D2018">
        <w:rPr>
          <w:i/>
          <w:iCs/>
          <w:spacing w:val="29"/>
        </w:rPr>
        <w:t>Zotti</w:t>
      </w:r>
      <w:proofErr w:type="spellEnd"/>
      <w:r w:rsidRPr="009D2018">
        <w:rPr>
          <w:spacing w:val="29"/>
        </w:rPr>
        <w:t>, WP/EST 19/2022</w:t>
      </w:r>
      <w:r w:rsidRPr="0064348E">
        <w:rPr>
          <w:rFonts w:ascii="Georgia" w:hAnsi="Georgia" w:cs="Calibri"/>
          <w:b/>
          <w:bCs/>
          <w:spacing w:val="29"/>
          <w:sz w:val="22"/>
          <w:szCs w:val="22"/>
        </w:rPr>
        <w:t xml:space="preserve"> </w:t>
      </w:r>
    </w:p>
    <w:p w14:paraId="01B8C6E4" w14:textId="7C1D67D8" w:rsidR="00EE1B92" w:rsidRPr="00EE1B92" w:rsidRDefault="00EE1B92" w:rsidP="00EE1B92">
      <w:pPr>
        <w:pStyle w:val="NormaleWeb"/>
        <w:shd w:val="clear" w:color="auto" w:fill="FFFFFF"/>
        <w:spacing w:after="0" w:afterAutospacing="0"/>
        <w:rPr>
          <w:rFonts w:ascii="Georgia" w:hAnsi="Georgia" w:cs="Calibri"/>
          <w:spacing w:val="29"/>
          <w:sz w:val="22"/>
          <w:szCs w:val="22"/>
          <w:lang w:val="it-IT"/>
        </w:rPr>
      </w:pPr>
      <w:bookmarkStart w:id="8" w:name="_Hlk179625969"/>
      <w:r w:rsidRPr="00EE1B92">
        <w:rPr>
          <w:rFonts w:ascii="Georgia" w:hAnsi="Georgia" w:cs="Calibri"/>
          <w:spacing w:val="29"/>
          <w:sz w:val="22"/>
          <w:szCs w:val="22"/>
          <w:lang w:val="it-IT"/>
        </w:rPr>
        <w:t>2022</w:t>
      </w:r>
      <w:r w:rsidRPr="00EE1B92">
        <w:rPr>
          <w:rFonts w:ascii="Georgia" w:hAnsi="Georgia" w:cs="Calibri"/>
          <w:b/>
          <w:bCs/>
          <w:spacing w:val="29"/>
          <w:sz w:val="22"/>
          <w:szCs w:val="22"/>
          <w:lang w:val="it-IT"/>
        </w:rPr>
        <w:t xml:space="preserve"> "</w:t>
      </w:r>
      <w:hyperlink r:id="rId26" w:history="1">
        <w:r w:rsidRPr="00EE1B92">
          <w:rPr>
            <w:rStyle w:val="Collegamentoipertestuale"/>
            <w:rFonts w:ascii="Georgia" w:hAnsi="Georgia" w:cs="Calibri"/>
            <w:spacing w:val="29"/>
            <w:sz w:val="22"/>
            <w:szCs w:val="22"/>
            <w:lang w:val="it-IT"/>
          </w:rPr>
          <w:t>Il ruolo dei consumi e delle pratiche culturali degli immigrati nei processi di integrazione</w:t>
        </w:r>
      </w:hyperlink>
      <w:r w:rsidRPr="00EE1B92">
        <w:rPr>
          <w:rFonts w:ascii="Georgia" w:hAnsi="Georgia" w:cs="Calibri"/>
          <w:spacing w:val="29"/>
          <w:sz w:val="22"/>
          <w:szCs w:val="22"/>
          <w:lang w:val="it-IT"/>
        </w:rPr>
        <w:t xml:space="preserve">" con </w:t>
      </w:r>
      <w:r w:rsidRPr="00EE1B92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>E</w:t>
      </w:r>
      <w:r w:rsidR="00191735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>.</w:t>
      </w:r>
      <w:r w:rsidRPr="00EE1B92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 xml:space="preserve"> Bertacchini, R</w:t>
      </w:r>
      <w:r w:rsidR="00191735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>.</w:t>
      </w:r>
      <w:r w:rsidRPr="00EE1B92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 xml:space="preserve"> Zotti, A</w:t>
      </w:r>
      <w:r w:rsidR="00191735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>.</w:t>
      </w:r>
      <w:r w:rsidRPr="00EE1B92">
        <w:rPr>
          <w:rFonts w:ascii="Georgia" w:hAnsi="Georgia" w:cs="Calibri"/>
          <w:i/>
          <w:iCs/>
          <w:spacing w:val="29"/>
          <w:sz w:val="22"/>
          <w:szCs w:val="22"/>
          <w:lang w:val="it-IT"/>
        </w:rPr>
        <w:t xml:space="preserve"> Morelli</w:t>
      </w:r>
      <w:r w:rsidRPr="00EE1B92">
        <w:rPr>
          <w:rFonts w:ascii="Georgia" w:hAnsi="Georgia" w:cs="Calibri"/>
          <w:spacing w:val="29"/>
          <w:sz w:val="22"/>
          <w:szCs w:val="22"/>
          <w:lang w:val="it-IT"/>
        </w:rPr>
        <w:t xml:space="preserve"> and R</w:t>
      </w:r>
      <w:r w:rsidR="00191735">
        <w:rPr>
          <w:rFonts w:ascii="Georgia" w:hAnsi="Georgia" w:cs="Calibri"/>
          <w:spacing w:val="29"/>
          <w:sz w:val="22"/>
          <w:szCs w:val="22"/>
          <w:lang w:val="it-IT"/>
        </w:rPr>
        <w:t>.</w:t>
      </w:r>
      <w:r w:rsidRPr="00EE1B92">
        <w:rPr>
          <w:rFonts w:ascii="Georgia" w:hAnsi="Georgia" w:cs="Calibri"/>
          <w:spacing w:val="29"/>
          <w:sz w:val="22"/>
          <w:szCs w:val="22"/>
          <w:lang w:val="it-IT"/>
        </w:rPr>
        <w:t xml:space="preserve"> Misuraca, WP/EST 20/2022</w:t>
      </w:r>
      <w:bookmarkEnd w:id="8"/>
    </w:p>
    <w:p w14:paraId="28B2CA5C" w14:textId="77777777" w:rsidR="00EE1B92" w:rsidRPr="0064348E" w:rsidRDefault="00EE1B92" w:rsidP="00EE1B92">
      <w:pPr>
        <w:spacing w:after="34" w:line="245" w:lineRule="auto"/>
        <w:ind w:left="12" w:right="7"/>
        <w:jc w:val="both"/>
        <w:rPr>
          <w:rFonts w:asciiTheme="minorHAnsi" w:hAnsiTheme="minorHAnsi" w:cstheme="minorHAnsi"/>
        </w:rPr>
      </w:pPr>
    </w:p>
    <w:p w14:paraId="308FDFCE" w14:textId="77777777" w:rsidR="00191735" w:rsidRDefault="00EE1B92" w:rsidP="00EE1B92">
      <w:pPr>
        <w:spacing w:after="34" w:line="245" w:lineRule="auto"/>
        <w:ind w:left="12" w:right="7"/>
        <w:jc w:val="both"/>
        <w:rPr>
          <w:rFonts w:asciiTheme="minorHAnsi" w:hAnsiTheme="minorHAnsi" w:cstheme="minorHAnsi"/>
        </w:rPr>
      </w:pPr>
      <w:r w:rsidRPr="0064348E">
        <w:rPr>
          <w:rFonts w:asciiTheme="minorHAnsi" w:hAnsiTheme="minorHAnsi" w:cstheme="minorHAnsi"/>
          <w:lang w:val="en-US"/>
        </w:rPr>
        <w:t xml:space="preserve">2022, Does Cooperation among Institutions Foster Migrants inclusion? </w:t>
      </w:r>
      <w:proofErr w:type="spellStart"/>
      <w:r w:rsidRPr="0064348E">
        <w:rPr>
          <w:rFonts w:asciiTheme="minorHAnsi" w:hAnsiTheme="minorHAnsi" w:cstheme="minorHAnsi"/>
        </w:rPr>
        <w:t>Evidence</w:t>
      </w:r>
      <w:proofErr w:type="spellEnd"/>
      <w:r w:rsidRPr="0064348E">
        <w:rPr>
          <w:rFonts w:asciiTheme="minorHAnsi" w:hAnsiTheme="minorHAnsi" w:cstheme="minorHAnsi"/>
        </w:rPr>
        <w:t xml:space="preserve"> from a Case-Study on Financial </w:t>
      </w:r>
      <w:proofErr w:type="spellStart"/>
      <w:r w:rsidRPr="0064348E">
        <w:rPr>
          <w:rFonts w:asciiTheme="minorHAnsi" w:hAnsiTheme="minorHAnsi" w:cstheme="minorHAnsi"/>
        </w:rPr>
        <w:t>Literacy</w:t>
      </w:r>
      <w:proofErr w:type="spellEnd"/>
      <w:r w:rsidRPr="0064348E">
        <w:rPr>
          <w:rFonts w:asciiTheme="minorHAnsi" w:hAnsiTheme="minorHAnsi" w:cstheme="minorHAnsi"/>
        </w:rPr>
        <w:t xml:space="preserve"> in </w:t>
      </w:r>
      <w:proofErr w:type="spellStart"/>
      <w:r w:rsidRPr="0064348E">
        <w:rPr>
          <w:rFonts w:asciiTheme="minorHAnsi" w:hAnsiTheme="minorHAnsi" w:cstheme="minorHAnsi"/>
        </w:rPr>
        <w:t>Italy</w:t>
      </w:r>
      <w:proofErr w:type="spellEnd"/>
      <w:r w:rsidRPr="0064348E">
        <w:rPr>
          <w:rFonts w:asciiTheme="minorHAnsi" w:hAnsiTheme="minorHAnsi" w:cstheme="minorHAnsi"/>
        </w:rPr>
        <w:t xml:space="preserve">, con S. Nocito, WP10-2022 Dipartimento Science Economiche e Sociali, </w:t>
      </w:r>
      <w:proofErr w:type="spellStart"/>
      <w:r w:rsidRPr="0064348E">
        <w:rPr>
          <w:rFonts w:asciiTheme="minorHAnsi" w:hAnsiTheme="minorHAnsi" w:cstheme="minorHAnsi"/>
        </w:rPr>
        <w:t>Universita’</w:t>
      </w:r>
      <w:proofErr w:type="spellEnd"/>
      <w:r w:rsidRPr="0064348E">
        <w:rPr>
          <w:rFonts w:asciiTheme="minorHAnsi" w:hAnsiTheme="minorHAnsi" w:cstheme="minorHAnsi"/>
        </w:rPr>
        <w:t xml:space="preserve"> la Sapienza </w:t>
      </w:r>
      <w:r w:rsidR="00191735">
        <w:rPr>
          <w:rFonts w:asciiTheme="minorHAnsi" w:hAnsiTheme="minorHAnsi" w:cstheme="minorHAnsi"/>
        </w:rPr>
        <w:t xml:space="preserve"> </w:t>
      </w:r>
    </w:p>
    <w:p w14:paraId="6E09E15F" w14:textId="12610F2D" w:rsidR="00EE1B92" w:rsidRPr="0064348E" w:rsidRDefault="004C32E2" w:rsidP="00EE1B92">
      <w:pPr>
        <w:spacing w:after="34" w:line="245" w:lineRule="auto"/>
        <w:ind w:left="12" w:right="7"/>
        <w:jc w:val="both"/>
        <w:rPr>
          <w:rFonts w:asciiTheme="minorHAnsi" w:hAnsiTheme="minorHAnsi" w:cstheme="minorHAnsi"/>
        </w:rPr>
      </w:pPr>
      <w:hyperlink r:id="rId27" w:history="1">
        <w:r w:rsidR="00191735" w:rsidRPr="006A0018">
          <w:rPr>
            <w:rStyle w:val="Collegamentoipertestuale"/>
            <w:rFonts w:asciiTheme="minorHAnsi" w:eastAsia="Arial" w:hAnsiTheme="minorHAnsi" w:cstheme="minorHAnsi"/>
          </w:rPr>
          <w:t>https://web.uniroma1.it</w:t>
        </w:r>
      </w:hyperlink>
      <w:hyperlink r:id="rId28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/</w:t>
        </w:r>
      </w:hyperlink>
      <w:hyperlink r:id="rId29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disse/sites/default/files</w:t>
        </w:r>
      </w:hyperlink>
      <w:hyperlink r:id="rId30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/</w:t>
        </w:r>
      </w:hyperlink>
      <w:hyperlink r:id="rId31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DiSSE_Nocito_Venturini_wp10</w:t>
        </w:r>
      </w:hyperlink>
      <w:hyperlink r:id="rId32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_</w:t>
        </w:r>
      </w:hyperlink>
      <w:hyperlink r:id="rId33">
        <w:r w:rsidR="00EE1B92" w:rsidRPr="0064348E">
          <w:rPr>
            <w:rFonts w:asciiTheme="minorHAnsi" w:eastAsia="Arial" w:hAnsiTheme="minorHAnsi" w:cstheme="minorHAnsi"/>
            <w:color w:val="1155CC"/>
            <w:u w:val="single" w:color="1155CC"/>
          </w:rPr>
          <w:t>2022_0.pdf</w:t>
        </w:r>
      </w:hyperlink>
      <w:hyperlink r:id="rId34">
        <w:r w:rsidR="00EE1B92" w:rsidRPr="0064348E">
          <w:rPr>
            <w:rFonts w:asciiTheme="minorHAnsi" w:hAnsiTheme="minorHAnsi" w:cstheme="minorHAnsi"/>
          </w:rPr>
          <w:t xml:space="preserve"> </w:t>
        </w:r>
      </w:hyperlink>
    </w:p>
    <w:p w14:paraId="0C17E1F7" w14:textId="77777777" w:rsidR="00EE1B92" w:rsidRPr="0064348E" w:rsidRDefault="00EE1B92" w:rsidP="00EE1B92">
      <w:pPr>
        <w:ind w:left="12"/>
        <w:rPr>
          <w:rFonts w:asciiTheme="minorHAnsi" w:hAnsiTheme="minorHAnsi" w:cstheme="minorHAnsi"/>
        </w:rPr>
      </w:pPr>
      <w:r w:rsidRPr="0064348E">
        <w:rPr>
          <w:rFonts w:asciiTheme="minorHAnsi" w:hAnsiTheme="minorHAnsi" w:cstheme="minorHAnsi"/>
        </w:rPr>
        <w:t xml:space="preserve"> </w:t>
      </w:r>
    </w:p>
    <w:p w14:paraId="0B447C4D" w14:textId="77777777" w:rsidR="00EE1B92" w:rsidRPr="009D2018" w:rsidRDefault="00EE1B92" w:rsidP="00EE1B92">
      <w:pPr>
        <w:ind w:left="12"/>
        <w:rPr>
          <w:color w:val="222222"/>
          <w:lang w:val="en-US"/>
        </w:rPr>
      </w:pPr>
      <w:r w:rsidRPr="00123C39">
        <w:rPr>
          <w:lang w:val="en-US"/>
        </w:rPr>
        <w:t>2022,</w:t>
      </w:r>
      <w:r w:rsidRPr="0064348E">
        <w:rPr>
          <w:b/>
          <w:bCs/>
          <w:lang w:val="en-US"/>
        </w:rPr>
        <w:t xml:space="preserve"> </w:t>
      </w:r>
      <w:hyperlink r:id="rId35">
        <w:r w:rsidRPr="0064348E">
          <w:rPr>
            <w:b/>
            <w:bCs/>
            <w:color w:val="222222"/>
            <w:lang w:val="en-US"/>
          </w:rPr>
          <w:t>"</w:t>
        </w:r>
      </w:hyperlink>
      <w:hyperlink r:id="rId36">
        <w:r w:rsidRPr="0064348E">
          <w:rPr>
            <w:b/>
            <w:bCs/>
            <w:color w:val="3B6B9C"/>
            <w:u w:val="single" w:color="3B6B9C"/>
            <w:lang w:val="en-US"/>
          </w:rPr>
          <w:t>Cultural Policies for Migrant Inclusion: A Surv</w:t>
        </w:r>
      </w:hyperlink>
      <w:hyperlink r:id="rId37">
        <w:r w:rsidRPr="0064348E">
          <w:rPr>
            <w:b/>
            <w:bCs/>
            <w:color w:val="3B6B9C"/>
            <w:u w:val="single" w:color="3B6B9C"/>
            <w:lang w:val="en-US"/>
          </w:rPr>
          <w:t>e</w:t>
        </w:r>
      </w:hyperlink>
      <w:hyperlink r:id="rId38">
        <w:r w:rsidRPr="0064348E">
          <w:rPr>
            <w:b/>
            <w:bCs/>
            <w:color w:val="3B6B9C"/>
            <w:u w:val="single" w:color="3B6B9C"/>
            <w:lang w:val="en-US"/>
          </w:rPr>
          <w:t>y</w:t>
        </w:r>
      </w:hyperlink>
      <w:hyperlink r:id="rId39">
        <w:r w:rsidRPr="0064348E">
          <w:rPr>
            <w:b/>
            <w:bCs/>
            <w:color w:val="222222"/>
            <w:lang w:val="en-US"/>
          </w:rPr>
          <w:t>"</w:t>
        </w:r>
      </w:hyperlink>
      <w:r w:rsidRPr="0064348E">
        <w:rPr>
          <w:b/>
          <w:bCs/>
          <w:lang w:val="en-US"/>
        </w:rPr>
        <w:t xml:space="preserve"> </w:t>
      </w:r>
      <w:r w:rsidRPr="009D2018">
        <w:rPr>
          <w:lang w:val="en-US"/>
        </w:rPr>
        <w:t xml:space="preserve">con </w:t>
      </w:r>
      <w:r w:rsidRPr="009D2018">
        <w:rPr>
          <w:color w:val="222222"/>
          <w:lang w:val="en-US"/>
        </w:rPr>
        <w:t xml:space="preserve">Cristina Mosso and Andrea Ricci, </w:t>
      </w:r>
      <w:r w:rsidRPr="009D2018">
        <w:rPr>
          <w:lang w:val="en-US"/>
        </w:rPr>
        <w:t xml:space="preserve">WP EST </w:t>
      </w:r>
      <w:r w:rsidRPr="009D2018">
        <w:rPr>
          <w:color w:val="222222"/>
          <w:lang w:val="en-US"/>
        </w:rPr>
        <w:t xml:space="preserve">(16/2022) </w:t>
      </w:r>
    </w:p>
    <w:p w14:paraId="5D6158F5" w14:textId="77777777" w:rsidR="00EE1B92" w:rsidRPr="006B3026" w:rsidRDefault="00EE1B92" w:rsidP="00EE1B92">
      <w:pPr>
        <w:ind w:left="12"/>
        <w:rPr>
          <w:b/>
          <w:bCs/>
          <w:lang w:val="en-US"/>
        </w:rPr>
      </w:pPr>
    </w:p>
    <w:p w14:paraId="7A9E97AD" w14:textId="77777777" w:rsidR="00EE1B92" w:rsidRPr="00DE6141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2021, Ventotene and the </w:t>
      </w:r>
      <w:r>
        <w:rPr>
          <w:lang w:val="en-US"/>
        </w:rPr>
        <w:t xml:space="preserve">evolving pattern of migration,  </w:t>
      </w:r>
      <w:r w:rsidRPr="00764143">
        <w:rPr>
          <w:lang w:val="en-US"/>
        </w:rPr>
        <w:t xml:space="preserve">Annals of the Fondazione Luigi Einaudi Volume LV, December 2021: 209-224 ISSN: 2532-4969 </w:t>
      </w:r>
      <w:proofErr w:type="spellStart"/>
      <w:r w:rsidRPr="00764143">
        <w:rPr>
          <w:lang w:val="en-US"/>
        </w:rPr>
        <w:t>doi</w:t>
      </w:r>
      <w:proofErr w:type="spellEnd"/>
      <w:r w:rsidRPr="00764143">
        <w:rPr>
          <w:lang w:val="en-US"/>
        </w:rPr>
        <w:t xml:space="preserve">: 10.26331/1158 </w:t>
      </w:r>
    </w:p>
    <w:p w14:paraId="312DBE89" w14:textId="77777777" w:rsidR="00EE1B92" w:rsidRPr="00DE6141" w:rsidRDefault="00EE1B92" w:rsidP="00EE1B92">
      <w:pPr>
        <w:spacing w:after="42"/>
        <w:ind w:left="12"/>
        <w:rPr>
          <w:lang w:val="en-US"/>
        </w:rPr>
      </w:pPr>
      <w:r w:rsidRPr="00DE6141">
        <w:rPr>
          <w:color w:val="222222"/>
          <w:sz w:val="20"/>
          <w:lang w:val="en-US"/>
        </w:rPr>
        <w:t xml:space="preserve"> </w:t>
      </w:r>
    </w:p>
    <w:p w14:paraId="42F35CD2" w14:textId="77777777" w:rsidR="00EE1B92" w:rsidRPr="009D2018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123C39">
        <w:rPr>
          <w:lang w:val="en-US"/>
        </w:rPr>
        <w:t>2021,</w:t>
      </w:r>
      <w:r w:rsidRPr="005B73AF">
        <w:rPr>
          <w:b/>
          <w:bCs/>
          <w:lang w:val="en-US"/>
        </w:rPr>
        <w:t xml:space="preserve"> </w:t>
      </w:r>
      <w:r w:rsidRPr="009D2018">
        <w:rPr>
          <w:lang w:val="en-US"/>
        </w:rPr>
        <w:t xml:space="preserve">Happy Cultural Omnivore? Exploring the Relationship between Cultural Consumption Patterns and Subjective Well-Being, with Enrico </w:t>
      </w:r>
      <w:proofErr w:type="spellStart"/>
      <w:r w:rsidRPr="009D2018">
        <w:rPr>
          <w:lang w:val="en-US"/>
        </w:rPr>
        <w:t>Bertacchini</w:t>
      </w:r>
      <w:proofErr w:type="spellEnd"/>
      <w:r w:rsidRPr="009D2018">
        <w:rPr>
          <w:lang w:val="en-US"/>
        </w:rPr>
        <w:t xml:space="preserve">, Valentina </w:t>
      </w:r>
      <w:proofErr w:type="spellStart"/>
      <w:r w:rsidRPr="009D2018">
        <w:rPr>
          <w:lang w:val="en-US"/>
        </w:rPr>
        <w:t>Bolognesi</w:t>
      </w:r>
      <w:proofErr w:type="spellEnd"/>
      <w:r w:rsidRPr="009D2018">
        <w:rPr>
          <w:lang w:val="en-US"/>
        </w:rPr>
        <w:t xml:space="preserve">, Roberto </w:t>
      </w:r>
      <w:proofErr w:type="spellStart"/>
      <w:r w:rsidRPr="009D2018">
        <w:rPr>
          <w:lang w:val="en-US"/>
        </w:rPr>
        <w:t>Zotti</w:t>
      </w:r>
      <w:proofErr w:type="spellEnd"/>
      <w:r w:rsidRPr="009D2018">
        <w:rPr>
          <w:lang w:val="en-US"/>
        </w:rPr>
        <w:t xml:space="preserve">,  DP 14749 </w:t>
      </w:r>
    </w:p>
    <w:p w14:paraId="0D3CAFF8" w14:textId="77777777" w:rsidR="00EE1B92" w:rsidRPr="005B73AF" w:rsidRDefault="00EE1B92" w:rsidP="00EE1B92">
      <w:pPr>
        <w:ind w:left="12"/>
        <w:rPr>
          <w:b/>
          <w:bCs/>
          <w:lang w:val="en-US"/>
        </w:rPr>
      </w:pPr>
      <w:r w:rsidRPr="005B73AF">
        <w:rPr>
          <w:b/>
          <w:bCs/>
          <w:lang w:val="en-US"/>
        </w:rPr>
        <w:t xml:space="preserve"> </w:t>
      </w:r>
    </w:p>
    <w:p w14:paraId="6C37821A" w14:textId="77777777" w:rsidR="00EE1B92" w:rsidRPr="00764143" w:rsidRDefault="00EE1B92" w:rsidP="00EE1B92">
      <w:pPr>
        <w:spacing w:after="5" w:line="249" w:lineRule="auto"/>
        <w:jc w:val="both"/>
        <w:rPr>
          <w:lang w:val="en-US"/>
        </w:rPr>
      </w:pPr>
      <w:r w:rsidRPr="00764143">
        <w:rPr>
          <w:lang w:val="en-US"/>
        </w:rPr>
        <w:t xml:space="preserve">2021, Drivers of Migration from Africa, with A. Goldstein, in  </w:t>
      </w:r>
      <w:r w:rsidRPr="00764143">
        <w:rPr>
          <w:i/>
          <w:lang w:val="en-US"/>
        </w:rPr>
        <w:t xml:space="preserve">Revisiting EU-Africa Relations in a Changing World, </w:t>
      </w:r>
      <w:r w:rsidRPr="00764143">
        <w:rPr>
          <w:lang w:val="en-US"/>
        </w:rPr>
        <w:t xml:space="preserve">eds: Valeria </w:t>
      </w:r>
      <w:proofErr w:type="spellStart"/>
      <w:r w:rsidRPr="00764143">
        <w:rPr>
          <w:lang w:val="en-US"/>
        </w:rPr>
        <w:t>Fargion</w:t>
      </w:r>
      <w:proofErr w:type="spellEnd"/>
      <w:r w:rsidRPr="00764143">
        <w:rPr>
          <w:lang w:val="en-US"/>
        </w:rPr>
        <w:t xml:space="preserve"> and </w:t>
      </w:r>
      <w:proofErr w:type="spellStart"/>
      <w:r w:rsidRPr="00764143">
        <w:rPr>
          <w:lang w:val="en-US"/>
        </w:rPr>
        <w:t>Mamoudou</w:t>
      </w:r>
      <w:proofErr w:type="spellEnd"/>
      <w:r w:rsidRPr="00764143">
        <w:rPr>
          <w:lang w:val="en-US"/>
        </w:rPr>
        <w:t xml:space="preserve"> </w:t>
      </w:r>
      <w:proofErr w:type="spellStart"/>
      <w:r w:rsidRPr="00764143">
        <w:rPr>
          <w:lang w:val="en-US"/>
        </w:rPr>
        <w:t>Gazibo</w:t>
      </w:r>
      <w:proofErr w:type="spellEnd"/>
      <w:r w:rsidRPr="00764143">
        <w:rPr>
          <w:i/>
          <w:lang w:val="en-US"/>
        </w:rPr>
        <w:t>,  Edgar I</w:t>
      </w:r>
      <w:r w:rsidRPr="00764143">
        <w:rPr>
          <w:rFonts w:ascii="Arial" w:eastAsia="Arial" w:hAnsi="Arial" w:cs="Arial"/>
          <w:b/>
          <w:color w:val="333333"/>
          <w:sz w:val="20"/>
          <w:lang w:val="en-US"/>
        </w:rPr>
        <w:t>SBN:</w:t>
      </w:r>
      <w:r w:rsidRPr="00764143">
        <w:rPr>
          <w:rFonts w:ascii="Arial" w:eastAsia="Arial" w:hAnsi="Arial" w:cs="Arial"/>
          <w:color w:val="333333"/>
          <w:sz w:val="20"/>
          <w:lang w:val="en-US"/>
        </w:rPr>
        <w:t xml:space="preserve"> 978 1 83910 981 2 </w:t>
      </w:r>
      <w:r w:rsidRPr="00764143">
        <w:rPr>
          <w:i/>
          <w:lang w:val="en-US"/>
        </w:rPr>
        <w:t xml:space="preserve"> </w:t>
      </w:r>
    </w:p>
    <w:p w14:paraId="2887047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i/>
          <w:lang w:val="en-US"/>
        </w:rPr>
        <w:t xml:space="preserve"> </w:t>
      </w:r>
    </w:p>
    <w:p w14:paraId="5EC283EC" w14:textId="77777777" w:rsidR="00EE1B92" w:rsidRPr="005B73AF" w:rsidRDefault="00EE1B92" w:rsidP="00EE1B92">
      <w:pPr>
        <w:spacing w:after="10" w:line="248" w:lineRule="auto"/>
        <w:ind w:left="7" w:hanging="10"/>
        <w:jc w:val="both"/>
        <w:rPr>
          <w:b/>
          <w:bCs/>
          <w:lang w:val="en-US"/>
        </w:rPr>
      </w:pPr>
      <w:r w:rsidRPr="009D2018">
        <w:rPr>
          <w:lang w:val="en-US"/>
        </w:rPr>
        <w:t>2021,</w:t>
      </w:r>
      <w:r w:rsidRPr="005B73AF">
        <w:rPr>
          <w:b/>
          <w:bCs/>
          <w:lang w:val="en-US"/>
        </w:rPr>
        <w:t xml:space="preserve"> </w:t>
      </w:r>
      <w:r w:rsidRPr="009D2018">
        <w:rPr>
          <w:lang w:val="en-US"/>
        </w:rPr>
        <w:t xml:space="preserve">Cultural Change and Migration Choice, with Mauro </w:t>
      </w:r>
      <w:proofErr w:type="spellStart"/>
      <w:r w:rsidRPr="009D2018">
        <w:rPr>
          <w:lang w:val="en-US"/>
        </w:rPr>
        <w:t>Lanati</w:t>
      </w:r>
      <w:proofErr w:type="spellEnd"/>
      <w:r w:rsidRPr="009D2018">
        <w:rPr>
          <w:lang w:val="en-US"/>
        </w:rPr>
        <w:t xml:space="preserve">, </w:t>
      </w:r>
      <w:r w:rsidRPr="009D2018">
        <w:rPr>
          <w:i/>
          <w:lang w:val="en-US"/>
        </w:rPr>
        <w:t>Review of World Economy</w:t>
      </w:r>
      <w:r w:rsidRPr="009D2018">
        <w:rPr>
          <w:lang w:val="en-US"/>
        </w:rPr>
        <w:t>, vol.157,4,799-852</w:t>
      </w:r>
      <w:r w:rsidRPr="005B73AF">
        <w:rPr>
          <w:b/>
          <w:bCs/>
          <w:lang w:val="en-US"/>
        </w:rPr>
        <w:t>.</w:t>
      </w:r>
      <w:r w:rsidRPr="005B73AF">
        <w:rPr>
          <w:rFonts w:ascii="Arial" w:eastAsia="Arial" w:hAnsi="Arial" w:cs="Arial"/>
          <w:b/>
          <w:bCs/>
          <w:color w:val="333333"/>
          <w:sz w:val="21"/>
          <w:lang w:val="en-US"/>
        </w:rPr>
        <w:t xml:space="preserve"> </w:t>
      </w:r>
    </w:p>
    <w:p w14:paraId="674BCDE6" w14:textId="77777777" w:rsidR="00EE1B92" w:rsidRPr="00D133EB" w:rsidRDefault="004C32E2" w:rsidP="00EE1B92">
      <w:pPr>
        <w:ind w:left="12"/>
        <w:rPr>
          <w:lang w:val="en-US"/>
        </w:rPr>
      </w:pPr>
      <w:hyperlink r:id="rId40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http://link.springer.com</w:t>
        </w:r>
      </w:hyperlink>
      <w:hyperlink r:id="rId41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/</w:t>
        </w:r>
      </w:hyperlink>
      <w:hyperlink r:id="rId42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article/10.1007/s10290</w:t>
        </w:r>
      </w:hyperlink>
      <w:hyperlink r:id="rId43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-</w:t>
        </w:r>
      </w:hyperlink>
      <w:hyperlink r:id="rId44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021</w:t>
        </w:r>
      </w:hyperlink>
      <w:hyperlink r:id="rId45">
        <w:r w:rsidR="00EE1B92" w:rsidRPr="00764143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-</w:t>
        </w:r>
      </w:hyperlink>
      <w:hyperlink r:id="rId46">
        <w:r w:rsidR="00EE1B92" w:rsidRPr="00D133EB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00418</w:t>
        </w:r>
      </w:hyperlink>
      <w:hyperlink r:id="rId47">
        <w:r w:rsidR="00EE1B92" w:rsidRPr="00D133EB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-</w:t>
        </w:r>
      </w:hyperlink>
      <w:hyperlink r:id="rId48">
        <w:r w:rsidR="00EE1B92" w:rsidRPr="00D133EB">
          <w:rPr>
            <w:rFonts w:ascii="Arial" w:eastAsia="Arial" w:hAnsi="Arial" w:cs="Arial"/>
            <w:color w:val="2D8CCC"/>
            <w:sz w:val="21"/>
            <w:u w:val="single" w:color="2D8CCC"/>
            <w:lang w:val="en-US"/>
          </w:rPr>
          <w:t>1</w:t>
        </w:r>
      </w:hyperlink>
      <w:hyperlink r:id="rId49">
        <w:r w:rsidR="00EE1B92" w:rsidRPr="00D133EB">
          <w:rPr>
            <w:lang w:val="en-US"/>
          </w:rPr>
          <w:t xml:space="preserve"> </w:t>
        </w:r>
      </w:hyperlink>
    </w:p>
    <w:p w14:paraId="6226D03D" w14:textId="77777777" w:rsidR="00EE1B92" w:rsidRPr="00D133EB" w:rsidRDefault="00EE1B92" w:rsidP="00EE1B92">
      <w:pPr>
        <w:ind w:left="12"/>
        <w:rPr>
          <w:lang w:val="en-US"/>
        </w:rPr>
      </w:pPr>
      <w:r w:rsidRPr="00D133EB">
        <w:rPr>
          <w:lang w:val="en-US"/>
        </w:rPr>
        <w:t xml:space="preserve"> </w:t>
      </w:r>
    </w:p>
    <w:p w14:paraId="060F8C48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bookmarkStart w:id="9" w:name="_Hlk179626098"/>
      <w:r w:rsidRPr="00764143">
        <w:rPr>
          <w:lang w:val="en-US"/>
        </w:rPr>
        <w:t xml:space="preserve">2020, Drivers of cultural participation of immigrants: evidence from an Italian survey with </w:t>
      </w:r>
    </w:p>
    <w:p w14:paraId="1D854AA6" w14:textId="77777777" w:rsidR="00EE1B92" w:rsidRPr="00764143" w:rsidRDefault="00EE1B92" w:rsidP="00EE1B92">
      <w:pPr>
        <w:spacing w:line="271" w:lineRule="auto"/>
        <w:ind w:left="7" w:right="3379" w:hanging="10"/>
        <w:jc w:val="both"/>
        <w:rPr>
          <w:lang w:val="en-US"/>
        </w:rPr>
      </w:pPr>
      <w:proofErr w:type="spellStart"/>
      <w:r w:rsidRPr="00764143">
        <w:rPr>
          <w:lang w:val="en-US"/>
        </w:rPr>
        <w:t>E.Bertacchini</w:t>
      </w:r>
      <w:proofErr w:type="spellEnd"/>
      <w:r w:rsidRPr="00764143">
        <w:rPr>
          <w:lang w:val="en-US"/>
        </w:rPr>
        <w:t xml:space="preserve"> and </w:t>
      </w:r>
      <w:proofErr w:type="spellStart"/>
      <w:r w:rsidRPr="00764143">
        <w:rPr>
          <w:lang w:val="en-US"/>
        </w:rPr>
        <w:t>R.Zotti</w:t>
      </w:r>
      <w:proofErr w:type="spellEnd"/>
      <w:r w:rsidRPr="00764143">
        <w:rPr>
          <w:lang w:val="en-US"/>
        </w:rPr>
        <w:t xml:space="preserve">, </w:t>
      </w:r>
      <w:r w:rsidRPr="00764143">
        <w:rPr>
          <w:i/>
          <w:lang w:val="en-US"/>
        </w:rPr>
        <w:t>Journal of Cultural Economics</w:t>
      </w:r>
      <w:r w:rsidRPr="00764143">
        <w:rPr>
          <w:rFonts w:ascii="Arial" w:eastAsia="Arial" w:hAnsi="Arial" w:cs="Arial"/>
          <w:color w:val="222222"/>
          <w:sz w:val="20"/>
          <w:lang w:val="en-US"/>
        </w:rPr>
        <w:t xml:space="preserve">: 1-44 Blog </w:t>
      </w:r>
    </w:p>
    <w:p w14:paraId="1D8D8764" w14:textId="77777777" w:rsidR="00EE1B92" w:rsidRPr="00764143" w:rsidRDefault="004C32E2" w:rsidP="00EE1B92">
      <w:pPr>
        <w:ind w:left="12"/>
        <w:rPr>
          <w:lang w:val="en-US"/>
        </w:rPr>
      </w:pPr>
      <w:hyperlink r:id="rId50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https://economiststalkart.org</w:t>
        </w:r>
      </w:hyperlink>
      <w:hyperlink r:id="rId51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/</w:t>
        </w:r>
      </w:hyperlink>
      <w:hyperlink r:id="rId52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2021/03/16/what</w:t>
        </w:r>
      </w:hyperlink>
      <w:hyperlink r:id="rId53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54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drives</w:t>
        </w:r>
      </w:hyperlink>
      <w:hyperlink r:id="rId55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56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cultural</w:t>
        </w:r>
      </w:hyperlink>
      <w:hyperlink r:id="rId57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58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participation</w:t>
        </w:r>
      </w:hyperlink>
      <w:hyperlink r:id="rId59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60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of</w:t>
        </w:r>
      </w:hyperlink>
      <w:hyperlink r:id="rId61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62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immigrants</w:t>
        </w:r>
      </w:hyperlink>
      <w:hyperlink r:id="rId63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64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in</w:t>
        </w:r>
      </w:hyperlink>
      <w:hyperlink r:id="rId65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66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the</w:t>
        </w:r>
      </w:hyperlink>
      <w:hyperlink r:id="rId67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68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host</w:t>
        </w:r>
      </w:hyperlink>
      <w:hyperlink r:id="rId69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-</w:t>
        </w:r>
      </w:hyperlink>
      <w:hyperlink r:id="rId70">
        <w:r w:rsidR="00EE1B92" w:rsidRPr="00764143">
          <w:rPr>
            <w:rFonts w:ascii="Arial" w:eastAsia="Arial" w:hAnsi="Arial" w:cs="Arial"/>
            <w:color w:val="1155CC"/>
            <w:sz w:val="20"/>
            <w:u w:val="single" w:color="1155CC"/>
            <w:lang w:val="en-US"/>
          </w:rPr>
          <w:t>country/</w:t>
        </w:r>
      </w:hyperlink>
      <w:hyperlink r:id="rId71">
        <w:r w:rsidR="00EE1B92" w:rsidRPr="00764143">
          <w:rPr>
            <w:lang w:val="en-US"/>
          </w:rPr>
          <w:t xml:space="preserve"> </w:t>
        </w:r>
      </w:hyperlink>
    </w:p>
    <w:bookmarkEnd w:id="9"/>
    <w:p w14:paraId="598FCCEF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CB5E335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2020, Migrants’ subjective well-being in Europe: does relative income matter? with Stranger M., </w:t>
      </w:r>
      <w:proofErr w:type="spellStart"/>
      <w:r w:rsidRPr="00764143">
        <w:rPr>
          <w:lang w:val="en-US"/>
        </w:rPr>
        <w:t>Vignoli</w:t>
      </w:r>
      <w:proofErr w:type="spellEnd"/>
      <w:r w:rsidRPr="00764143">
        <w:rPr>
          <w:lang w:val="en-US"/>
        </w:rPr>
        <w:t xml:space="preserve"> D., </w:t>
      </w:r>
      <w:r w:rsidRPr="00764143">
        <w:rPr>
          <w:rFonts w:ascii="Arial" w:eastAsia="Arial" w:hAnsi="Arial" w:cs="Arial"/>
          <w:b/>
          <w:i/>
          <w:color w:val="777777"/>
          <w:lang w:val="en-US"/>
        </w:rPr>
        <w:t>European Societies</w:t>
      </w:r>
      <w:r w:rsidRPr="00764143">
        <w:rPr>
          <w:rFonts w:ascii="Arial" w:eastAsia="Arial" w:hAnsi="Arial" w:cs="Arial"/>
          <w:b/>
          <w:color w:val="777777"/>
          <w:sz w:val="18"/>
          <w:lang w:val="en-US"/>
        </w:rPr>
        <w:t xml:space="preserve">, </w:t>
      </w:r>
      <w:r w:rsidRPr="00764143">
        <w:rPr>
          <w:rFonts w:ascii="Arial" w:eastAsia="Arial" w:hAnsi="Arial" w:cs="Arial"/>
          <w:color w:val="777777"/>
          <w:sz w:val="18"/>
          <w:lang w:val="en-US"/>
        </w:rPr>
        <w:t>Published online: 04 Nov 2020</w:t>
      </w:r>
      <w:hyperlink r:id="rId72">
        <w:r w:rsidRPr="00764143">
          <w:rPr>
            <w:rFonts w:ascii="Arial" w:eastAsia="Arial" w:hAnsi="Arial" w:cs="Arial"/>
            <w:b/>
            <w:color w:val="777777"/>
            <w:sz w:val="18"/>
            <w:lang w:val="en-US"/>
          </w:rPr>
          <w:t xml:space="preserve"> </w:t>
        </w:r>
      </w:hyperlink>
      <w:hyperlink r:id="rId73">
        <w:r w:rsidRPr="00764143">
          <w:rPr>
            <w:b/>
            <w:color w:val="0000FF"/>
            <w:u w:val="single" w:color="0000FF"/>
            <w:lang w:val="en-US"/>
          </w:rPr>
          <w:t>https://doi.org/10.1080/14616696.2020.1832238</w:t>
        </w:r>
      </w:hyperlink>
      <w:hyperlink r:id="rId74">
        <w:r w:rsidRPr="00764143">
          <w:rPr>
            <w:rFonts w:ascii="Arial" w:eastAsia="Arial" w:hAnsi="Arial" w:cs="Arial"/>
            <w:color w:val="777777"/>
            <w:sz w:val="18"/>
            <w:lang w:val="en-US"/>
          </w:rPr>
          <w:t xml:space="preserve"> </w:t>
        </w:r>
      </w:hyperlink>
    </w:p>
    <w:p w14:paraId="68DA6828" w14:textId="77777777" w:rsidR="00EE1B92" w:rsidRPr="00764143" w:rsidRDefault="00EE1B92" w:rsidP="00EE1B92">
      <w:pPr>
        <w:spacing w:after="5"/>
        <w:ind w:left="12"/>
        <w:rPr>
          <w:lang w:val="en-US"/>
        </w:rPr>
      </w:pPr>
      <w:r w:rsidRPr="00764143">
        <w:rPr>
          <w:rFonts w:ascii="Arial" w:eastAsia="Arial" w:hAnsi="Arial" w:cs="Arial"/>
          <w:color w:val="333333"/>
          <w:sz w:val="20"/>
          <w:lang w:val="en-US"/>
        </w:rPr>
        <w:t xml:space="preserve">  </w:t>
      </w:r>
    </w:p>
    <w:p w14:paraId="1DDAA2C5" w14:textId="77777777" w:rsidR="00EE1B92" w:rsidRPr="006B3026" w:rsidRDefault="00EE1B92" w:rsidP="00EE1B92">
      <w:pPr>
        <w:spacing w:line="239" w:lineRule="auto"/>
        <w:ind w:left="12"/>
        <w:rPr>
          <w:lang w:val="en-US"/>
        </w:rPr>
      </w:pPr>
      <w:r w:rsidRPr="00764143">
        <w:rPr>
          <w:color w:val="222222"/>
          <w:lang w:val="en-US"/>
        </w:rPr>
        <w:t>2019, Drivers of Cultural Participation of Immigrants: Evidence from an Italian Survey", IZA Discussion Paper No. 12854</w:t>
      </w:r>
      <w:hyperlink r:id="rId75">
        <w:r w:rsidRPr="00764143">
          <w:rPr>
            <w:color w:val="222222"/>
            <w:lang w:val="en-US"/>
          </w:rPr>
          <w:t>.</w:t>
        </w:r>
      </w:hyperlink>
      <w:hyperlink r:id="rId76">
        <w:r w:rsidRPr="006B3026">
          <w:rPr>
            <w:color w:val="1155CC"/>
            <w:u w:val="single" w:color="1155CC"/>
            <w:lang w:val="en-US"/>
          </w:rPr>
          <w:t>http:</w:t>
        </w:r>
      </w:hyperlink>
      <w:hyperlink r:id="rId77">
        <w:r w:rsidRPr="006B3026">
          <w:rPr>
            <w:color w:val="1155CC"/>
            <w:u w:val="single" w:color="1155CC"/>
            <w:lang w:val="en-US"/>
          </w:rPr>
          <w:t>/</w:t>
        </w:r>
      </w:hyperlink>
      <w:hyperlink r:id="rId78">
        <w:r w:rsidRPr="006B3026">
          <w:rPr>
            <w:color w:val="1155CC"/>
            <w:u w:val="single" w:color="1155CC"/>
            <w:lang w:val="en-US"/>
          </w:rPr>
          <w:t>/ftp.iza.org/dp12854.pdf</w:t>
        </w:r>
      </w:hyperlink>
      <w:hyperlink r:id="rId79">
        <w:r w:rsidRPr="006B3026">
          <w:rPr>
            <w:lang w:val="en-US"/>
          </w:rPr>
          <w:t xml:space="preserve"> </w:t>
        </w:r>
      </w:hyperlink>
    </w:p>
    <w:p w14:paraId="67A32A0B" w14:textId="77777777" w:rsidR="00EE1B92" w:rsidRPr="006B3026" w:rsidRDefault="00EE1B92" w:rsidP="00EE1B92">
      <w:pPr>
        <w:ind w:left="12"/>
        <w:rPr>
          <w:lang w:val="en-US"/>
        </w:rPr>
      </w:pPr>
      <w:r w:rsidRPr="006B3026">
        <w:rPr>
          <w:lang w:val="en-US"/>
        </w:rPr>
        <w:t xml:space="preserve"> </w:t>
      </w:r>
    </w:p>
    <w:p w14:paraId="7990D6F6" w14:textId="77777777" w:rsidR="00EE1B92" w:rsidRPr="00764143" w:rsidRDefault="00EE1B92" w:rsidP="00EE1B92">
      <w:pPr>
        <w:spacing w:after="2" w:line="243" w:lineRule="auto"/>
        <w:ind w:left="7" w:hanging="10"/>
        <w:rPr>
          <w:lang w:val="en-US"/>
        </w:rPr>
      </w:pPr>
      <w:r w:rsidRPr="00764143">
        <w:rPr>
          <w:lang w:val="en-US"/>
        </w:rPr>
        <w:t xml:space="preserve">2019, Drivers of cultural participation of immigrants: evidence from an Italian survey with </w:t>
      </w:r>
      <w:proofErr w:type="spellStart"/>
      <w:r w:rsidRPr="00764143">
        <w:rPr>
          <w:lang w:val="en-US"/>
        </w:rPr>
        <w:t>E.Bertacchini</w:t>
      </w:r>
      <w:proofErr w:type="spellEnd"/>
      <w:r w:rsidRPr="00764143">
        <w:rPr>
          <w:lang w:val="en-US"/>
        </w:rPr>
        <w:t xml:space="preserve"> and </w:t>
      </w:r>
      <w:proofErr w:type="spellStart"/>
      <w:r w:rsidRPr="00764143">
        <w:rPr>
          <w:lang w:val="en-US"/>
        </w:rPr>
        <w:t>R.Zotti</w:t>
      </w:r>
      <w:proofErr w:type="spellEnd"/>
      <w:r w:rsidRPr="00764143">
        <w:rPr>
          <w:lang w:val="en-US"/>
        </w:rPr>
        <w:t xml:space="preserve">. UNITO-EST </w:t>
      </w:r>
      <w:r w:rsidRPr="00764143">
        <w:rPr>
          <w:rFonts w:ascii="Tahoma" w:eastAsia="Tahoma" w:hAnsi="Tahoma" w:cs="Tahoma"/>
          <w:color w:val="222222"/>
          <w:sz w:val="20"/>
          <w:lang w:val="en-US"/>
        </w:rPr>
        <w:t xml:space="preserve">WP 25/2019 </w:t>
      </w:r>
      <w:hyperlink r:id="rId80">
        <w:r w:rsidRPr="00764143">
          <w:rPr>
            <w:rFonts w:ascii="Tahoma" w:eastAsia="Tahoma" w:hAnsi="Tahoma" w:cs="Tahoma"/>
            <w:color w:val="1155CC"/>
            <w:sz w:val="20"/>
            <w:u w:val="single" w:color="1155CC"/>
            <w:lang w:val="en-US"/>
          </w:rPr>
          <w:t>https://www.est.unito.it/do</w:t>
        </w:r>
      </w:hyperlink>
      <w:hyperlink r:id="rId81">
        <w:r w:rsidRPr="00764143">
          <w:rPr>
            <w:rFonts w:ascii="Tahoma" w:eastAsia="Tahoma" w:hAnsi="Tahoma" w:cs="Tahoma"/>
            <w:color w:val="1155CC"/>
            <w:sz w:val="20"/>
            <w:u w:val="single" w:color="1155CC"/>
            <w:lang w:val="en-US"/>
          </w:rPr>
          <w:t>/</w:t>
        </w:r>
      </w:hyperlink>
      <w:hyperlink r:id="rId82">
        <w:r w:rsidRPr="00764143">
          <w:rPr>
            <w:rFonts w:ascii="Tahoma" w:eastAsia="Tahoma" w:hAnsi="Tahoma" w:cs="Tahoma"/>
            <w:color w:val="1155CC"/>
            <w:sz w:val="20"/>
            <w:u w:val="single" w:color="1155CC"/>
            <w:lang w:val="en-US"/>
          </w:rPr>
          <w:t>home.pl/View?doc=WP</w:t>
        </w:r>
      </w:hyperlink>
      <w:hyperlink r:id="rId83">
        <w:r w:rsidRPr="00764143">
          <w:rPr>
            <w:rFonts w:ascii="Tahoma" w:eastAsia="Tahoma" w:hAnsi="Tahoma" w:cs="Tahoma"/>
            <w:color w:val="1155CC"/>
            <w:sz w:val="20"/>
            <w:u w:val="single" w:color="1155CC"/>
            <w:lang w:val="en-US"/>
          </w:rPr>
          <w:t>_</w:t>
        </w:r>
      </w:hyperlink>
      <w:hyperlink r:id="rId84">
        <w:r w:rsidRPr="00764143">
          <w:rPr>
            <w:rFonts w:ascii="Tahoma" w:eastAsia="Tahoma" w:hAnsi="Tahoma" w:cs="Tahoma"/>
            <w:color w:val="1155CC"/>
            <w:sz w:val="20"/>
            <w:u w:val="single" w:color="1155CC"/>
            <w:lang w:val="en-US"/>
          </w:rPr>
          <w:t>Dipartimento.html</w:t>
        </w:r>
      </w:hyperlink>
      <w:hyperlink r:id="rId85">
        <w:r w:rsidRPr="00764143">
          <w:rPr>
            <w:rFonts w:ascii="Tahoma" w:eastAsia="Tahoma" w:hAnsi="Tahoma" w:cs="Tahoma"/>
            <w:color w:val="222222"/>
            <w:sz w:val="20"/>
            <w:lang w:val="en-US"/>
          </w:rPr>
          <w:t xml:space="preserve"> </w:t>
        </w:r>
      </w:hyperlink>
      <w:r w:rsidRPr="00764143">
        <w:rPr>
          <w:rFonts w:ascii="Tahoma" w:eastAsia="Tahoma" w:hAnsi="Tahoma" w:cs="Tahoma"/>
          <w:color w:val="222222"/>
          <w:sz w:val="20"/>
          <w:lang w:val="en-US"/>
        </w:rPr>
        <w:t xml:space="preserve"> </w:t>
      </w:r>
      <w:r w:rsidRPr="00764143">
        <w:rPr>
          <w:lang w:val="en-US"/>
        </w:rPr>
        <w:t xml:space="preserve"> </w:t>
      </w:r>
    </w:p>
    <w:p w14:paraId="44939BF2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6DD26110" w14:textId="77777777" w:rsidR="00EE1B92" w:rsidRDefault="00EE1B92" w:rsidP="00EE1B92">
      <w:pPr>
        <w:spacing w:after="10" w:line="248" w:lineRule="auto"/>
        <w:ind w:left="7" w:hanging="10"/>
        <w:jc w:val="both"/>
      </w:pPr>
      <w:r>
        <w:lastRenderedPageBreak/>
        <w:t xml:space="preserve">2019, La politica d’integrazione nel nuovo contesto migratorio </w:t>
      </w:r>
      <w:r>
        <w:rPr>
          <w:rFonts w:ascii="Tahoma" w:eastAsia="Tahoma" w:hAnsi="Tahoma" w:cs="Tahoma"/>
          <w:sz w:val="20"/>
        </w:rPr>
        <w:t xml:space="preserve">with </w:t>
      </w:r>
      <w:proofErr w:type="spellStart"/>
      <w:r>
        <w:rPr>
          <w:rFonts w:ascii="Tahoma" w:eastAsia="Tahoma" w:hAnsi="Tahoma" w:cs="Tahoma"/>
          <w:sz w:val="20"/>
        </w:rPr>
        <w:t>Villosio</w:t>
      </w:r>
      <w:proofErr w:type="spellEnd"/>
      <w:r>
        <w:rPr>
          <w:rFonts w:ascii="Tahoma" w:eastAsia="Tahoma" w:hAnsi="Tahoma" w:cs="Tahoma"/>
          <w:sz w:val="20"/>
        </w:rPr>
        <w:t xml:space="preserve"> C., in </w:t>
      </w:r>
      <w:r>
        <w:rPr>
          <w:sz w:val="20"/>
        </w:rPr>
        <w:t xml:space="preserve">IMMIGRAZIONE E DIRITTI </w:t>
      </w:r>
    </w:p>
    <w:p w14:paraId="3AE28DF6" w14:textId="77777777" w:rsidR="00EE1B92" w:rsidRDefault="00EE1B92" w:rsidP="00EE1B92">
      <w:pPr>
        <w:spacing w:after="4" w:line="249" w:lineRule="auto"/>
        <w:ind w:left="7" w:hanging="10"/>
      </w:pPr>
      <w:r>
        <w:rPr>
          <w:sz w:val="20"/>
        </w:rPr>
        <w:t>FONDAMENTALI, (</w:t>
      </w:r>
      <w:proofErr w:type="spellStart"/>
      <w:r>
        <w:rPr>
          <w:sz w:val="20"/>
        </w:rPr>
        <w:t>eds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F.Astone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R.Cavallo</w:t>
      </w:r>
      <w:proofErr w:type="spellEnd"/>
      <w:r>
        <w:rPr>
          <w:sz w:val="20"/>
        </w:rPr>
        <w:t xml:space="preserve"> Perin, </w:t>
      </w:r>
      <w:proofErr w:type="spellStart"/>
      <w:r>
        <w:rPr>
          <w:sz w:val="20"/>
        </w:rPr>
        <w:t>A.Romeo</w:t>
      </w:r>
      <w:proofErr w:type="spellEnd"/>
      <w:r>
        <w:rPr>
          <w:sz w:val="20"/>
        </w:rPr>
        <w:t xml:space="preserve">, M: Savi and </w:t>
      </w:r>
      <w:proofErr w:type="spellStart"/>
      <w:r>
        <w:rPr>
          <w:sz w:val="20"/>
        </w:rPr>
        <w:t>coordinated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M.Consito</w:t>
      </w:r>
      <w:proofErr w:type="spellEnd"/>
      <w:r>
        <w:rPr>
          <w:sz w:val="20"/>
        </w:rPr>
        <w:t xml:space="preserve">, V. Berlingo, </w:t>
      </w:r>
    </w:p>
    <w:p w14:paraId="206CE69E" w14:textId="77777777" w:rsidR="00EE1B92" w:rsidRDefault="00EE1B92" w:rsidP="00EE1B92">
      <w:pPr>
        <w:spacing w:after="29" w:line="249" w:lineRule="auto"/>
        <w:ind w:left="7" w:hanging="10"/>
      </w:pPr>
      <w:proofErr w:type="spellStart"/>
      <w:r>
        <w:rPr>
          <w:sz w:val="20"/>
        </w:rPr>
        <w:t>Universita’</w:t>
      </w:r>
      <w:proofErr w:type="spellEnd"/>
      <w:r>
        <w:rPr>
          <w:sz w:val="20"/>
        </w:rPr>
        <w:t xml:space="preserve"> di Torino ATTI DEI CONVEGNI SIRACUSA 4 maggio 2017 TORINO 27 ottobre, </w:t>
      </w:r>
      <w:r>
        <w:rPr>
          <w:rFonts w:ascii="Tahoma" w:eastAsia="Tahoma" w:hAnsi="Tahoma" w:cs="Tahoma"/>
          <w:color w:val="444444"/>
          <w:sz w:val="20"/>
        </w:rPr>
        <w:t xml:space="preserve">ISBN: 9788875901356 </w:t>
      </w:r>
    </w:p>
    <w:p w14:paraId="0CD8037C" w14:textId="77777777" w:rsidR="00EE1B92" w:rsidRDefault="00EE1B92" w:rsidP="00EE1B92">
      <w:pPr>
        <w:spacing w:after="4"/>
        <w:ind w:left="12"/>
      </w:pPr>
      <w:r>
        <w:t xml:space="preserve"> </w:t>
      </w:r>
    </w:p>
    <w:p w14:paraId="560A557B" w14:textId="6EE96F57" w:rsidR="00EE1B92" w:rsidRDefault="00EE1B92" w:rsidP="00123C39">
      <w:pPr>
        <w:spacing w:after="66"/>
        <w:ind w:left="7" w:hanging="10"/>
        <w:rPr>
          <w:rFonts w:eastAsia="Tahoma"/>
          <w:b/>
          <w:lang w:val="en-US"/>
        </w:rPr>
      </w:pPr>
      <w:r w:rsidRPr="00123C39">
        <w:rPr>
          <w:rFonts w:eastAsia="Tahoma"/>
          <w:bCs/>
          <w:lang w:val="en-US"/>
        </w:rPr>
        <w:t>2019</w:t>
      </w:r>
      <w:r w:rsidRPr="00123C39">
        <w:rPr>
          <w:rFonts w:eastAsia="Tahoma"/>
          <w:lang w:val="en-US"/>
        </w:rPr>
        <w:t>,</w:t>
      </w:r>
      <w:r w:rsidRPr="00123C39">
        <w:rPr>
          <w:lang w:val="en-US"/>
        </w:rPr>
        <w:t xml:space="preserve"> “</w:t>
      </w:r>
      <w:r w:rsidRPr="00123C39">
        <w:rPr>
          <w:rFonts w:eastAsia="Tahoma"/>
          <w:lang w:val="en-US"/>
        </w:rPr>
        <w:t xml:space="preserve">Comparison is the thief of </w:t>
      </w:r>
      <w:proofErr w:type="spellStart"/>
      <w:r w:rsidRPr="00123C39">
        <w:rPr>
          <w:rFonts w:eastAsia="Tahoma"/>
          <w:lang w:val="en-US"/>
        </w:rPr>
        <w:t>joy”.Does</w:t>
      </w:r>
      <w:proofErr w:type="spellEnd"/>
      <w:r w:rsidRPr="00123C39">
        <w:rPr>
          <w:rFonts w:eastAsia="Tahoma"/>
          <w:lang w:val="en-US"/>
        </w:rPr>
        <w:t xml:space="preserve"> social comparison affect migrants’ subjective well-being?</w:t>
      </w:r>
      <w:r w:rsidRPr="00123C39">
        <w:rPr>
          <w:rFonts w:eastAsia="Tahoma"/>
          <w:b/>
          <w:lang w:val="en-US"/>
        </w:rPr>
        <w:t xml:space="preserve"> </w:t>
      </w:r>
      <w:r w:rsidRPr="00123C39">
        <w:rPr>
          <w:rFonts w:eastAsia="Tahoma"/>
          <w:lang w:val="en-US"/>
        </w:rPr>
        <w:t xml:space="preserve">with Stranger M., </w:t>
      </w:r>
      <w:proofErr w:type="spellStart"/>
      <w:r w:rsidRPr="00123C39">
        <w:rPr>
          <w:rFonts w:eastAsia="Tahoma"/>
          <w:lang w:val="en-US"/>
        </w:rPr>
        <w:t>Vignoli</w:t>
      </w:r>
      <w:proofErr w:type="spellEnd"/>
      <w:r w:rsidRPr="00123C39">
        <w:rPr>
          <w:rFonts w:eastAsia="Tahoma"/>
          <w:lang w:val="en-US"/>
        </w:rPr>
        <w:t xml:space="preserve"> D. WP2019/03 University of Florence</w:t>
      </w:r>
      <w:r w:rsidRPr="00123C39">
        <w:rPr>
          <w:rFonts w:eastAsia="Tahoma"/>
          <w:b/>
          <w:lang w:val="en-US"/>
        </w:rPr>
        <w:t xml:space="preserve"> </w:t>
      </w:r>
    </w:p>
    <w:p w14:paraId="0C615E03" w14:textId="77777777" w:rsidR="00123C39" w:rsidRPr="00123C39" w:rsidRDefault="00123C39" w:rsidP="00123C39">
      <w:pPr>
        <w:spacing w:after="66"/>
        <w:ind w:left="7" w:hanging="10"/>
        <w:rPr>
          <w:lang w:val="en-US"/>
        </w:rPr>
      </w:pPr>
    </w:p>
    <w:p w14:paraId="657E3AAE" w14:textId="77777777" w:rsidR="00EE1B92" w:rsidRPr="00123C39" w:rsidRDefault="00EE1B92" w:rsidP="00EE1B92">
      <w:pPr>
        <w:spacing w:line="238" w:lineRule="auto"/>
        <w:ind w:left="7" w:hanging="10"/>
        <w:rPr>
          <w:lang w:val="en-US"/>
        </w:rPr>
      </w:pPr>
      <w:r w:rsidRPr="00123C39">
        <w:rPr>
          <w:rFonts w:eastAsia="Tahoma"/>
          <w:bCs/>
          <w:lang w:val="en-US"/>
        </w:rPr>
        <w:t>2019</w:t>
      </w:r>
      <w:r w:rsidRPr="00123C39">
        <w:rPr>
          <w:rFonts w:eastAsia="Tahoma"/>
          <w:b/>
          <w:lang w:val="en-US"/>
        </w:rPr>
        <w:t xml:space="preserve">, </w:t>
      </w:r>
      <w:r w:rsidRPr="00123C39">
        <w:rPr>
          <w:rFonts w:eastAsia="Tahoma"/>
          <w:lang w:val="en-US"/>
        </w:rPr>
        <w:t xml:space="preserve">Foreign Human Capital and Total Factor Productivity: A sector approach, with </w:t>
      </w:r>
      <w:proofErr w:type="spellStart"/>
      <w:r w:rsidRPr="00123C39">
        <w:rPr>
          <w:rFonts w:eastAsia="Tahoma"/>
          <w:lang w:val="en-US"/>
        </w:rPr>
        <w:t>Fassio</w:t>
      </w:r>
      <w:proofErr w:type="spellEnd"/>
      <w:r w:rsidRPr="00123C39">
        <w:rPr>
          <w:rFonts w:eastAsia="Tahoma"/>
          <w:lang w:val="en-US"/>
        </w:rPr>
        <w:t xml:space="preserve"> C., </w:t>
      </w:r>
      <w:proofErr w:type="spellStart"/>
      <w:r w:rsidRPr="00123C39">
        <w:rPr>
          <w:rFonts w:eastAsia="Tahoma"/>
          <w:lang w:val="en-US"/>
        </w:rPr>
        <w:t>Kalantaryan</w:t>
      </w:r>
      <w:proofErr w:type="spellEnd"/>
      <w:r w:rsidRPr="00123C39">
        <w:rPr>
          <w:rFonts w:eastAsia="Tahoma"/>
          <w:lang w:val="en-US"/>
        </w:rPr>
        <w:t xml:space="preserve"> S., Review of Income and Wealth, ROIW, 6 , 613-46  </w:t>
      </w:r>
      <w:hyperlink r:id="rId86">
        <w:r w:rsidRPr="00123C39">
          <w:rPr>
            <w:rFonts w:eastAsia="Tahoma"/>
            <w:lang w:val="en-US"/>
          </w:rPr>
          <w:t xml:space="preserve"> </w:t>
        </w:r>
      </w:hyperlink>
      <w:hyperlink r:id="rId87">
        <w:r w:rsidRPr="00123C39">
          <w:rPr>
            <w:rFonts w:eastAsia="Tahoma"/>
            <w:b/>
            <w:color w:val="005274"/>
            <w:u w:val="single" w:color="005274"/>
            <w:lang w:val="en-US"/>
          </w:rPr>
          <w:t>https://doi.org/10.1111/roiw.12426</w:t>
        </w:r>
      </w:hyperlink>
      <w:hyperlink r:id="rId88">
        <w:r w:rsidRPr="00123C39">
          <w:rPr>
            <w:rFonts w:eastAsia="Tahoma"/>
            <w:lang w:val="en-US"/>
          </w:rPr>
          <w:t xml:space="preserve"> </w:t>
        </w:r>
      </w:hyperlink>
    </w:p>
    <w:p w14:paraId="369E0DBD" w14:textId="77777777" w:rsidR="00EE1B92" w:rsidRPr="00123C39" w:rsidRDefault="00EE1B92" w:rsidP="00EE1B92">
      <w:pPr>
        <w:ind w:left="12"/>
        <w:rPr>
          <w:lang w:val="en-US"/>
        </w:rPr>
      </w:pPr>
      <w:r w:rsidRPr="00123C39">
        <w:rPr>
          <w:rFonts w:eastAsia="Tahoma"/>
          <w:b/>
          <w:lang w:val="en-US"/>
        </w:rPr>
        <w:t xml:space="preserve"> </w:t>
      </w:r>
    </w:p>
    <w:p w14:paraId="6881CE0B" w14:textId="77777777" w:rsidR="00EE1B92" w:rsidRPr="00123C39" w:rsidRDefault="00EE1B92" w:rsidP="00EE1B92">
      <w:pPr>
        <w:spacing w:after="3"/>
        <w:ind w:left="12"/>
        <w:rPr>
          <w:lang w:val="en-US"/>
        </w:rPr>
      </w:pPr>
      <w:r w:rsidRPr="00123C39">
        <w:rPr>
          <w:rFonts w:eastAsia="Tahoma"/>
          <w:b/>
          <w:color w:val="27292B"/>
          <w:lang w:val="en-US"/>
        </w:rPr>
        <w:t>2019,</w:t>
      </w:r>
      <w:r w:rsidRPr="00123C39">
        <w:rPr>
          <w:rFonts w:eastAsia="Tahoma"/>
          <w:color w:val="27292B"/>
          <w:lang w:val="en-US"/>
        </w:rPr>
        <w:t xml:space="preserve">  Migration and Trade in the Mediterranean,  with</w:t>
      </w:r>
      <w:r w:rsidRPr="00123C39">
        <w:rPr>
          <w:rFonts w:eastAsia="Cambria Math"/>
          <w:color w:val="27292B"/>
          <w:lang w:val="en-US"/>
        </w:rPr>
        <w:t xml:space="preserve"> </w:t>
      </w:r>
      <w:r w:rsidRPr="00123C39">
        <w:rPr>
          <w:rFonts w:eastAsia="Tahoma"/>
          <w:color w:val="27292B"/>
          <w:lang w:val="en-US"/>
        </w:rPr>
        <w:t xml:space="preserve">G. Giovannetti, M. </w:t>
      </w:r>
      <w:proofErr w:type="spellStart"/>
      <w:r w:rsidRPr="00123C39">
        <w:rPr>
          <w:rFonts w:eastAsia="Tahoma"/>
          <w:color w:val="27292B"/>
          <w:lang w:val="en-US"/>
        </w:rPr>
        <w:t>Lanati</w:t>
      </w:r>
      <w:proofErr w:type="spellEnd"/>
      <w:r w:rsidRPr="00123C39">
        <w:rPr>
          <w:rFonts w:eastAsia="Tahoma"/>
          <w:color w:val="27292B"/>
          <w:lang w:val="en-US"/>
        </w:rPr>
        <w:t xml:space="preserve">, </w:t>
      </w:r>
      <w:r w:rsidRPr="00123C39">
        <w:rPr>
          <w:rFonts w:eastAsia="Cambria Math"/>
          <w:color w:val="27292B"/>
          <w:lang w:val="en-US"/>
        </w:rPr>
        <w:t xml:space="preserve">within “Mediterranean Migration and the </w:t>
      </w:r>
      <w:proofErr w:type="spellStart"/>
      <w:r w:rsidRPr="00123C39">
        <w:rPr>
          <w:rFonts w:eastAsia="Cambria Math"/>
          <w:color w:val="27292B"/>
          <w:lang w:val="en-US"/>
        </w:rPr>
        <w:t>Labour</w:t>
      </w:r>
      <w:proofErr w:type="spellEnd"/>
      <w:r w:rsidRPr="00123C39">
        <w:rPr>
          <w:rFonts w:eastAsia="Cambria Math"/>
          <w:color w:val="27292B"/>
          <w:lang w:val="en-US"/>
        </w:rPr>
        <w:t xml:space="preserve"> Market: Policies for Growth and Social Development in </w:t>
      </w:r>
    </w:p>
    <w:p w14:paraId="56CA79A6" w14:textId="77777777" w:rsidR="00EE1B92" w:rsidRPr="00123C39" w:rsidRDefault="00EE1B92" w:rsidP="00EE1B92">
      <w:pPr>
        <w:spacing w:after="4" w:line="250" w:lineRule="auto"/>
        <w:ind w:left="7" w:hanging="10"/>
        <w:rPr>
          <w:lang w:val="en-US"/>
        </w:rPr>
      </w:pPr>
      <w:r w:rsidRPr="00123C39">
        <w:rPr>
          <w:rFonts w:eastAsia="Cambria Math"/>
          <w:color w:val="27292B"/>
          <w:lang w:val="en-US"/>
        </w:rPr>
        <w:t>the Mediterranean Area”, Routledge 2019.</w:t>
      </w:r>
      <w:hyperlink r:id="rId89">
        <w:r w:rsidRPr="00123C39">
          <w:rPr>
            <w:lang w:val="en-US"/>
          </w:rPr>
          <w:t xml:space="preserve"> </w:t>
        </w:r>
      </w:hyperlink>
      <w:hyperlink r:id="rId90">
        <w:r w:rsidRPr="00123C39">
          <w:rPr>
            <w:color w:val="0000FF"/>
            <w:u w:val="single" w:color="0000FF"/>
            <w:lang w:val="en-US"/>
          </w:rPr>
          <w:t>https://www.routledge.com/Mediterranean</w:t>
        </w:r>
      </w:hyperlink>
      <w:hyperlink r:id="rId91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92">
        <w:r w:rsidRPr="00123C39">
          <w:rPr>
            <w:color w:val="0000FF"/>
            <w:u w:val="single" w:color="0000FF"/>
            <w:lang w:val="en-US"/>
          </w:rPr>
          <w:t>Migration</w:t>
        </w:r>
      </w:hyperlink>
      <w:hyperlink r:id="rId93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94">
        <w:r w:rsidRPr="00123C39">
          <w:rPr>
            <w:color w:val="0000FF"/>
            <w:u w:val="single" w:color="0000FF"/>
            <w:lang w:val="en-US"/>
          </w:rPr>
          <w:t>and</w:t>
        </w:r>
      </w:hyperlink>
      <w:hyperlink r:id="rId95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96">
        <w:r w:rsidRPr="00123C39">
          <w:rPr>
            <w:color w:val="0000FF"/>
            <w:u w:val="single" w:color="0000FF"/>
            <w:lang w:val="en-US"/>
          </w:rPr>
          <w:t>the</w:t>
        </w:r>
      </w:hyperlink>
      <w:hyperlink r:id="rId97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98">
        <w:r w:rsidRPr="00123C39">
          <w:rPr>
            <w:color w:val="0000FF"/>
            <w:u w:val="single" w:color="0000FF"/>
            <w:lang w:val="en-US"/>
          </w:rPr>
          <w:t>Labour</w:t>
        </w:r>
      </w:hyperlink>
      <w:hyperlink r:id="rId99"/>
      <w:hyperlink r:id="rId100">
        <w:r w:rsidRPr="00123C39">
          <w:rPr>
            <w:color w:val="0000FF"/>
            <w:u w:val="single" w:color="0000FF"/>
            <w:lang w:val="en-US"/>
          </w:rPr>
          <w:t>Markets</w:t>
        </w:r>
      </w:hyperlink>
      <w:hyperlink r:id="rId101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102">
        <w:r w:rsidRPr="00123C39">
          <w:rPr>
            <w:color w:val="0000FF"/>
            <w:u w:val="single" w:color="0000FF"/>
            <w:lang w:val="en-US"/>
          </w:rPr>
          <w:t>Policies</w:t>
        </w:r>
      </w:hyperlink>
      <w:hyperlink r:id="rId103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104">
        <w:r w:rsidRPr="00123C39">
          <w:rPr>
            <w:color w:val="0000FF"/>
            <w:u w:val="single" w:color="0000FF"/>
            <w:lang w:val="en-US"/>
          </w:rPr>
          <w:t>for</w:t>
        </w:r>
      </w:hyperlink>
      <w:hyperlink r:id="rId105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106">
        <w:r w:rsidRPr="00123C39">
          <w:rPr>
            <w:color w:val="0000FF"/>
            <w:u w:val="single" w:color="0000FF"/>
            <w:lang w:val="en-US"/>
          </w:rPr>
          <w:t>Growth</w:t>
        </w:r>
      </w:hyperlink>
      <w:hyperlink r:id="rId107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108">
        <w:r w:rsidRPr="00123C39">
          <w:rPr>
            <w:color w:val="0000FF"/>
            <w:u w:val="single" w:color="0000FF"/>
            <w:lang w:val="en-US"/>
          </w:rPr>
          <w:t>and/Capasso</w:t>
        </w:r>
      </w:hyperlink>
      <w:hyperlink r:id="rId109">
        <w:r w:rsidRPr="00123C39">
          <w:rPr>
            <w:color w:val="0000FF"/>
            <w:u w:val="single" w:color="0000FF"/>
            <w:lang w:val="en-US"/>
          </w:rPr>
          <w:t>-</w:t>
        </w:r>
      </w:hyperlink>
      <w:hyperlink r:id="rId110">
        <w:r w:rsidRPr="00123C39">
          <w:rPr>
            <w:color w:val="0000FF"/>
            <w:u w:val="single" w:color="0000FF"/>
            <w:lang w:val="en-US"/>
          </w:rPr>
          <w:t>Ferragina/p/book/</w:t>
        </w:r>
      </w:hyperlink>
      <w:hyperlink r:id="rId111">
        <w:r w:rsidRPr="00123C39">
          <w:rPr>
            <w:color w:val="0000FF"/>
            <w:u w:val="single" w:color="0000FF"/>
            <w:lang w:val="en-US"/>
          </w:rPr>
          <w:t>9781138557345</w:t>
        </w:r>
      </w:hyperlink>
      <w:hyperlink r:id="rId112">
        <w:r w:rsidRPr="00123C39">
          <w:rPr>
            <w:lang w:val="en-US"/>
          </w:rPr>
          <w:t xml:space="preserve"> </w:t>
        </w:r>
      </w:hyperlink>
    </w:p>
    <w:p w14:paraId="30A9C699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C34A7A2" w14:textId="77777777" w:rsidR="00EE1B92" w:rsidRPr="00764143" w:rsidRDefault="00EE1B92" w:rsidP="00EE1B92">
      <w:pPr>
        <w:spacing w:after="5" w:line="249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2018, </w:t>
      </w:r>
      <w:r w:rsidRPr="00764143">
        <w:rPr>
          <w:color w:val="505050"/>
          <w:lang w:val="en-US"/>
        </w:rPr>
        <w:t xml:space="preserve">Skilled migration and innovation in European industries with </w:t>
      </w:r>
      <w:hyperlink r:id="rId113" w:anchor="!">
        <w:r w:rsidRPr="00764143">
          <w:rPr>
            <w:lang w:val="en-US"/>
          </w:rPr>
          <w:t>Claudio Fassio and</w:t>
        </w:r>
      </w:hyperlink>
      <w:hyperlink r:id="rId114" w:anchor="!">
        <w:r w:rsidRPr="00764143">
          <w:rPr>
            <w:lang w:val="en-US"/>
          </w:rPr>
          <w:t xml:space="preserve"> </w:t>
        </w:r>
      </w:hyperlink>
      <w:hyperlink r:id="rId115" w:anchor="!">
        <w:r w:rsidRPr="00764143">
          <w:rPr>
            <w:lang w:val="en-US"/>
          </w:rPr>
          <w:t>Fabio Montobbio</w:t>
        </w:r>
      </w:hyperlink>
      <w:hyperlink r:id="rId116" w:anchor="!">
        <w:r w:rsidRPr="00764143">
          <w:rPr>
            <w:rFonts w:ascii="Tahoma" w:eastAsia="Tahoma" w:hAnsi="Tahoma" w:cs="Tahoma"/>
            <w:color w:val="505050"/>
            <w:lang w:val="en-US"/>
          </w:rPr>
          <w:t>,</w:t>
        </w:r>
      </w:hyperlink>
      <w:r w:rsidRPr="00764143">
        <w:rPr>
          <w:rFonts w:ascii="Tahoma" w:eastAsia="Tahoma" w:hAnsi="Tahoma" w:cs="Tahoma"/>
          <w:color w:val="505050"/>
          <w:lang w:val="en-US"/>
        </w:rPr>
        <w:t xml:space="preserve"> </w:t>
      </w:r>
      <w:r w:rsidRPr="00764143">
        <w:rPr>
          <w:i/>
          <w:lang w:val="en-US"/>
        </w:rPr>
        <w:t>Research Policy,</w:t>
      </w:r>
      <w:r w:rsidRPr="00764143">
        <w:rPr>
          <w:lang w:val="en-US"/>
        </w:rPr>
        <w:t xml:space="preserve"> https://doi.org/10.1016/j.respol.2018.11.002</w:t>
      </w:r>
      <w:r w:rsidRPr="00764143">
        <w:rPr>
          <w:rFonts w:ascii="Tahoma" w:eastAsia="Tahoma" w:hAnsi="Tahoma" w:cs="Tahoma"/>
          <w:color w:val="505050"/>
          <w:lang w:val="en-US"/>
        </w:rPr>
        <w:t xml:space="preserve"> </w:t>
      </w:r>
    </w:p>
    <w:p w14:paraId="0B0FD9B5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A1F9EEF" w14:textId="77777777" w:rsidR="00EE1B92" w:rsidRPr="00764143" w:rsidRDefault="00EE1B92" w:rsidP="00EE1B92">
      <w:pPr>
        <w:spacing w:line="271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2018,  Migrants and Asylum Seekers in Italy in </w:t>
      </w:r>
      <w:r w:rsidRPr="00764143">
        <w:rPr>
          <w:i/>
          <w:lang w:val="en-US"/>
        </w:rPr>
        <w:t xml:space="preserve">Blue Book of European Migration N.1, Annual Report on the Development of European Migration (2018), pp.147-161,  Social Sciences Academic Press </w:t>
      </w:r>
      <w:r w:rsidRPr="00764143">
        <w:rPr>
          <w:lang w:val="en-US"/>
        </w:rPr>
        <w:t>ISBN978-7-5201-2675-5; PSN B-208-714-1/1</w:t>
      </w:r>
      <w:r w:rsidRPr="00764143">
        <w:rPr>
          <w:i/>
          <w:lang w:val="en-US"/>
        </w:rPr>
        <w:t xml:space="preserve"> </w:t>
      </w:r>
    </w:p>
    <w:p w14:paraId="2A214125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58CCE7E8" w14:textId="77777777" w:rsidR="00EE1B92" w:rsidRDefault="00EE1B92" w:rsidP="00EE1B92">
      <w:pPr>
        <w:spacing w:after="10" w:line="248" w:lineRule="auto"/>
        <w:ind w:left="7" w:hanging="10"/>
        <w:jc w:val="both"/>
      </w:pPr>
      <w:r>
        <w:t xml:space="preserve">2018 Le Migrazioni, in Andrea Goldstein (ed.), Agenda Italia 2023, Il Mulino, Bologna, pp.78-88, ISBN 978-88-15-27818-0 </w:t>
      </w:r>
    </w:p>
    <w:p w14:paraId="47E9835A" w14:textId="77777777" w:rsidR="00EE1B92" w:rsidRDefault="00EE1B92" w:rsidP="00EE1B92">
      <w:pPr>
        <w:ind w:left="12"/>
      </w:pPr>
      <w:r>
        <w:t xml:space="preserve"> </w:t>
      </w:r>
    </w:p>
    <w:p w14:paraId="6460E5E4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2018 Cultural </w:t>
      </w:r>
      <w:r w:rsidRPr="00764143">
        <w:rPr>
          <w:lang w:val="en-US"/>
        </w:rPr>
        <w:tab/>
        <w:t xml:space="preserve">Change </w:t>
      </w:r>
      <w:r w:rsidRPr="00764143">
        <w:rPr>
          <w:lang w:val="en-US"/>
        </w:rPr>
        <w:tab/>
        <w:t xml:space="preserve">and </w:t>
      </w:r>
      <w:r w:rsidRPr="00764143">
        <w:rPr>
          <w:lang w:val="en-US"/>
        </w:rPr>
        <w:tab/>
        <w:t xml:space="preserve">Migration </w:t>
      </w:r>
      <w:r w:rsidRPr="00764143">
        <w:rPr>
          <w:lang w:val="en-US"/>
        </w:rPr>
        <w:tab/>
        <w:t xml:space="preserve">Choice, with </w:t>
      </w:r>
      <w:r w:rsidRPr="00764143">
        <w:rPr>
          <w:lang w:val="en-US"/>
        </w:rPr>
        <w:tab/>
        <w:t xml:space="preserve">Mauro </w:t>
      </w:r>
      <w:r w:rsidRPr="00764143">
        <w:rPr>
          <w:lang w:val="en-US"/>
        </w:rPr>
        <w:tab/>
      </w:r>
      <w:proofErr w:type="spellStart"/>
      <w:r w:rsidRPr="00764143">
        <w:rPr>
          <w:lang w:val="en-US"/>
        </w:rPr>
        <w:t>Lanati</w:t>
      </w:r>
      <w:proofErr w:type="spellEnd"/>
      <w:r w:rsidRPr="00764143">
        <w:rPr>
          <w:lang w:val="en-US"/>
        </w:rPr>
        <w:t xml:space="preserve">, </w:t>
      </w:r>
      <w:r w:rsidRPr="00764143">
        <w:rPr>
          <w:lang w:val="en-US"/>
        </w:rPr>
        <w:tab/>
        <w:t xml:space="preserve">IZA </w:t>
      </w:r>
      <w:r w:rsidRPr="00764143">
        <w:rPr>
          <w:lang w:val="en-US"/>
        </w:rPr>
        <w:tab/>
        <w:t xml:space="preserve">DP. </w:t>
      </w:r>
      <w:r w:rsidRPr="00764143">
        <w:rPr>
          <w:lang w:val="en-US"/>
        </w:rPr>
        <w:tab/>
        <w:t xml:space="preserve">11415  </w:t>
      </w:r>
      <w:r w:rsidRPr="00764143">
        <w:rPr>
          <w:lang w:val="en-US"/>
        </w:rPr>
        <w:tab/>
        <w:t xml:space="preserve">  </w:t>
      </w:r>
      <w:r w:rsidRPr="00764143">
        <w:rPr>
          <w:lang w:val="en-US"/>
        </w:rPr>
        <w:tab/>
        <w:t xml:space="preserve">    </w:t>
      </w:r>
      <w:hyperlink r:id="rId117">
        <w:r w:rsidRPr="00764143">
          <w:rPr>
            <w:color w:val="0000FF"/>
            <w:u w:val="single" w:color="0000FF"/>
            <w:lang w:val="en-US"/>
          </w:rPr>
          <w:t>https://www</w:t>
        </w:r>
      </w:hyperlink>
      <w:hyperlink r:id="rId118">
        <w:r w:rsidRPr="00764143">
          <w:rPr>
            <w:color w:val="0000FF"/>
            <w:u w:val="single" w:color="0000FF"/>
            <w:lang w:val="en-US"/>
          </w:rPr>
          <w:t>.</w:t>
        </w:r>
      </w:hyperlink>
      <w:hyperlink r:id="rId119">
        <w:r w:rsidRPr="00764143">
          <w:rPr>
            <w:color w:val="0000FF"/>
            <w:u w:val="single" w:color="0000FF"/>
            <w:lang w:val="en-US"/>
          </w:rPr>
          <w:t>iza.org/publications/dp/11415/cultural</w:t>
        </w:r>
      </w:hyperlink>
      <w:hyperlink r:id="rId120">
        <w:r w:rsidRPr="00764143">
          <w:rPr>
            <w:color w:val="0000FF"/>
            <w:u w:val="single" w:color="0000FF"/>
            <w:lang w:val="en-US"/>
          </w:rPr>
          <w:t>-</w:t>
        </w:r>
      </w:hyperlink>
      <w:hyperlink r:id="rId121">
        <w:r w:rsidRPr="00764143">
          <w:rPr>
            <w:color w:val="0000FF"/>
            <w:u w:val="single" w:color="0000FF"/>
            <w:lang w:val="en-US"/>
          </w:rPr>
          <w:t>change</w:t>
        </w:r>
      </w:hyperlink>
      <w:hyperlink r:id="rId122">
        <w:r w:rsidRPr="00764143">
          <w:rPr>
            <w:color w:val="0000FF"/>
            <w:u w:val="single" w:color="0000FF"/>
            <w:lang w:val="en-US"/>
          </w:rPr>
          <w:t>-</w:t>
        </w:r>
      </w:hyperlink>
      <w:hyperlink r:id="rId123">
        <w:r w:rsidRPr="00764143">
          <w:rPr>
            <w:color w:val="0000FF"/>
            <w:u w:val="single" w:color="0000FF"/>
            <w:lang w:val="en-US"/>
          </w:rPr>
          <w:t>and</w:t>
        </w:r>
      </w:hyperlink>
      <w:hyperlink r:id="rId124">
        <w:r w:rsidRPr="00764143">
          <w:rPr>
            <w:color w:val="0000FF"/>
            <w:u w:val="single" w:color="0000FF"/>
            <w:lang w:val="en-US"/>
          </w:rPr>
          <w:t>-</w:t>
        </w:r>
      </w:hyperlink>
      <w:hyperlink r:id="rId125">
        <w:r w:rsidRPr="00764143">
          <w:rPr>
            <w:color w:val="0000FF"/>
            <w:u w:val="single" w:color="0000FF"/>
            <w:lang w:val="en-US"/>
          </w:rPr>
          <w:t>the</w:t>
        </w:r>
      </w:hyperlink>
      <w:hyperlink r:id="rId126">
        <w:r w:rsidRPr="00764143">
          <w:rPr>
            <w:color w:val="0000FF"/>
            <w:u w:val="single" w:color="0000FF"/>
            <w:lang w:val="en-US"/>
          </w:rPr>
          <w:t>-</w:t>
        </w:r>
      </w:hyperlink>
      <w:hyperlink r:id="rId127">
        <w:r w:rsidRPr="00764143">
          <w:rPr>
            <w:color w:val="0000FF"/>
            <w:u w:val="single" w:color="0000FF"/>
            <w:lang w:val="en-US"/>
          </w:rPr>
          <w:t>migration</w:t>
        </w:r>
      </w:hyperlink>
      <w:hyperlink r:id="rId128">
        <w:r w:rsidRPr="00764143">
          <w:rPr>
            <w:color w:val="0000FF"/>
            <w:u w:val="single" w:color="0000FF"/>
            <w:lang w:val="en-US"/>
          </w:rPr>
          <w:t>-</w:t>
        </w:r>
      </w:hyperlink>
      <w:hyperlink r:id="rId129">
        <w:r w:rsidRPr="00764143">
          <w:rPr>
            <w:color w:val="0000FF"/>
            <w:u w:val="single" w:color="0000FF"/>
            <w:lang w:val="en-US"/>
          </w:rPr>
          <w:t>choice</w:t>
        </w:r>
      </w:hyperlink>
      <w:hyperlink r:id="rId130">
        <w:r w:rsidRPr="00764143">
          <w:rPr>
            <w:lang w:val="en-US"/>
          </w:rPr>
          <w:t xml:space="preserve"> </w:t>
        </w:r>
      </w:hyperlink>
      <w:r w:rsidRPr="00764143">
        <w:rPr>
          <w:lang w:val="en-US"/>
        </w:rPr>
        <w:t xml:space="preserve">   </w:t>
      </w:r>
    </w:p>
    <w:p w14:paraId="74603FA1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2B760198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2018  Wage assimilation of immigrants and internal migrants: the role of linguistic distance with </w:t>
      </w:r>
    </w:p>
    <w:p w14:paraId="6927F2AB" w14:textId="77777777" w:rsidR="00EE1B92" w:rsidRPr="00764143" w:rsidRDefault="00EE1B92" w:rsidP="00EE1B92">
      <w:pPr>
        <w:spacing w:after="4" w:line="250" w:lineRule="auto"/>
        <w:ind w:left="7" w:hanging="10"/>
        <w:rPr>
          <w:lang w:val="en-US"/>
        </w:rPr>
      </w:pPr>
      <w:r w:rsidRPr="00764143">
        <w:rPr>
          <w:lang w:val="en-US"/>
        </w:rPr>
        <w:t xml:space="preserve">Strom </w:t>
      </w:r>
      <w:r w:rsidRPr="00764143">
        <w:rPr>
          <w:lang w:val="en-US"/>
        </w:rPr>
        <w:tab/>
        <w:t xml:space="preserve">S., </w:t>
      </w:r>
      <w:r w:rsidRPr="00764143">
        <w:rPr>
          <w:lang w:val="en-US"/>
        </w:rPr>
        <w:tab/>
      </w:r>
      <w:proofErr w:type="spellStart"/>
      <w:r w:rsidRPr="00764143">
        <w:rPr>
          <w:lang w:val="en-US"/>
        </w:rPr>
        <w:t>Piazzalunga</w:t>
      </w:r>
      <w:proofErr w:type="spellEnd"/>
      <w:r w:rsidRPr="00764143">
        <w:rPr>
          <w:lang w:val="en-US"/>
        </w:rPr>
        <w:t xml:space="preserve"> </w:t>
      </w:r>
      <w:r w:rsidRPr="00764143">
        <w:rPr>
          <w:lang w:val="en-US"/>
        </w:rPr>
        <w:tab/>
        <w:t xml:space="preserve">D., </w:t>
      </w:r>
      <w:r w:rsidRPr="00764143">
        <w:rPr>
          <w:lang w:val="en-US"/>
        </w:rPr>
        <w:tab/>
      </w:r>
      <w:proofErr w:type="spellStart"/>
      <w:r w:rsidRPr="00764143">
        <w:rPr>
          <w:lang w:val="en-US"/>
        </w:rPr>
        <w:t>Villosio</w:t>
      </w:r>
      <w:proofErr w:type="spellEnd"/>
      <w:r w:rsidRPr="00764143">
        <w:rPr>
          <w:lang w:val="en-US"/>
        </w:rPr>
        <w:t xml:space="preserve"> </w:t>
      </w:r>
      <w:r w:rsidRPr="00764143">
        <w:rPr>
          <w:lang w:val="en-US"/>
        </w:rPr>
        <w:tab/>
        <w:t xml:space="preserve">C., </w:t>
      </w:r>
      <w:r w:rsidRPr="00764143">
        <w:rPr>
          <w:lang w:val="en-US"/>
        </w:rPr>
        <w:tab/>
      </w:r>
      <w:r w:rsidRPr="00764143">
        <w:rPr>
          <w:i/>
          <w:lang w:val="en-US"/>
        </w:rPr>
        <w:t xml:space="preserve">Regional </w:t>
      </w:r>
      <w:r w:rsidRPr="00764143">
        <w:rPr>
          <w:i/>
          <w:lang w:val="en-US"/>
        </w:rPr>
        <w:tab/>
        <w:t>Studies,</w:t>
      </w:r>
      <w:r w:rsidRPr="00764143">
        <w:rPr>
          <w:lang w:val="en-US"/>
        </w:rPr>
        <w:t xml:space="preserve"> </w:t>
      </w:r>
      <w:r w:rsidRPr="00764143">
        <w:rPr>
          <w:lang w:val="en-US"/>
        </w:rPr>
        <w:tab/>
        <w:t xml:space="preserve">1423-1434,  </w:t>
      </w:r>
      <w:hyperlink r:id="rId131">
        <w:r w:rsidRPr="00764143">
          <w:rPr>
            <w:color w:val="0000FF"/>
            <w:sz w:val="20"/>
            <w:u w:val="single" w:color="0000FF"/>
            <w:lang w:val="en-US"/>
          </w:rPr>
          <w:t>http://dx.doi.org/10.1080/00343404.2017.1395</w:t>
        </w:r>
      </w:hyperlink>
      <w:hyperlink r:id="rId132">
        <w:r w:rsidRPr="00764143">
          <w:rPr>
            <w:color w:val="0000FF"/>
            <w:sz w:val="20"/>
            <w:u w:val="single" w:color="0000FF"/>
            <w:lang w:val="en-US"/>
          </w:rPr>
          <w:t>00</w:t>
        </w:r>
      </w:hyperlink>
      <w:hyperlink r:id="rId133">
        <w:r w:rsidRPr="00764143">
          <w:rPr>
            <w:color w:val="0000FF"/>
            <w:sz w:val="20"/>
            <w:u w:val="single" w:color="0000FF"/>
            <w:lang w:val="en-US"/>
          </w:rPr>
          <w:t xml:space="preserve">3;    published </w:t>
        </w:r>
      </w:hyperlink>
      <w:hyperlink r:id="rId134">
        <w:r w:rsidRPr="00764143">
          <w:rPr>
            <w:color w:val="0000FF"/>
            <w:sz w:val="20"/>
            <w:u w:val="single" w:color="0000FF"/>
            <w:lang w:val="en-US"/>
          </w:rPr>
          <w:t xml:space="preserve"> </w:t>
        </w:r>
      </w:hyperlink>
      <w:hyperlink r:id="rId135">
        <w:r w:rsidRPr="00764143">
          <w:rPr>
            <w:color w:val="0000FF"/>
            <w:sz w:val="20"/>
            <w:u w:val="single" w:color="0000FF"/>
            <w:lang w:val="en-US"/>
          </w:rPr>
          <w:t>volume 52</w:t>
        </w:r>
      </w:hyperlink>
      <w:hyperlink r:id="rId136">
        <w:r w:rsidRPr="00764143">
          <w:rPr>
            <w:sz w:val="20"/>
            <w:lang w:val="en-US"/>
          </w:rPr>
          <w:t>,</w:t>
        </w:r>
      </w:hyperlink>
      <w:r w:rsidRPr="00764143">
        <w:rPr>
          <w:sz w:val="20"/>
          <w:lang w:val="en-US"/>
        </w:rPr>
        <w:t xml:space="preserve"> </w:t>
      </w:r>
      <w:hyperlink r:id="rId137">
        <w:r w:rsidRPr="00764143">
          <w:rPr>
            <w:rFonts w:ascii="Cambria Math" w:eastAsia="Cambria Math" w:hAnsi="Cambria Math" w:cs="Cambria Math"/>
            <w:color w:val="333333"/>
            <w:sz w:val="20"/>
            <w:lang w:val="en-US"/>
          </w:rPr>
          <w:t>[</w:t>
        </w:r>
      </w:hyperlink>
      <w:hyperlink r:id="rId138">
        <w:r w:rsidRPr="00764143">
          <w:rPr>
            <w:rFonts w:ascii="Cambria Math" w:eastAsia="Cambria Math" w:hAnsi="Cambria Math" w:cs="Cambria Math"/>
            <w:color w:val="333333"/>
            <w:sz w:val="20"/>
            <w:u w:val="single" w:color="333333"/>
            <w:lang w:val="en-US"/>
          </w:rPr>
          <w:t>link</w:t>
        </w:r>
      </w:hyperlink>
      <w:hyperlink r:id="rId139">
        <w:r w:rsidRPr="00764143">
          <w:rPr>
            <w:rFonts w:ascii="Cambria Math" w:eastAsia="Cambria Math" w:hAnsi="Cambria Math" w:cs="Cambria Math"/>
            <w:color w:val="333333"/>
            <w:sz w:val="20"/>
            <w:lang w:val="en-US"/>
          </w:rPr>
          <w:t>]</w:t>
        </w:r>
      </w:hyperlink>
      <w:r w:rsidRPr="00764143">
        <w:rPr>
          <w:sz w:val="20"/>
          <w:lang w:val="en-US"/>
        </w:rPr>
        <w:t xml:space="preserve"> </w:t>
      </w:r>
    </w:p>
    <w:p w14:paraId="3C956AC7" w14:textId="77777777" w:rsidR="00EE1B92" w:rsidRPr="00764143" w:rsidRDefault="00EE1B92" w:rsidP="00EE1B92">
      <w:pPr>
        <w:spacing w:after="18"/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4B2E3A45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2017, Social Integration of Immigrants and the role of Policy, with N. </w:t>
      </w:r>
      <w:proofErr w:type="spellStart"/>
      <w:r w:rsidRPr="00764143">
        <w:rPr>
          <w:lang w:val="en-US"/>
        </w:rPr>
        <w:t>Laurentsyeva</w:t>
      </w:r>
      <w:proofErr w:type="spellEnd"/>
      <w:r w:rsidRPr="00764143">
        <w:rPr>
          <w:lang w:val="en-US"/>
        </w:rPr>
        <w:t xml:space="preserve">,  </w:t>
      </w:r>
      <w:proofErr w:type="spellStart"/>
      <w:r w:rsidRPr="00764143">
        <w:rPr>
          <w:i/>
          <w:lang w:val="en-US"/>
        </w:rPr>
        <w:t>Intereconomics</w:t>
      </w:r>
      <w:proofErr w:type="spellEnd"/>
      <w:r w:rsidRPr="00764143">
        <w:rPr>
          <w:lang w:val="en-US"/>
        </w:rPr>
        <w:t xml:space="preserve">, 52, pp.285-292. </w:t>
      </w:r>
    </w:p>
    <w:p w14:paraId="477E4B1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5312E1DB" w14:textId="77777777" w:rsidR="00EE1B92" w:rsidRDefault="00EE1B92" w:rsidP="00EE1B92">
      <w:pPr>
        <w:spacing w:after="112" w:line="248" w:lineRule="auto"/>
        <w:ind w:left="7" w:hanging="10"/>
        <w:jc w:val="both"/>
      </w:pPr>
      <w:r>
        <w:t xml:space="preserve">2017, </w:t>
      </w:r>
      <w:proofErr w:type="spellStart"/>
      <w:r>
        <w:t>Qualita’</w:t>
      </w:r>
      <w:proofErr w:type="spellEnd"/>
      <w:r>
        <w:t xml:space="preserve"> del Commercio e Skills dei migranti: il caso del Mediterraneo with </w:t>
      </w:r>
      <w:proofErr w:type="spellStart"/>
      <w:r>
        <w:t>G.Giovannetti</w:t>
      </w:r>
      <w:proofErr w:type="spellEnd"/>
      <w:r>
        <w:t xml:space="preserve">, </w:t>
      </w:r>
      <w:proofErr w:type="spellStart"/>
      <w:r>
        <w:t>M.Lanati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(ed) </w:t>
      </w:r>
      <w:proofErr w:type="spellStart"/>
      <w:r>
        <w:t>E.Farragina</w:t>
      </w:r>
      <w:proofErr w:type="spellEnd"/>
      <w:r>
        <w:t xml:space="preserve">, Rapporto sulle Economie del Mediterraneo, Il Mulino, Bologna, pp.205220, ISBN 978-88-15-27303-1 </w:t>
      </w:r>
    </w:p>
    <w:p w14:paraId="166F731D" w14:textId="77777777" w:rsidR="00EE1B92" w:rsidRPr="00764143" w:rsidRDefault="00EE1B92" w:rsidP="00EE1B92">
      <w:pPr>
        <w:spacing w:after="33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2017,  High-skilled Immigration and Innovation with Sona </w:t>
      </w:r>
      <w:proofErr w:type="spellStart"/>
      <w:r w:rsidRPr="00764143">
        <w:rPr>
          <w:lang w:val="en-US"/>
        </w:rPr>
        <w:t>Kalantaryan</w:t>
      </w:r>
      <w:proofErr w:type="spellEnd"/>
      <w:r w:rsidRPr="00764143">
        <w:rPr>
          <w:lang w:val="en-US"/>
        </w:rPr>
        <w:t xml:space="preserve">, and Claudio </w:t>
      </w:r>
      <w:proofErr w:type="spellStart"/>
      <w:r w:rsidRPr="00764143">
        <w:rPr>
          <w:lang w:val="en-US"/>
        </w:rPr>
        <w:t>Fassio</w:t>
      </w:r>
      <w:proofErr w:type="spellEnd"/>
      <w:r w:rsidRPr="00764143">
        <w:rPr>
          <w:lang w:val="en-US"/>
        </w:rPr>
        <w:t xml:space="preserve"> in </w:t>
      </w:r>
    </w:p>
    <w:p w14:paraId="4C9FF03C" w14:textId="77777777" w:rsidR="00EE1B92" w:rsidRPr="00D133EB" w:rsidRDefault="00EE1B92" w:rsidP="00EE1B92">
      <w:pPr>
        <w:spacing w:after="352" w:line="271" w:lineRule="auto"/>
        <w:ind w:left="7" w:hanging="10"/>
        <w:jc w:val="both"/>
        <w:rPr>
          <w:i/>
          <w:lang w:val="en-US"/>
        </w:rPr>
      </w:pPr>
      <w:r w:rsidRPr="00764143">
        <w:rPr>
          <w:lang w:val="en-US"/>
        </w:rPr>
        <w:t xml:space="preserve">Mathias </w:t>
      </w:r>
      <w:proofErr w:type="spellStart"/>
      <w:r w:rsidRPr="00764143">
        <w:rPr>
          <w:lang w:val="en-US"/>
        </w:rPr>
        <w:t>Czaika</w:t>
      </w:r>
      <w:proofErr w:type="spellEnd"/>
      <w:r w:rsidRPr="00764143">
        <w:rPr>
          <w:i/>
          <w:lang w:val="en-US"/>
        </w:rPr>
        <w:t xml:space="preserve"> High Skilled Migration, Drivers and Politics, </w:t>
      </w:r>
      <w:r w:rsidRPr="00764143">
        <w:rPr>
          <w:lang w:val="en-US"/>
        </w:rPr>
        <w:t>Oxford University Press</w:t>
      </w:r>
      <w:r w:rsidRPr="00764143">
        <w:rPr>
          <w:i/>
          <w:lang w:val="en-US"/>
        </w:rPr>
        <w:t xml:space="preserve">, pp-151-175,  </w:t>
      </w:r>
      <w:r w:rsidRPr="00764143">
        <w:rPr>
          <w:color w:val="58595B"/>
          <w:lang w:val="en-US"/>
        </w:rPr>
        <w:t>I SBN: 9780198815273</w:t>
      </w:r>
      <w:r w:rsidRPr="00764143">
        <w:rPr>
          <w:lang w:val="en-US"/>
        </w:rPr>
        <w:t xml:space="preserve"> </w:t>
      </w:r>
    </w:p>
    <w:p w14:paraId="2ECFF953" w14:textId="77777777" w:rsidR="00EE1B92" w:rsidRPr="006B3026" w:rsidRDefault="00EE1B92" w:rsidP="00EE1B92">
      <w:pPr>
        <w:spacing w:line="295" w:lineRule="auto"/>
        <w:ind w:left="12"/>
        <w:rPr>
          <w:lang w:val="en-US"/>
        </w:rPr>
      </w:pPr>
      <w:r w:rsidRPr="00764143">
        <w:rPr>
          <w:lang w:val="en-US"/>
        </w:rPr>
        <w:lastRenderedPageBreak/>
        <w:t>2017, Where and when to start the integration process?,</w:t>
      </w:r>
      <w:r w:rsidRPr="00764143">
        <w:rPr>
          <w:color w:val="00AEEF"/>
          <w:sz w:val="48"/>
          <w:lang w:val="en-US"/>
        </w:rPr>
        <w:t xml:space="preserve"> </w:t>
      </w:r>
      <w:r w:rsidRPr="00764143">
        <w:rPr>
          <w:rFonts w:ascii="Segoe UI" w:eastAsia="Segoe UI" w:hAnsi="Segoe UI" w:cs="Segoe UI"/>
          <w:sz w:val="23"/>
          <w:lang w:val="en-US"/>
        </w:rPr>
        <w:t xml:space="preserve">Rainer </w:t>
      </w:r>
      <w:proofErr w:type="spellStart"/>
      <w:r w:rsidRPr="00764143">
        <w:rPr>
          <w:rFonts w:ascii="Segoe UI" w:eastAsia="Segoe UI" w:hAnsi="Segoe UI" w:cs="Segoe UI"/>
          <w:sz w:val="23"/>
          <w:lang w:val="en-US"/>
        </w:rPr>
        <w:t>Bauböck</w:t>
      </w:r>
      <w:proofErr w:type="spellEnd"/>
      <w:r w:rsidRPr="00764143">
        <w:rPr>
          <w:rFonts w:ascii="Segoe UI" w:eastAsia="Segoe UI" w:hAnsi="Segoe UI" w:cs="Segoe UI"/>
          <w:sz w:val="23"/>
          <w:lang w:val="en-US"/>
        </w:rPr>
        <w:t xml:space="preserve">,  Milena </w:t>
      </w:r>
      <w:proofErr w:type="spellStart"/>
      <w:r w:rsidRPr="00764143">
        <w:rPr>
          <w:rFonts w:ascii="Segoe UI" w:eastAsia="Segoe UI" w:hAnsi="Segoe UI" w:cs="Segoe UI"/>
          <w:sz w:val="23"/>
          <w:lang w:val="en-US"/>
        </w:rPr>
        <w:t>Tripkovic</w:t>
      </w:r>
      <w:proofErr w:type="spellEnd"/>
      <w:r w:rsidRPr="00764143">
        <w:rPr>
          <w:rFonts w:ascii="Segoe UI" w:eastAsia="Segoe UI" w:hAnsi="Segoe UI" w:cs="Segoe UI"/>
          <w:sz w:val="23"/>
          <w:lang w:val="en-US"/>
        </w:rPr>
        <w:t xml:space="preserve"> (eds.)</w:t>
      </w:r>
      <w:r w:rsidRPr="00764143">
        <w:rPr>
          <w:rFonts w:ascii="Segoe UI" w:eastAsia="Segoe UI" w:hAnsi="Segoe UI" w:cs="Segoe UI"/>
          <w:sz w:val="52"/>
          <w:lang w:val="en-US"/>
        </w:rPr>
        <w:t xml:space="preserve"> </w:t>
      </w:r>
      <w:r w:rsidRPr="006B3026">
        <w:rPr>
          <w:rFonts w:ascii="Segoe UI" w:eastAsia="Segoe UI" w:hAnsi="Segoe UI" w:cs="Segoe UI"/>
          <w:lang w:val="en-US"/>
        </w:rPr>
        <w:t>The Integration of Migrants and Refugees,  pp-109-15,</w:t>
      </w:r>
      <w:r w:rsidRPr="006B3026">
        <w:rPr>
          <w:rFonts w:ascii="Segoe UI" w:eastAsia="Segoe UI" w:hAnsi="Segoe UI" w:cs="Segoe UI"/>
          <w:color w:val="6C6E70"/>
          <w:lang w:val="en-US"/>
        </w:rPr>
        <w:t xml:space="preserve"> </w:t>
      </w:r>
      <w:r w:rsidRPr="006B3026">
        <w:rPr>
          <w:color w:val="221E1F"/>
          <w:sz w:val="23"/>
          <w:lang w:val="en-US"/>
        </w:rPr>
        <w:t>doi:10.2870/30835    ISBN:978-92-9084-</w:t>
      </w:r>
    </w:p>
    <w:p w14:paraId="7B9CC296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color w:val="221E1F"/>
          <w:sz w:val="23"/>
          <w:lang w:val="en-US"/>
        </w:rPr>
        <w:t xml:space="preserve">460-0  QM-02-17-060-EN-N </w:t>
      </w:r>
    </w:p>
    <w:p w14:paraId="47E1E1BD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2017, </w:t>
      </w:r>
      <w:r w:rsidRPr="00764143">
        <w:rPr>
          <w:i/>
          <w:lang w:val="en-US"/>
        </w:rPr>
        <w:t xml:space="preserve"> </w:t>
      </w:r>
      <w:r w:rsidRPr="00764143">
        <w:rPr>
          <w:lang w:val="en-US"/>
        </w:rPr>
        <w:t xml:space="preserve">Migrant assimilation in the </w:t>
      </w:r>
      <w:proofErr w:type="spellStart"/>
      <w:r w:rsidRPr="00764143">
        <w:rPr>
          <w:lang w:val="en-US"/>
        </w:rPr>
        <w:t>labour</w:t>
      </w:r>
      <w:proofErr w:type="spellEnd"/>
      <w:r w:rsidRPr="00764143">
        <w:rPr>
          <w:lang w:val="en-US"/>
        </w:rPr>
        <w:t xml:space="preserve"> market: what is missing in the economic literature, in </w:t>
      </w:r>
    </w:p>
    <w:p w14:paraId="3F9DE335" w14:textId="77777777" w:rsidR="00EE1B92" w:rsidRPr="00764143" w:rsidRDefault="00EE1B92" w:rsidP="00EE1B92">
      <w:pPr>
        <w:spacing w:after="5" w:line="250" w:lineRule="auto"/>
        <w:ind w:left="7" w:hanging="10"/>
        <w:rPr>
          <w:lang w:val="en-US"/>
        </w:rPr>
      </w:pPr>
      <w:r w:rsidRPr="00764143">
        <w:rPr>
          <w:lang w:val="en-US"/>
        </w:rPr>
        <w:t xml:space="preserve">Weiner A. </w:t>
      </w:r>
      <w:proofErr w:type="spellStart"/>
      <w:r w:rsidRPr="00764143">
        <w:rPr>
          <w:lang w:val="en-US"/>
        </w:rPr>
        <w:t>Unterrainer</w:t>
      </w:r>
      <w:proofErr w:type="spellEnd"/>
      <w:r w:rsidRPr="00764143">
        <w:rPr>
          <w:lang w:val="en-US"/>
        </w:rPr>
        <w:t xml:space="preserve"> A. </w:t>
      </w:r>
      <w:proofErr w:type="spellStart"/>
      <w:r w:rsidRPr="00764143">
        <w:rPr>
          <w:lang w:val="en-US"/>
        </w:rPr>
        <w:t>Fargues</w:t>
      </w:r>
      <w:proofErr w:type="spellEnd"/>
      <w:r w:rsidRPr="00764143">
        <w:rPr>
          <w:lang w:val="en-US"/>
        </w:rPr>
        <w:t xml:space="preserve"> P (eds),</w:t>
      </w:r>
      <w:r w:rsidRPr="00764143">
        <w:rPr>
          <w:color w:val="333333"/>
          <w:lang w:val="en-US"/>
        </w:rPr>
        <w:t xml:space="preserve"> Migrant Integration Between Homeland and Host Society </w:t>
      </w:r>
    </w:p>
    <w:p w14:paraId="27223009" w14:textId="77777777" w:rsidR="00EE1B92" w:rsidRPr="00764143" w:rsidRDefault="00EE1B92" w:rsidP="00EE1B92">
      <w:pPr>
        <w:spacing w:after="5" w:line="250" w:lineRule="auto"/>
        <w:ind w:left="7" w:hanging="10"/>
        <w:rPr>
          <w:lang w:val="en-US"/>
        </w:rPr>
      </w:pPr>
      <w:r w:rsidRPr="00764143">
        <w:rPr>
          <w:color w:val="333333"/>
          <w:lang w:val="en-US"/>
        </w:rPr>
        <w:t>Volume 1 Where does the country of origin fit, Springer, pp-21-42,  ISSN 2213-2511, ISBN 978-3319-56176-9, DOI 10.1007/978-3-319-56176-9,</w:t>
      </w:r>
      <w:r w:rsidRPr="00764143">
        <w:rPr>
          <w:lang w:val="en-US"/>
        </w:rPr>
        <w:t xml:space="preserve"> Interact project</w:t>
      </w:r>
      <w:r w:rsidRPr="00764143">
        <w:rPr>
          <w:i/>
          <w:lang w:val="en-US"/>
        </w:rPr>
        <w:t xml:space="preserve"> </w:t>
      </w:r>
    </w:p>
    <w:p w14:paraId="6599A38E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52247A11" w14:textId="77777777" w:rsidR="00EE1B92" w:rsidRPr="00D133EB" w:rsidRDefault="00EE1B92" w:rsidP="00EE1B92">
      <w:pPr>
        <w:spacing w:line="241" w:lineRule="auto"/>
        <w:ind w:left="12"/>
        <w:rPr>
          <w:lang w:val="en-US"/>
        </w:rPr>
      </w:pPr>
      <w:r w:rsidRPr="00764143">
        <w:rPr>
          <w:lang w:val="en-US"/>
        </w:rPr>
        <w:t xml:space="preserve">2017, </w:t>
      </w:r>
      <w:r w:rsidRPr="00764143">
        <w:rPr>
          <w:i/>
          <w:sz w:val="23"/>
          <w:lang w:val="en-US"/>
        </w:rPr>
        <w:t xml:space="preserve">Are migrants an asset in recession? Insights from Italy </w:t>
      </w:r>
      <w:r w:rsidRPr="00764143">
        <w:rPr>
          <w:sz w:val="23"/>
          <w:lang w:val="en-US"/>
        </w:rPr>
        <w:t xml:space="preserve">with Claudia </w:t>
      </w:r>
      <w:proofErr w:type="spellStart"/>
      <w:r w:rsidRPr="00764143">
        <w:rPr>
          <w:sz w:val="23"/>
          <w:lang w:val="en-US"/>
        </w:rPr>
        <w:t>Villosio</w:t>
      </w:r>
      <w:proofErr w:type="spellEnd"/>
      <w:r w:rsidRPr="00764143">
        <w:rPr>
          <w:sz w:val="23"/>
          <w:lang w:val="en-US"/>
        </w:rPr>
        <w:t xml:space="preserve"> (LABOR, </w:t>
      </w:r>
      <w:proofErr w:type="spellStart"/>
      <w:r w:rsidRPr="00764143">
        <w:rPr>
          <w:sz w:val="23"/>
          <w:lang w:val="en-US"/>
        </w:rPr>
        <w:t>Collegio</w:t>
      </w:r>
      <w:proofErr w:type="spellEnd"/>
      <w:r w:rsidRPr="00764143">
        <w:rPr>
          <w:sz w:val="23"/>
          <w:lang w:val="en-US"/>
        </w:rPr>
        <w:t xml:space="preserve"> Carlo Alberto), in JEMS, pp.1-18, </w:t>
      </w:r>
      <w:r w:rsidRPr="00764143">
        <w:rPr>
          <w:lang w:val="en-US"/>
        </w:rPr>
        <w:t xml:space="preserve"> </w:t>
      </w:r>
      <w:r w:rsidRPr="00764143">
        <w:rPr>
          <w:i/>
          <w:sz w:val="23"/>
          <w:lang w:val="en-US"/>
        </w:rPr>
        <w:t xml:space="preserve">Integration in times of crisis. Migrant inclusion in Southern European societies: trends and theoretical implications  </w:t>
      </w:r>
      <w:r w:rsidRPr="00764143">
        <w:rPr>
          <w:sz w:val="23"/>
          <w:lang w:val="en-US"/>
        </w:rPr>
        <w:t>(eds)</w:t>
      </w:r>
      <w:r w:rsidRPr="00764143">
        <w:rPr>
          <w:i/>
          <w:sz w:val="23"/>
          <w:lang w:val="en-US"/>
        </w:rPr>
        <w:t xml:space="preserve"> </w:t>
      </w:r>
      <w:r w:rsidRPr="00764143">
        <w:rPr>
          <w:sz w:val="23"/>
          <w:lang w:val="en-US"/>
        </w:rPr>
        <w:t xml:space="preserve">Claudia </w:t>
      </w:r>
      <w:proofErr w:type="spellStart"/>
      <w:r w:rsidRPr="00764143">
        <w:rPr>
          <w:sz w:val="23"/>
          <w:lang w:val="en-US"/>
        </w:rPr>
        <w:t>Finotelli</w:t>
      </w:r>
      <w:proofErr w:type="spellEnd"/>
      <w:r w:rsidRPr="00764143">
        <w:rPr>
          <w:sz w:val="23"/>
          <w:lang w:val="en-US"/>
        </w:rPr>
        <w:t xml:space="preserve"> (Universidad </w:t>
      </w:r>
      <w:proofErr w:type="spellStart"/>
      <w:r w:rsidRPr="00764143">
        <w:rPr>
          <w:sz w:val="23"/>
          <w:lang w:val="en-US"/>
        </w:rPr>
        <w:t>Complutense</w:t>
      </w:r>
      <w:proofErr w:type="spellEnd"/>
      <w:r w:rsidRPr="00764143">
        <w:rPr>
          <w:sz w:val="23"/>
          <w:lang w:val="en-US"/>
        </w:rPr>
        <w:t xml:space="preserve"> de Madrid) and Irene </w:t>
      </w:r>
      <w:proofErr w:type="spellStart"/>
      <w:r w:rsidRPr="00764143">
        <w:rPr>
          <w:sz w:val="23"/>
          <w:lang w:val="en-US"/>
        </w:rPr>
        <w:t>Ponzo</w:t>
      </w:r>
      <w:proofErr w:type="spellEnd"/>
      <w:r w:rsidRPr="00764143">
        <w:rPr>
          <w:sz w:val="23"/>
          <w:lang w:val="en-US"/>
        </w:rPr>
        <w:t xml:space="preserve"> (FIERI).</w:t>
      </w:r>
      <w:hyperlink r:id="rId140">
        <w:r w:rsidRPr="00764143">
          <w:rPr>
            <w:lang w:val="en-US"/>
          </w:rPr>
          <w:t xml:space="preserve"> </w:t>
        </w:r>
      </w:hyperlink>
      <w:hyperlink r:id="rId141">
        <w:r w:rsidRPr="00D133EB">
          <w:rPr>
            <w:color w:val="0000FF"/>
            <w:u w:val="single" w:color="0000FF"/>
            <w:lang w:val="en-US"/>
          </w:rPr>
          <w:t>http://dx.doi.org</w:t>
        </w:r>
      </w:hyperlink>
      <w:hyperlink r:id="rId142">
        <w:r w:rsidRPr="00D133EB">
          <w:rPr>
            <w:color w:val="0000FF"/>
            <w:u w:val="single" w:color="0000FF"/>
            <w:lang w:val="en-US"/>
          </w:rPr>
          <w:t>/10</w:t>
        </w:r>
      </w:hyperlink>
      <w:hyperlink r:id="rId143">
        <w:r w:rsidRPr="00D133EB">
          <w:rPr>
            <w:color w:val="0000FF"/>
            <w:u w:val="single" w:color="0000FF"/>
            <w:lang w:val="en-US"/>
          </w:rPr>
          <w:t>.1080/1369183X.2017.1345992</w:t>
        </w:r>
      </w:hyperlink>
      <w:hyperlink r:id="rId144">
        <w:r w:rsidRPr="00D133EB">
          <w:rPr>
            <w:lang w:val="en-US"/>
          </w:rPr>
          <w:t xml:space="preserve"> </w:t>
        </w:r>
      </w:hyperlink>
    </w:p>
    <w:p w14:paraId="5C6BC533" w14:textId="77777777" w:rsidR="00EE1B92" w:rsidRPr="00D133EB" w:rsidRDefault="00EE1B92" w:rsidP="00EE1B92">
      <w:pPr>
        <w:ind w:left="12"/>
        <w:rPr>
          <w:lang w:val="en-US"/>
        </w:rPr>
      </w:pPr>
      <w:r w:rsidRPr="00D133EB">
        <w:rPr>
          <w:sz w:val="23"/>
          <w:lang w:val="en-US"/>
        </w:rPr>
        <w:t xml:space="preserve"> </w:t>
      </w:r>
    </w:p>
    <w:p w14:paraId="2D792C5D" w14:textId="77777777" w:rsidR="00EE1B92" w:rsidRPr="00764143" w:rsidRDefault="00EE1B92" w:rsidP="00EE1B92">
      <w:pPr>
        <w:spacing w:after="2" w:line="243" w:lineRule="auto"/>
        <w:ind w:left="7" w:hanging="10"/>
        <w:rPr>
          <w:lang w:val="en-US"/>
        </w:rPr>
      </w:pPr>
      <w:r w:rsidRPr="00764143">
        <w:rPr>
          <w:sz w:val="23"/>
          <w:lang w:val="en-US"/>
        </w:rPr>
        <w:t xml:space="preserve">2017 </w:t>
      </w:r>
      <w:r w:rsidRPr="00764143">
        <w:rPr>
          <w:lang w:val="en-US"/>
        </w:rPr>
        <w:t xml:space="preserve">The import of 'cultural goods' and emigration : an unexplored relation  with: </w:t>
      </w:r>
      <w:hyperlink r:id="rId145">
        <w:r w:rsidRPr="00764143">
          <w:rPr>
            <w:color w:val="0000FF"/>
            <w:u w:val="single" w:color="0000FF"/>
            <w:lang w:val="en-US"/>
          </w:rPr>
          <w:t>Lanati, Mauro</w:t>
        </w:r>
      </w:hyperlink>
      <w:hyperlink r:id="rId146">
        <w:r w:rsidRPr="00764143">
          <w:rPr>
            <w:lang w:val="en-US"/>
          </w:rPr>
          <w:t>;</w:t>
        </w:r>
      </w:hyperlink>
      <w:r w:rsidRPr="00764143">
        <w:rPr>
          <w:lang w:val="en-US"/>
        </w:rPr>
        <w:t xml:space="preserve">  Series/Number: EUI RSCAS; Discussion paper 2017/24; Migration Policy Centre  URI: </w:t>
      </w:r>
      <w:hyperlink r:id="rId147">
        <w:r w:rsidRPr="00764143">
          <w:rPr>
            <w:color w:val="0000FF"/>
            <w:u w:val="single" w:color="0000FF"/>
            <w:lang w:val="en-US"/>
          </w:rPr>
          <w:t>http://hdl.handle.net/1814/46145</w:t>
        </w:r>
      </w:hyperlink>
      <w:hyperlink r:id="rId148">
        <w:r w:rsidRPr="00764143">
          <w:rPr>
            <w:lang w:val="en-US"/>
          </w:rPr>
          <w:t xml:space="preserve"> </w:t>
        </w:r>
      </w:hyperlink>
      <w:r w:rsidRPr="00764143">
        <w:rPr>
          <w:lang w:val="en-US"/>
        </w:rPr>
        <w:t xml:space="preserve"> </w:t>
      </w:r>
    </w:p>
    <w:p w14:paraId="1CA7C8C6" w14:textId="77777777" w:rsidR="00EE1B92" w:rsidRPr="00764143" w:rsidRDefault="00EE1B92" w:rsidP="00EE1B92">
      <w:pPr>
        <w:ind w:left="7" w:hanging="10"/>
        <w:rPr>
          <w:lang w:val="en-US"/>
        </w:rPr>
      </w:pPr>
      <w:r w:rsidRPr="00764143">
        <w:rPr>
          <w:lang w:val="en-US"/>
        </w:rPr>
        <w:t xml:space="preserve">ISSN: 1028-3625   </w:t>
      </w:r>
      <w:r w:rsidRPr="00764143">
        <w:rPr>
          <w:sz w:val="23"/>
          <w:lang w:val="en-US"/>
        </w:rPr>
        <w:t xml:space="preserve">http://cadmus.eui.eu//handle/1814/46145 </w:t>
      </w:r>
    </w:p>
    <w:p w14:paraId="6BCE175D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3"/>
          <w:lang w:val="en-US"/>
        </w:rPr>
        <w:t xml:space="preserve"> </w:t>
      </w:r>
    </w:p>
    <w:p w14:paraId="5C6336E8" w14:textId="77777777" w:rsidR="00EE1B92" w:rsidRPr="00764143" w:rsidRDefault="00EE1B92" w:rsidP="00EE1B92">
      <w:pPr>
        <w:ind w:left="7" w:hanging="10"/>
        <w:rPr>
          <w:lang w:val="en-US"/>
        </w:rPr>
      </w:pPr>
      <w:r w:rsidRPr="00764143">
        <w:rPr>
          <w:sz w:val="23"/>
          <w:lang w:val="en-US"/>
        </w:rPr>
        <w:t xml:space="preserve">2016, Migration in 2017 , in Goldstein A. (ed) The World in 2017, Instant book, </w:t>
      </w:r>
      <w:proofErr w:type="spellStart"/>
      <w:r w:rsidRPr="00764143">
        <w:rPr>
          <w:sz w:val="23"/>
          <w:lang w:val="en-US"/>
        </w:rPr>
        <w:t>Nomisma</w:t>
      </w:r>
      <w:proofErr w:type="spellEnd"/>
      <w:r w:rsidRPr="00764143">
        <w:rPr>
          <w:sz w:val="23"/>
          <w:lang w:val="en-US"/>
        </w:rPr>
        <w:t xml:space="preserve">. </w:t>
      </w:r>
    </w:p>
    <w:p w14:paraId="653E4050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20363BB2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2016, From Refugees to Workers, Mapping </w:t>
      </w:r>
      <w:proofErr w:type="spellStart"/>
      <w:r w:rsidRPr="00764143">
        <w:rPr>
          <w:lang w:val="en-US"/>
        </w:rPr>
        <w:t>Labour</w:t>
      </w:r>
      <w:proofErr w:type="spellEnd"/>
      <w:r w:rsidRPr="00764143">
        <w:rPr>
          <w:lang w:val="en-US"/>
        </w:rPr>
        <w:t xml:space="preserve">-Market Integration Support Measure for Asylum Seekers and Refugees in The EU Members States. </w:t>
      </w:r>
      <w:proofErr w:type="spellStart"/>
      <w:r w:rsidRPr="00764143">
        <w:rPr>
          <w:lang w:val="en-US"/>
        </w:rPr>
        <w:t>Vol.I</w:t>
      </w:r>
      <w:proofErr w:type="spellEnd"/>
      <w:r w:rsidRPr="00764143">
        <w:rPr>
          <w:lang w:val="en-US"/>
        </w:rPr>
        <w:t xml:space="preserve"> Comparative Analyses and Policy Findings; </w:t>
      </w:r>
      <w:proofErr w:type="spellStart"/>
      <w:r w:rsidRPr="00764143">
        <w:rPr>
          <w:lang w:val="en-US"/>
        </w:rPr>
        <w:t>Vol.II</w:t>
      </w:r>
      <w:proofErr w:type="spellEnd"/>
      <w:r w:rsidRPr="00764143">
        <w:rPr>
          <w:lang w:val="en-US"/>
        </w:rPr>
        <w:t xml:space="preserve">  Literature review and country case studies, Italy case study,  </w:t>
      </w:r>
      <w:proofErr w:type="spellStart"/>
      <w:r w:rsidRPr="00764143">
        <w:rPr>
          <w:lang w:val="en-US"/>
        </w:rPr>
        <w:t>Bertelmans</w:t>
      </w:r>
      <w:proofErr w:type="spellEnd"/>
      <w:r w:rsidRPr="00764143">
        <w:rPr>
          <w:lang w:val="en-US"/>
        </w:rPr>
        <w:t xml:space="preserve"> Stiftung and MPC-EUI. </w:t>
      </w:r>
    </w:p>
    <w:p w14:paraId="5B9CCE17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299B2B90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2016 Migration in Italy is backing the old age Welfare, with Del Boca D.  in Zimmermann K., </w:t>
      </w:r>
      <w:proofErr w:type="spellStart"/>
      <w:r w:rsidRPr="00764143">
        <w:rPr>
          <w:lang w:val="en-US"/>
        </w:rPr>
        <w:t>Kahanec</w:t>
      </w:r>
      <w:proofErr w:type="spellEnd"/>
      <w:r w:rsidRPr="00764143">
        <w:rPr>
          <w:lang w:val="en-US"/>
        </w:rPr>
        <w:t xml:space="preserve"> </w:t>
      </w:r>
    </w:p>
    <w:p w14:paraId="40E2F9AC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M., </w:t>
      </w:r>
      <w:r w:rsidRPr="00764143">
        <w:rPr>
          <w:rFonts w:ascii="Tahoma" w:eastAsia="Tahoma" w:hAnsi="Tahoma" w:cs="Tahoma"/>
          <w:sz w:val="20"/>
          <w:shd w:val="clear" w:color="auto" w:fill="E7E7E7"/>
          <w:lang w:val="en-US"/>
        </w:rPr>
        <w:t>Labor Migration, EU Enlargement, and the Great Recession</w:t>
      </w:r>
      <w:r w:rsidRPr="00764143">
        <w:rPr>
          <w:lang w:val="en-US"/>
        </w:rPr>
        <w:t xml:space="preserve">', Springer Verlag. </w:t>
      </w:r>
      <w:r w:rsidRPr="00764143">
        <w:rPr>
          <w:rFonts w:ascii="Tahoma" w:eastAsia="Tahoma" w:hAnsi="Tahoma" w:cs="Tahoma"/>
          <w:color w:val="333333"/>
          <w:sz w:val="20"/>
          <w:lang w:val="en-US"/>
        </w:rPr>
        <w:t>DOI 10.1007/978-3-662-</w:t>
      </w:r>
    </w:p>
    <w:p w14:paraId="5E910477" w14:textId="77777777" w:rsidR="00EE1B92" w:rsidRPr="00764143" w:rsidRDefault="00EE1B92" w:rsidP="00EE1B92">
      <w:pPr>
        <w:spacing w:after="7"/>
        <w:ind w:left="7" w:hanging="10"/>
        <w:rPr>
          <w:lang w:val="en-US"/>
        </w:rPr>
      </w:pPr>
      <w:r w:rsidRPr="00764143">
        <w:rPr>
          <w:rFonts w:ascii="Tahoma" w:eastAsia="Tahoma" w:hAnsi="Tahoma" w:cs="Tahoma"/>
          <w:color w:val="333333"/>
          <w:sz w:val="20"/>
          <w:lang w:val="en-US"/>
        </w:rPr>
        <w:t xml:space="preserve">45320-9 Hardcover ISBN 978-3-662-45319-3 </w:t>
      </w:r>
    </w:p>
    <w:p w14:paraId="7C651FEB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4E8680A4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2016  International Migration Policies: Should they be a new G20 Topic?, with </w:t>
      </w:r>
      <w:proofErr w:type="spellStart"/>
      <w:r w:rsidRPr="00764143">
        <w:rPr>
          <w:lang w:val="en-US"/>
        </w:rPr>
        <w:t>A.Goldstein</w:t>
      </w:r>
      <w:proofErr w:type="spellEnd"/>
      <w:r w:rsidRPr="00764143">
        <w:rPr>
          <w:lang w:val="en-US"/>
        </w:rPr>
        <w:t xml:space="preserve">,   </w:t>
      </w:r>
      <w:r w:rsidRPr="00764143">
        <w:rPr>
          <w:i/>
          <w:lang w:val="en-US"/>
        </w:rPr>
        <w:t>China &amp; World Economy</w:t>
      </w:r>
      <w:r w:rsidRPr="00764143">
        <w:rPr>
          <w:lang w:val="en-US"/>
        </w:rPr>
        <w:t xml:space="preserve">, vol 24, n 4, pp.93-111 </w:t>
      </w:r>
    </w:p>
    <w:p w14:paraId="1902009A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CDDD26F" w14:textId="77777777" w:rsidR="00EE1B92" w:rsidRPr="00D133EB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2016, Migrants and migration policies for innovation in Europe,  </w:t>
      </w:r>
      <w:r w:rsidRPr="00764143">
        <w:rPr>
          <w:i/>
          <w:lang w:val="en-US"/>
        </w:rPr>
        <w:t>Migration Policy Practice</w:t>
      </w:r>
      <w:r w:rsidRPr="00764143">
        <w:rPr>
          <w:lang w:val="en-US"/>
        </w:rPr>
        <w:t xml:space="preserve">,  </w:t>
      </w:r>
      <w:r w:rsidRPr="00764143">
        <w:rPr>
          <w:color w:val="58595B"/>
          <w:sz w:val="18"/>
          <w:lang w:val="en-US"/>
        </w:rPr>
        <w:t xml:space="preserve">Vol. </w:t>
      </w:r>
      <w:r w:rsidRPr="00D133EB">
        <w:rPr>
          <w:color w:val="58595B"/>
          <w:sz w:val="18"/>
          <w:lang w:val="en-US"/>
        </w:rPr>
        <w:t xml:space="preserve">VI, </w:t>
      </w:r>
    </w:p>
    <w:p w14:paraId="64DED8E5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color w:val="58595B"/>
          <w:sz w:val="18"/>
          <w:lang w:val="en-US"/>
        </w:rPr>
        <w:t>Number 2, April–May 2016</w:t>
      </w:r>
      <w:r w:rsidRPr="00764143">
        <w:rPr>
          <w:rFonts w:ascii="Cambria" w:eastAsia="Cambria" w:hAnsi="Cambria" w:cs="Cambria"/>
          <w:color w:val="58595B"/>
          <w:sz w:val="18"/>
          <w:lang w:val="en-US"/>
        </w:rPr>
        <w:t>ISSN 2223-5248</w:t>
      </w:r>
      <w:r w:rsidRPr="00764143">
        <w:rPr>
          <w:lang w:val="en-US"/>
        </w:rPr>
        <w:t xml:space="preserve"> </w:t>
      </w:r>
    </w:p>
    <w:p w14:paraId="5433AAAC" w14:textId="77777777" w:rsidR="00EE1B92" w:rsidRPr="00764143" w:rsidRDefault="00EE1B92" w:rsidP="00EE1B92">
      <w:pPr>
        <w:spacing w:after="106"/>
        <w:ind w:left="12"/>
        <w:rPr>
          <w:lang w:val="en-US"/>
        </w:rPr>
      </w:pPr>
      <w:r w:rsidRPr="00764143">
        <w:rPr>
          <w:rFonts w:ascii="Courier New" w:eastAsia="Courier New" w:hAnsi="Courier New" w:cs="Courier New"/>
          <w:color w:val="999999"/>
          <w:sz w:val="18"/>
          <w:lang w:val="en-US"/>
        </w:rPr>
        <w:t xml:space="preserve"> </w:t>
      </w:r>
    </w:p>
    <w:p w14:paraId="5D276E6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2016 </w:t>
      </w:r>
      <w:hyperlink r:id="rId149">
        <w:r w:rsidRPr="00764143">
          <w:rPr>
            <w:rFonts w:ascii="Courier New" w:eastAsia="Courier New" w:hAnsi="Courier New" w:cs="Courier New"/>
            <w:color w:val="444444"/>
            <w:sz w:val="21"/>
            <w:lang w:val="en-US"/>
          </w:rPr>
          <w:t>Female Migration and Native Marital Stability: Insights from Italy</w:t>
        </w:r>
      </w:hyperlink>
      <w:hyperlink r:id="rId150">
        <w:r w:rsidRPr="00764143">
          <w:rPr>
            <w:rFonts w:ascii="Courier New" w:eastAsia="Courier New" w:hAnsi="Courier New" w:cs="Courier New"/>
            <w:b/>
            <w:color w:val="444444"/>
            <w:sz w:val="21"/>
            <w:lang w:val="en-US"/>
          </w:rPr>
          <w:t xml:space="preserve"> </w:t>
        </w:r>
      </w:hyperlink>
      <w:hyperlink r:id="rId151">
        <w:r w:rsidRPr="00764143">
          <w:rPr>
            <w:lang w:val="en-US"/>
          </w:rPr>
          <w:t xml:space="preserve"> </w:t>
        </w:r>
      </w:hyperlink>
      <w:r w:rsidRPr="00764143">
        <w:rPr>
          <w:lang w:val="en-US"/>
        </w:rPr>
        <w:t>with</w:t>
      </w:r>
      <w:r w:rsidRPr="00764143">
        <w:rPr>
          <w:rFonts w:ascii="Courier New" w:eastAsia="Courier New" w:hAnsi="Courier New" w:cs="Courier New"/>
          <w:color w:val="666666"/>
          <w:sz w:val="18"/>
          <w:lang w:val="en-US"/>
        </w:rPr>
        <w:t xml:space="preserve"> </w:t>
      </w:r>
    </w:p>
    <w:p w14:paraId="4CC2A701" w14:textId="77777777" w:rsidR="00EE1B92" w:rsidRPr="00764143" w:rsidRDefault="00EE1B92" w:rsidP="00EE1B92">
      <w:pPr>
        <w:spacing w:line="224" w:lineRule="auto"/>
        <w:ind w:left="12"/>
        <w:rPr>
          <w:lang w:val="en-US"/>
        </w:rPr>
      </w:pPr>
      <w:r w:rsidRPr="00764143">
        <w:rPr>
          <w:rFonts w:ascii="Courier New" w:eastAsia="Courier New" w:hAnsi="Courier New" w:cs="Courier New"/>
          <w:color w:val="666666"/>
          <w:sz w:val="18"/>
          <w:lang w:val="en-US"/>
        </w:rPr>
        <w:t xml:space="preserve">Daniele </w:t>
      </w:r>
      <w:proofErr w:type="spellStart"/>
      <w:r w:rsidRPr="00764143">
        <w:rPr>
          <w:rFonts w:ascii="Courier New" w:eastAsia="Courier New" w:hAnsi="Courier New" w:cs="Courier New"/>
          <w:color w:val="666666"/>
          <w:sz w:val="18"/>
          <w:lang w:val="en-US"/>
        </w:rPr>
        <w:t>Vignoli</w:t>
      </w:r>
      <w:proofErr w:type="spellEnd"/>
      <w:r w:rsidRPr="00764143">
        <w:rPr>
          <w:rFonts w:ascii="Courier New" w:eastAsia="Courier New" w:hAnsi="Courier New" w:cs="Courier New"/>
          <w:color w:val="666666"/>
          <w:sz w:val="18"/>
          <w:lang w:val="en-US"/>
        </w:rPr>
        <w:t xml:space="preserve">, Elena Pirani </w:t>
      </w:r>
      <w:r w:rsidRPr="00764143">
        <w:rPr>
          <w:rFonts w:ascii="Courier New" w:eastAsia="Courier New" w:hAnsi="Courier New" w:cs="Courier New"/>
          <w:color w:val="999999"/>
          <w:sz w:val="18"/>
          <w:lang w:val="en-US"/>
        </w:rPr>
        <w:t>Journal of Family and Economic,  Issues 05/2016;, vol.38, pp-118-128,  DOI:10.1007/s10834-016-9493-4</w:t>
      </w:r>
      <w:r w:rsidRPr="00764143">
        <w:rPr>
          <w:lang w:val="en-US"/>
        </w:rPr>
        <w:t xml:space="preserve"> </w:t>
      </w:r>
    </w:p>
    <w:p w14:paraId="628D9F70" w14:textId="77777777" w:rsidR="00EE1B92" w:rsidRPr="00764143" w:rsidRDefault="00EE1B92" w:rsidP="00EE1B92">
      <w:pPr>
        <w:spacing w:after="19"/>
        <w:ind w:left="12"/>
        <w:rPr>
          <w:lang w:val="en-US"/>
        </w:rPr>
      </w:pPr>
      <w:r w:rsidRPr="00764143">
        <w:rPr>
          <w:rFonts w:ascii="Tahoma" w:eastAsia="Tahoma" w:hAnsi="Tahoma" w:cs="Tahoma"/>
          <w:b/>
          <w:sz w:val="20"/>
          <w:lang w:val="en-US"/>
        </w:rPr>
        <w:t xml:space="preserve"> </w:t>
      </w:r>
    </w:p>
    <w:p w14:paraId="6E2A6FDD" w14:textId="77777777" w:rsidR="00EE1B92" w:rsidRPr="00764143" w:rsidRDefault="00EE1B92" w:rsidP="00EE1B92">
      <w:pPr>
        <w:spacing w:after="37"/>
        <w:ind w:left="12"/>
        <w:rPr>
          <w:lang w:val="en-US"/>
        </w:rPr>
      </w:pPr>
      <w:r w:rsidRPr="00764143">
        <w:rPr>
          <w:u w:val="single" w:color="0000FF"/>
          <w:lang w:val="en-US"/>
        </w:rPr>
        <w:t xml:space="preserve">2015 </w:t>
      </w:r>
      <w:hyperlink r:id="rId152">
        <w:r w:rsidRPr="00764143">
          <w:rPr>
            <w:color w:val="0000FF"/>
            <w:u w:val="single" w:color="0000FF"/>
            <w:lang w:val="en-US"/>
          </w:rPr>
          <w:t>Migrant and Native Interaction: Labor Market and Marriage Market</w:t>
        </w:r>
      </w:hyperlink>
      <w:hyperlink r:id="rId153">
        <w:r w:rsidRPr="00764143">
          <w:rPr>
            <w:lang w:val="en-US"/>
          </w:rPr>
          <w:t>,</w:t>
        </w:r>
      </w:hyperlink>
      <w:r w:rsidRPr="00764143">
        <w:rPr>
          <w:lang w:val="en-US"/>
        </w:rPr>
        <w:t xml:space="preserve"> with  Daniele </w:t>
      </w:r>
      <w:proofErr w:type="spellStart"/>
      <w:r w:rsidRPr="00764143">
        <w:rPr>
          <w:lang w:val="en-US"/>
        </w:rPr>
        <w:t>Vignoli</w:t>
      </w:r>
      <w:proofErr w:type="spellEnd"/>
      <w:r w:rsidRPr="00764143">
        <w:rPr>
          <w:lang w:val="en-US"/>
        </w:rPr>
        <w:t xml:space="preserve">, MPC Policy </w:t>
      </w:r>
    </w:p>
    <w:p w14:paraId="6D126BDE" w14:textId="77777777" w:rsidR="00EE1B92" w:rsidRPr="00764143" w:rsidRDefault="00EE1B92" w:rsidP="00EE1B92">
      <w:pPr>
        <w:ind w:left="7" w:hanging="10"/>
        <w:rPr>
          <w:lang w:val="en-US"/>
        </w:rPr>
      </w:pPr>
      <w:r w:rsidRPr="00764143">
        <w:rPr>
          <w:lang w:val="en-US"/>
        </w:rPr>
        <w:t xml:space="preserve">Brief 2015/11 </w:t>
      </w:r>
      <w:r w:rsidRPr="00764143">
        <w:rPr>
          <w:rFonts w:ascii="Courier New" w:eastAsia="Courier New" w:hAnsi="Courier New" w:cs="Courier New"/>
          <w:b/>
          <w:color w:val="333333"/>
          <w:sz w:val="21"/>
          <w:lang w:val="en-US"/>
        </w:rPr>
        <w:t>URI:</w:t>
      </w:r>
      <w:hyperlink r:id="rId154">
        <w:r w:rsidRPr="00764143">
          <w:rPr>
            <w:rFonts w:ascii="Courier New" w:eastAsia="Courier New" w:hAnsi="Courier New" w:cs="Courier New"/>
            <w:b/>
            <w:color w:val="333333"/>
            <w:sz w:val="21"/>
            <w:lang w:val="en-US"/>
          </w:rPr>
          <w:t xml:space="preserve"> </w:t>
        </w:r>
      </w:hyperlink>
      <w:hyperlink r:id="rId155">
        <w:r w:rsidRPr="00764143">
          <w:rPr>
            <w:rFonts w:ascii="Courier New" w:eastAsia="Courier New" w:hAnsi="Courier New" w:cs="Courier New"/>
            <w:color w:val="108CC8"/>
            <w:sz w:val="21"/>
            <w:lang w:val="en-US"/>
          </w:rPr>
          <w:t>http://hdl.handle.net/1814/379</w:t>
        </w:r>
      </w:hyperlink>
      <w:hyperlink r:id="rId156">
        <w:r w:rsidRPr="00764143">
          <w:rPr>
            <w:rFonts w:ascii="Courier New" w:eastAsia="Courier New" w:hAnsi="Courier New" w:cs="Courier New"/>
            <w:color w:val="108CC8"/>
            <w:sz w:val="21"/>
            <w:lang w:val="en-US"/>
          </w:rPr>
          <w:t>45</w:t>
        </w:r>
      </w:hyperlink>
      <w:hyperlink r:id="rId157">
        <w:r w:rsidRPr="00764143">
          <w:rPr>
            <w:rFonts w:ascii="Courier New" w:eastAsia="Courier New" w:hAnsi="Courier New" w:cs="Courier New"/>
            <w:color w:val="333333"/>
            <w:sz w:val="21"/>
            <w:lang w:val="en-US"/>
          </w:rPr>
          <w:t>,</w:t>
        </w:r>
      </w:hyperlink>
      <w:r w:rsidRPr="00764143">
        <w:rPr>
          <w:rFonts w:ascii="Courier New" w:eastAsia="Courier New" w:hAnsi="Courier New" w:cs="Courier New"/>
          <w:color w:val="333333"/>
          <w:sz w:val="21"/>
          <w:lang w:val="en-US"/>
        </w:rPr>
        <w:t xml:space="preserve"> </w:t>
      </w:r>
      <w:r w:rsidRPr="00764143">
        <w:rPr>
          <w:rFonts w:ascii="Courier New" w:eastAsia="Courier New" w:hAnsi="Courier New" w:cs="Courier New"/>
          <w:b/>
          <w:color w:val="333333"/>
          <w:sz w:val="21"/>
          <w:lang w:val="en-US"/>
        </w:rPr>
        <w:t xml:space="preserve">ISBN: </w:t>
      </w:r>
      <w:r w:rsidRPr="00764143">
        <w:rPr>
          <w:rFonts w:ascii="Courier New" w:eastAsia="Courier New" w:hAnsi="Courier New" w:cs="Courier New"/>
          <w:color w:val="333333"/>
          <w:sz w:val="21"/>
          <w:lang w:val="en-US"/>
        </w:rPr>
        <w:t xml:space="preserve">9789290843085, </w:t>
      </w:r>
    </w:p>
    <w:p w14:paraId="76C103C7" w14:textId="77777777" w:rsidR="00EE1B92" w:rsidRPr="00764143" w:rsidRDefault="00EE1B92" w:rsidP="00EE1B92">
      <w:pPr>
        <w:ind w:left="7" w:hanging="10"/>
        <w:rPr>
          <w:lang w:val="en-US"/>
        </w:rPr>
      </w:pPr>
      <w:r w:rsidRPr="00764143">
        <w:rPr>
          <w:rFonts w:ascii="Courier New" w:eastAsia="Courier New" w:hAnsi="Courier New" w:cs="Courier New"/>
          <w:b/>
          <w:color w:val="333333"/>
          <w:sz w:val="21"/>
          <w:lang w:val="en-US"/>
        </w:rPr>
        <w:t xml:space="preserve">ISSN: </w:t>
      </w:r>
      <w:r w:rsidRPr="00764143">
        <w:rPr>
          <w:rFonts w:ascii="Courier New" w:eastAsia="Courier New" w:hAnsi="Courier New" w:cs="Courier New"/>
          <w:color w:val="333333"/>
          <w:sz w:val="21"/>
          <w:lang w:val="en-US"/>
        </w:rPr>
        <w:t>2363-3441, D</w:t>
      </w:r>
      <w:r w:rsidRPr="00764143">
        <w:rPr>
          <w:rFonts w:ascii="Courier New" w:eastAsia="Courier New" w:hAnsi="Courier New" w:cs="Courier New"/>
          <w:b/>
          <w:color w:val="333333"/>
          <w:sz w:val="21"/>
          <w:lang w:val="en-US"/>
        </w:rPr>
        <w:t>OI:</w:t>
      </w:r>
      <w:hyperlink r:id="rId158">
        <w:r w:rsidRPr="00764143">
          <w:rPr>
            <w:rFonts w:ascii="Courier New" w:eastAsia="Courier New" w:hAnsi="Courier New" w:cs="Courier New"/>
            <w:b/>
            <w:color w:val="333333"/>
            <w:sz w:val="21"/>
            <w:lang w:val="en-US"/>
          </w:rPr>
          <w:t xml:space="preserve"> </w:t>
        </w:r>
      </w:hyperlink>
      <w:hyperlink r:id="rId159">
        <w:r w:rsidRPr="00764143">
          <w:rPr>
            <w:rFonts w:ascii="Courier New" w:eastAsia="Courier New" w:hAnsi="Courier New" w:cs="Courier New"/>
            <w:color w:val="108CC8"/>
            <w:sz w:val="21"/>
            <w:lang w:val="en-US"/>
          </w:rPr>
          <w:t>10.2870/402686</w:t>
        </w:r>
      </w:hyperlink>
      <w:hyperlink r:id="rId160">
        <w:r w:rsidRPr="00764143">
          <w:rPr>
            <w:rFonts w:ascii="Courier New" w:eastAsia="Courier New" w:hAnsi="Courier New" w:cs="Courier New"/>
            <w:color w:val="333333"/>
            <w:sz w:val="21"/>
            <w:lang w:val="en-US"/>
          </w:rPr>
          <w:t xml:space="preserve"> </w:t>
        </w:r>
      </w:hyperlink>
    </w:p>
    <w:p w14:paraId="65BAEB4B" w14:textId="77777777" w:rsidR="00EE1B92" w:rsidRPr="00764143" w:rsidRDefault="00EE1B92" w:rsidP="00EE1B92">
      <w:pPr>
        <w:spacing w:after="57"/>
        <w:ind w:left="12"/>
        <w:rPr>
          <w:lang w:val="en-US"/>
        </w:rPr>
      </w:pPr>
      <w:r w:rsidRPr="00764143">
        <w:rPr>
          <w:color w:val="666666"/>
          <w:sz w:val="20"/>
          <w:lang w:val="en-US"/>
        </w:rPr>
        <w:t xml:space="preserve"> </w:t>
      </w:r>
    </w:p>
    <w:p w14:paraId="4EE17BC7" w14:textId="77777777" w:rsidR="00EE1B92" w:rsidRPr="00764143" w:rsidRDefault="00EE1B92" w:rsidP="00EE1B92">
      <w:pPr>
        <w:spacing w:after="208" w:line="268" w:lineRule="auto"/>
        <w:ind w:left="7" w:hanging="10"/>
        <w:rPr>
          <w:lang w:val="en-US"/>
        </w:rPr>
      </w:pPr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 xml:space="preserve">2015, Section 4 of the report, Exploring New Avenues for Legislation for </w:t>
      </w:r>
      <w:proofErr w:type="spellStart"/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>Labour</w:t>
      </w:r>
      <w:proofErr w:type="spellEnd"/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 xml:space="preserve"> Migration to the European Union, </w:t>
      </w:r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lastRenderedPageBreak/>
        <w:t xml:space="preserve">http://www.europarl.europa.eu/RegData/etudes/STUD/2015/536452/IPOL_STU(2015)5364 52_EN.pdf </w:t>
      </w:r>
    </w:p>
    <w:p w14:paraId="3B5671D6" w14:textId="77777777" w:rsidR="00EE1B92" w:rsidRPr="00764143" w:rsidRDefault="00EE1B92" w:rsidP="00EE1B92">
      <w:pPr>
        <w:spacing w:after="97"/>
        <w:ind w:left="12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4DA415" wp14:editId="459C6F0E">
                <wp:simplePos x="0" y="0"/>
                <wp:positionH relativeFrom="column">
                  <wp:posOffset>411728</wp:posOffset>
                </wp:positionH>
                <wp:positionV relativeFrom="paragraph">
                  <wp:posOffset>106469</wp:posOffset>
                </wp:positionV>
                <wp:extent cx="5464429" cy="4573"/>
                <wp:effectExtent l="0" t="0" r="0" b="0"/>
                <wp:wrapNone/>
                <wp:docPr id="22644" name="Group 2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429" cy="4573"/>
                          <a:chOff x="0" y="0"/>
                          <a:chExt cx="5464429" cy="4573"/>
                        </a:xfrm>
                      </wpg:grpSpPr>
                      <wps:wsp>
                        <wps:cNvPr id="24931" name="Shape 24931"/>
                        <wps:cNvSpPr/>
                        <wps:spPr>
                          <a:xfrm>
                            <a:off x="0" y="0"/>
                            <a:ext cx="5464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429" h="9144">
                                <a:moveTo>
                                  <a:pt x="0" y="0"/>
                                </a:moveTo>
                                <a:lnTo>
                                  <a:pt x="5464429" y="0"/>
                                </a:lnTo>
                                <a:lnTo>
                                  <a:pt x="5464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4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9088A" id="Group 22644" o:spid="_x0000_s1026" style="position:absolute;margin-left:32.4pt;margin-top:8.4pt;width:430.25pt;height:.35pt;z-index:251662336" coordsize="546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">
                <v:shape id="Shape 24931" o:spid="_x0000_s1027" style="position:absolute;width:54644;height:91;visibility:visible;mso-wrap-style:square;v-text-anchor:top" coordsize="54644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" path="m,l5464429,r,9144l,9144,,e" fillcolor="#0084bf" stroked="f" strokeweight="0">
                  <v:stroke miterlimit="83231f" joinstyle="miter"/>
                  <v:path arrowok="t" textboxrect="0,0,5464429,9144"/>
                </v:shape>
              </v:group>
            </w:pict>
          </mc:Fallback>
        </mc:AlternateContent>
      </w:r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 xml:space="preserve">2015 </w:t>
      </w:r>
      <w:hyperlink r:id="rId161">
        <w:r w:rsidRPr="0064348E">
          <w:rPr>
            <w:rFonts w:ascii="Courier New" w:eastAsia="Courier New" w:hAnsi="Courier New" w:cs="Courier New"/>
            <w:color w:val="0084BF"/>
            <w:sz w:val="20"/>
            <w:lang w:val="en-US"/>
          </w:rPr>
          <w:t xml:space="preserve">A Comprehensive </w:t>
        </w:r>
        <w:proofErr w:type="spellStart"/>
        <w:r w:rsidRPr="0064348E">
          <w:rPr>
            <w:rFonts w:ascii="Courier New" w:eastAsia="Courier New" w:hAnsi="Courier New" w:cs="Courier New"/>
            <w:color w:val="0084BF"/>
            <w:sz w:val="20"/>
            <w:lang w:val="en-US"/>
          </w:rPr>
          <w:t>Labour</w:t>
        </w:r>
        <w:proofErr w:type="spellEnd"/>
        <w:r w:rsidRPr="0064348E">
          <w:rPr>
            <w:rFonts w:ascii="Courier New" w:eastAsia="Courier New" w:hAnsi="Courier New" w:cs="Courier New"/>
            <w:color w:val="0084BF"/>
            <w:sz w:val="20"/>
            <w:lang w:val="en-US"/>
          </w:rPr>
          <w:t xml:space="preserve"> Market Approach to EU </w:t>
        </w:r>
        <w:proofErr w:type="spellStart"/>
        <w:r w:rsidRPr="0064348E">
          <w:rPr>
            <w:rFonts w:ascii="Courier New" w:eastAsia="Courier New" w:hAnsi="Courier New" w:cs="Courier New"/>
            <w:color w:val="0084BF"/>
            <w:sz w:val="20"/>
            <w:lang w:val="en-US"/>
          </w:rPr>
          <w:t>Labour</w:t>
        </w:r>
        <w:proofErr w:type="spellEnd"/>
        <w:r w:rsidRPr="0064348E">
          <w:rPr>
            <w:rFonts w:ascii="Courier New" w:eastAsia="Courier New" w:hAnsi="Courier New" w:cs="Courier New"/>
            <w:color w:val="0084BF"/>
            <w:sz w:val="20"/>
            <w:lang w:val="en-US"/>
          </w:rPr>
          <w:t xml:space="preserve"> Migration Policy,</w:t>
        </w:r>
      </w:hyperlink>
      <w:hyperlink r:id="rId162">
        <w:r w:rsidRPr="00764143">
          <w:rPr>
            <w:rFonts w:ascii="Courier New" w:eastAsia="Courier New" w:hAnsi="Courier New" w:cs="Courier New"/>
            <w:color w:val="666666"/>
            <w:sz w:val="20"/>
            <w:lang w:val="en-US"/>
          </w:rPr>
          <w:t xml:space="preserve"> </w:t>
        </w:r>
      </w:hyperlink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 xml:space="preserve">by </w:t>
      </w:r>
    </w:p>
    <w:p w14:paraId="7E59F1D6" w14:textId="77777777" w:rsidR="00EE1B92" w:rsidRPr="00764143" w:rsidRDefault="00EE1B92" w:rsidP="00EE1B92">
      <w:pPr>
        <w:spacing w:after="251" w:line="268" w:lineRule="auto"/>
        <w:ind w:left="7" w:hanging="10"/>
        <w:rPr>
          <w:lang w:val="en-US"/>
        </w:rPr>
      </w:pPr>
      <w:r w:rsidRPr="00764143">
        <w:rPr>
          <w:rFonts w:ascii="Courier New" w:eastAsia="Courier New" w:hAnsi="Courier New" w:cs="Courier New"/>
          <w:color w:val="666666"/>
          <w:sz w:val="20"/>
          <w:lang w:val="en-US"/>
        </w:rPr>
        <w:t xml:space="preserve">Iván Martín and Alessandra Venturini, MPC Policy Brief, 2015/07 </w:t>
      </w:r>
    </w:p>
    <w:p w14:paraId="5B9F8970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2015, Female Migration and Native Marital Stability: Insights from Italy , with Fabrizio </w:t>
      </w:r>
      <w:proofErr w:type="spellStart"/>
      <w:r w:rsidRPr="00764143">
        <w:rPr>
          <w:lang w:val="en-US"/>
        </w:rPr>
        <w:t>Vignoli</w:t>
      </w:r>
      <w:proofErr w:type="spellEnd"/>
      <w:r w:rsidRPr="00764143">
        <w:rPr>
          <w:lang w:val="en-US"/>
        </w:rPr>
        <w:t xml:space="preserve">, Elena Pisani, IZA DP9421, http://ftp.iza.org/dp9421.pdf </w:t>
      </w:r>
    </w:p>
    <w:p w14:paraId="126880B5" w14:textId="77777777" w:rsidR="00EE1B92" w:rsidRPr="00764143" w:rsidRDefault="00EE1B92" w:rsidP="00EE1B92">
      <w:pPr>
        <w:ind w:left="63"/>
        <w:rPr>
          <w:lang w:val="en-US"/>
        </w:rPr>
      </w:pPr>
      <w:r w:rsidRPr="00764143">
        <w:rPr>
          <w:lang w:val="en-US"/>
        </w:rPr>
        <w:t xml:space="preserve"> </w:t>
      </w:r>
    </w:p>
    <w:p w14:paraId="4E1E4C43" w14:textId="77777777" w:rsidR="00EE1B92" w:rsidRPr="00D133EB" w:rsidRDefault="00EE1B92" w:rsidP="00EE1B92">
      <w:pPr>
        <w:spacing w:line="254" w:lineRule="auto"/>
        <w:ind w:left="7" w:right="1662" w:hanging="10"/>
        <w:jc w:val="both"/>
        <w:rPr>
          <w:lang w:val="en-US"/>
        </w:rPr>
      </w:pPr>
      <w:r w:rsidRPr="00764143">
        <w:rPr>
          <w:sz w:val="20"/>
          <w:lang w:val="en-US"/>
        </w:rPr>
        <w:t xml:space="preserve">2015 </w:t>
      </w:r>
      <w:hyperlink r:id="rId163">
        <w:r w:rsidRPr="00764143">
          <w:rPr>
            <w:rFonts w:ascii="Tahoma" w:eastAsia="Tahoma" w:hAnsi="Tahoma" w:cs="Tahoma"/>
            <w:color w:val="336699"/>
            <w:sz w:val="20"/>
            <w:u w:val="single" w:color="336699"/>
            <w:lang w:val="en-US"/>
          </w:rPr>
          <w:t>Human resources and innovation : total factor productivity and foreign human capital</w:t>
        </w:r>
      </w:hyperlink>
      <w:hyperlink r:id="rId164">
        <w:r w:rsidRPr="00764143">
          <w:rPr>
            <w:sz w:val="20"/>
            <w:lang w:val="en-US"/>
          </w:rPr>
          <w:t xml:space="preserve"> </w:t>
        </w:r>
      </w:hyperlink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by Claudio </w:t>
      </w:r>
      <w:proofErr w:type="spellStart"/>
      <w:r w:rsidRPr="00764143">
        <w:rPr>
          <w:rFonts w:ascii="Tahoma" w:eastAsia="Tahoma" w:hAnsi="Tahoma" w:cs="Tahoma"/>
          <w:color w:val="505050"/>
          <w:sz w:val="20"/>
          <w:lang w:val="en-US"/>
        </w:rPr>
        <w:t>Fassio</w:t>
      </w:r>
      <w:proofErr w:type="spellEnd"/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, Sona </w:t>
      </w:r>
      <w:proofErr w:type="spellStart"/>
      <w:r w:rsidRPr="00764143">
        <w:rPr>
          <w:rFonts w:ascii="Tahoma" w:eastAsia="Tahoma" w:hAnsi="Tahoma" w:cs="Tahoma"/>
          <w:color w:val="505050"/>
          <w:sz w:val="20"/>
          <w:lang w:val="en-US"/>
        </w:rPr>
        <w:t>Kalantaryan</w:t>
      </w:r>
      <w:proofErr w:type="spellEnd"/>
      <w:r w:rsidRPr="00764143">
        <w:rPr>
          <w:rFonts w:ascii="Tahoma" w:eastAsia="Tahoma" w:hAnsi="Tahoma" w:cs="Tahoma"/>
          <w:color w:val="505050"/>
          <w:sz w:val="20"/>
          <w:lang w:val="en-US"/>
        </w:rPr>
        <w:t>, Alessandra Venturini, MPC Research Paper, 43.</w:t>
      </w:r>
      <w:r w:rsidRPr="00764143">
        <w:rPr>
          <w:sz w:val="20"/>
          <w:lang w:val="en-US"/>
        </w:rPr>
        <w:t xml:space="preserve">  </w:t>
      </w:r>
      <w:r w:rsidRPr="00D133EB">
        <w:rPr>
          <w:sz w:val="20"/>
          <w:lang w:val="en-US"/>
        </w:rPr>
        <w:t xml:space="preserve">Also IZA discussion paper 2015/9422  </w:t>
      </w:r>
      <w:hyperlink r:id="rId165">
        <w:r w:rsidRPr="00D133EB">
          <w:rPr>
            <w:color w:val="0000FF"/>
            <w:sz w:val="20"/>
            <w:u w:val="single" w:color="0000FF"/>
            <w:lang w:val="en-US"/>
          </w:rPr>
          <w:t>http://ftp.iza.org/dp9422.pdf</w:t>
        </w:r>
      </w:hyperlink>
      <w:hyperlink r:id="rId166">
        <w:r w:rsidRPr="00D133EB">
          <w:rPr>
            <w:rFonts w:ascii="Tahoma" w:eastAsia="Tahoma" w:hAnsi="Tahoma" w:cs="Tahoma"/>
            <w:color w:val="505050"/>
            <w:sz w:val="20"/>
            <w:lang w:val="en-US"/>
          </w:rPr>
          <w:t xml:space="preserve"> </w:t>
        </w:r>
      </w:hyperlink>
    </w:p>
    <w:p w14:paraId="7B607C21" w14:textId="77777777" w:rsidR="00EE1B92" w:rsidRPr="00D133EB" w:rsidRDefault="00EE1B92" w:rsidP="00EE1B92">
      <w:pPr>
        <w:spacing w:after="7"/>
        <w:ind w:left="12"/>
        <w:rPr>
          <w:lang w:val="en-US"/>
        </w:rPr>
      </w:pPr>
      <w:r w:rsidRPr="00D133EB">
        <w:rPr>
          <w:rFonts w:ascii="Tahoma" w:eastAsia="Tahoma" w:hAnsi="Tahoma" w:cs="Tahoma"/>
          <w:color w:val="505050"/>
          <w:sz w:val="20"/>
          <w:lang w:val="en-US"/>
        </w:rPr>
        <w:t xml:space="preserve"> </w:t>
      </w:r>
    </w:p>
    <w:p w14:paraId="3F86FD5E" w14:textId="77777777" w:rsidR="00EE1B92" w:rsidRPr="00D133EB" w:rsidRDefault="00EE1B92" w:rsidP="00EE1B92">
      <w:pPr>
        <w:spacing w:after="3"/>
        <w:ind w:left="12"/>
        <w:rPr>
          <w:lang w:val="en-US"/>
        </w:rPr>
      </w:pPr>
      <w:r w:rsidRPr="00D133EB">
        <w:rPr>
          <w:lang w:val="en-US"/>
        </w:rPr>
        <w:t xml:space="preserve"> </w:t>
      </w:r>
    </w:p>
    <w:p w14:paraId="38B2D0E5" w14:textId="77777777" w:rsidR="00EE1B92" w:rsidRPr="00764143" w:rsidRDefault="00EE1B92" w:rsidP="00EE1B92">
      <w:pPr>
        <w:spacing w:after="26" w:line="254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>2015,</w:t>
      </w:r>
      <w:hyperlink r:id="rId167">
        <w:r w:rsidRPr="00764143">
          <w:rPr>
            <w:sz w:val="20"/>
            <w:lang w:val="en-US"/>
          </w:rPr>
          <w:t xml:space="preserve"> </w:t>
        </w:r>
      </w:hyperlink>
      <w:hyperlink r:id="rId168">
        <w:r w:rsidRPr="00764143">
          <w:rPr>
            <w:rFonts w:ascii="Tahoma" w:eastAsia="Tahoma" w:hAnsi="Tahoma" w:cs="Tahoma"/>
            <w:color w:val="336699"/>
            <w:sz w:val="20"/>
            <w:u w:val="single" w:color="336699"/>
            <w:lang w:val="en-US"/>
          </w:rPr>
          <w:t>Do native and migrant workers contribute to innovation? : patents dynamic in France, Germany and</w:t>
        </w:r>
      </w:hyperlink>
      <w:hyperlink r:id="rId169">
        <w:r w:rsidRPr="00764143">
          <w:rPr>
            <w:rFonts w:ascii="Tahoma" w:eastAsia="Tahoma" w:hAnsi="Tahoma" w:cs="Tahoma"/>
            <w:color w:val="336699"/>
            <w:sz w:val="20"/>
            <w:lang w:val="en-US"/>
          </w:rPr>
          <w:t xml:space="preserve"> </w:t>
        </w:r>
      </w:hyperlink>
      <w:hyperlink r:id="rId170">
        <w:r w:rsidRPr="00764143">
          <w:rPr>
            <w:rFonts w:ascii="Tahoma" w:eastAsia="Tahoma" w:hAnsi="Tahoma" w:cs="Tahoma"/>
            <w:color w:val="336699"/>
            <w:sz w:val="20"/>
            <w:u w:val="single" w:color="336699"/>
            <w:lang w:val="en-US"/>
          </w:rPr>
          <w:t>the</w:t>
        </w:r>
      </w:hyperlink>
      <w:hyperlink r:id="rId171">
        <w:r w:rsidRPr="00764143">
          <w:rPr>
            <w:rFonts w:ascii="Tahoma" w:eastAsia="Tahoma" w:hAnsi="Tahoma" w:cs="Tahoma"/>
            <w:color w:val="336699"/>
            <w:sz w:val="20"/>
            <w:u w:val="single" w:color="336699"/>
            <w:lang w:val="en-US"/>
          </w:rPr>
          <w:t xml:space="preserve"> </w:t>
        </w:r>
      </w:hyperlink>
      <w:hyperlink r:id="rId172">
        <w:r w:rsidRPr="00764143">
          <w:rPr>
            <w:rFonts w:ascii="Tahoma" w:eastAsia="Tahoma" w:hAnsi="Tahoma" w:cs="Tahoma"/>
            <w:color w:val="336699"/>
            <w:sz w:val="20"/>
            <w:u w:val="single" w:color="336699"/>
            <w:lang w:val="en-US"/>
          </w:rPr>
          <w:t>UK</w:t>
        </w:r>
      </w:hyperlink>
      <w:hyperlink r:id="rId173">
        <w:r w:rsidRPr="00764143">
          <w:rPr>
            <w:sz w:val="20"/>
            <w:lang w:val="en-US"/>
          </w:rPr>
          <w:t xml:space="preserve"> </w:t>
        </w:r>
      </w:hyperlink>
      <w:hyperlink r:id="rId174">
        <w:r w:rsidRPr="00764143">
          <w:rPr>
            <w:rFonts w:ascii="Tahoma" w:eastAsia="Tahoma" w:hAnsi="Tahoma" w:cs="Tahoma"/>
            <w:color w:val="505050"/>
            <w:sz w:val="20"/>
            <w:lang w:val="en-US"/>
          </w:rPr>
          <w:t>b</w:t>
        </w:r>
      </w:hyperlink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y Claudio </w:t>
      </w:r>
      <w:proofErr w:type="spellStart"/>
      <w:r w:rsidRPr="00764143">
        <w:rPr>
          <w:rFonts w:ascii="Tahoma" w:eastAsia="Tahoma" w:hAnsi="Tahoma" w:cs="Tahoma"/>
          <w:color w:val="505050"/>
          <w:sz w:val="20"/>
          <w:lang w:val="en-US"/>
        </w:rPr>
        <w:t>Fassio</w:t>
      </w:r>
      <w:proofErr w:type="spellEnd"/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, Fabio </w:t>
      </w:r>
      <w:proofErr w:type="spellStart"/>
      <w:r w:rsidRPr="00764143">
        <w:rPr>
          <w:rFonts w:ascii="Tahoma" w:eastAsia="Tahoma" w:hAnsi="Tahoma" w:cs="Tahoma"/>
          <w:color w:val="505050"/>
          <w:sz w:val="20"/>
          <w:lang w:val="en-US"/>
        </w:rPr>
        <w:t>Montobbio</w:t>
      </w:r>
      <w:proofErr w:type="spellEnd"/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 and Alessandra </w:t>
      </w:r>
      <w:proofErr w:type="spellStart"/>
      <w:r w:rsidRPr="00764143">
        <w:rPr>
          <w:rFonts w:ascii="Tahoma" w:eastAsia="Tahoma" w:hAnsi="Tahoma" w:cs="Tahoma"/>
          <w:color w:val="505050"/>
          <w:sz w:val="20"/>
          <w:lang w:val="en-US"/>
        </w:rPr>
        <w:t>Venturin,i</w:t>
      </w:r>
      <w:proofErr w:type="spellEnd"/>
      <w:r w:rsidRPr="00764143">
        <w:rPr>
          <w:rFonts w:ascii="Tahoma" w:eastAsia="Tahoma" w:hAnsi="Tahoma" w:cs="Tahoma"/>
          <w:color w:val="505050"/>
          <w:sz w:val="20"/>
          <w:lang w:val="en-US"/>
        </w:rPr>
        <w:t xml:space="preserve">  MPC Research paper 41</w:t>
      </w:r>
      <w:r w:rsidRPr="00764143">
        <w:rPr>
          <w:sz w:val="20"/>
          <w:lang w:val="en-US"/>
        </w:rPr>
        <w:t xml:space="preserve"> </w:t>
      </w:r>
    </w:p>
    <w:p w14:paraId="3F04C18D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34820854" w14:textId="77777777" w:rsidR="00EE1B92" w:rsidRPr="00764143" w:rsidRDefault="00EE1B92" w:rsidP="00EE1B92">
      <w:pPr>
        <w:spacing w:after="5" w:line="249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2015 How Do Native and Migrant Workers Contribute to Innovation? A Study on France, Germany and the </w:t>
      </w:r>
    </w:p>
    <w:p w14:paraId="7B864AA4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UK, with </w:t>
      </w:r>
      <w:proofErr w:type="spellStart"/>
      <w:r w:rsidRPr="00764143">
        <w:rPr>
          <w:lang w:val="en-US"/>
        </w:rPr>
        <w:t>C.Fassio</w:t>
      </w:r>
      <w:proofErr w:type="spellEnd"/>
      <w:r w:rsidRPr="00764143">
        <w:rPr>
          <w:lang w:val="en-US"/>
        </w:rPr>
        <w:t xml:space="preserve"> and </w:t>
      </w:r>
      <w:proofErr w:type="spellStart"/>
      <w:r w:rsidRPr="00764143">
        <w:rPr>
          <w:lang w:val="en-US"/>
        </w:rPr>
        <w:t>F.Montobbio</w:t>
      </w:r>
      <w:proofErr w:type="spellEnd"/>
      <w:r w:rsidRPr="00764143">
        <w:rPr>
          <w:lang w:val="en-US"/>
        </w:rPr>
        <w:t>,  IZA DP 9062   http://papers.ssrn.com/sol3/papers.cfm?abstract_id=2612314</w:t>
      </w:r>
      <w:r w:rsidRPr="00764143">
        <w:rPr>
          <w:sz w:val="20"/>
          <w:lang w:val="en-US"/>
        </w:rPr>
        <w:t xml:space="preserve">). </w:t>
      </w:r>
      <w:r w:rsidRPr="00764143">
        <w:rPr>
          <w:lang w:val="en-US"/>
        </w:rPr>
        <w:t xml:space="preserve"> </w:t>
      </w:r>
    </w:p>
    <w:p w14:paraId="69EA6465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601A6968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04A9824" w14:textId="77777777" w:rsidR="00EE1B92" w:rsidRPr="00764143" w:rsidRDefault="00EE1B92" w:rsidP="00EE1B92">
      <w:pPr>
        <w:spacing w:after="5" w:line="249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2015, Highly-Skilled Migrants in the Arab Mediterranean:  Who, why and what is to be done with </w:t>
      </w:r>
      <w:proofErr w:type="spellStart"/>
      <w:r w:rsidRPr="00764143">
        <w:rPr>
          <w:lang w:val="en-US"/>
        </w:rPr>
        <w:t>Edlira</w:t>
      </w:r>
      <w:proofErr w:type="spellEnd"/>
      <w:r w:rsidRPr="00764143">
        <w:rPr>
          <w:lang w:val="en-US"/>
        </w:rPr>
        <w:t xml:space="preserve"> </w:t>
      </w:r>
      <w:proofErr w:type="spellStart"/>
      <w:r w:rsidRPr="00764143">
        <w:rPr>
          <w:lang w:val="en-US"/>
        </w:rPr>
        <w:t>Narazani</w:t>
      </w:r>
      <w:proofErr w:type="spellEnd"/>
      <w:r w:rsidRPr="00764143">
        <w:rPr>
          <w:lang w:val="en-US"/>
        </w:rPr>
        <w:t xml:space="preserve">, in  Philippe </w:t>
      </w:r>
      <w:proofErr w:type="spellStart"/>
      <w:r w:rsidRPr="00764143">
        <w:rPr>
          <w:lang w:val="en-US"/>
        </w:rPr>
        <w:t>Fargues</w:t>
      </w:r>
      <w:proofErr w:type="spellEnd"/>
      <w:r w:rsidRPr="00764143">
        <w:rPr>
          <w:lang w:val="en-US"/>
        </w:rPr>
        <w:t xml:space="preserve"> and Alessandra Venturini  (eds.), Migration from North Africa and the </w:t>
      </w:r>
      <w:proofErr w:type="spellStart"/>
      <w:r w:rsidRPr="00764143">
        <w:rPr>
          <w:lang w:val="en-US"/>
        </w:rPr>
        <w:t>Middlle</w:t>
      </w:r>
      <w:proofErr w:type="spellEnd"/>
      <w:r w:rsidRPr="00764143">
        <w:rPr>
          <w:lang w:val="en-US"/>
        </w:rPr>
        <w:t xml:space="preserve"> east. Skilled migrants, Development and Globalization ,  I.B. TAURIS, London. </w:t>
      </w:r>
    </w:p>
    <w:p w14:paraId="78BB835A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4CAB11A6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2015 Introduction,  Philippe </w:t>
      </w:r>
      <w:proofErr w:type="spellStart"/>
      <w:r w:rsidRPr="00764143">
        <w:rPr>
          <w:lang w:val="en-US"/>
        </w:rPr>
        <w:t>Fargues</w:t>
      </w:r>
      <w:proofErr w:type="spellEnd"/>
      <w:r w:rsidRPr="00764143">
        <w:rPr>
          <w:lang w:val="en-US"/>
        </w:rPr>
        <w:t xml:space="preserve"> and Alessandra Venturini (eds), Migration from North Africa and the </w:t>
      </w:r>
      <w:proofErr w:type="spellStart"/>
      <w:r w:rsidRPr="00764143">
        <w:rPr>
          <w:lang w:val="en-US"/>
        </w:rPr>
        <w:t>Middlle</w:t>
      </w:r>
      <w:proofErr w:type="spellEnd"/>
      <w:r w:rsidRPr="00764143">
        <w:rPr>
          <w:lang w:val="en-US"/>
        </w:rPr>
        <w:t xml:space="preserve"> east. Skilled migrants, Development and Globalization ,  I.B. TAURIS, London.  </w:t>
      </w:r>
    </w:p>
    <w:p w14:paraId="59D0F42E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4034719C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2014 Comments on The Economics of International migration, A short history of the debate, </w:t>
      </w:r>
      <w:proofErr w:type="spellStart"/>
      <w:r w:rsidRPr="00764143">
        <w:rPr>
          <w:lang w:val="en-US"/>
        </w:rPr>
        <w:t>Labour</w:t>
      </w:r>
      <w:proofErr w:type="spellEnd"/>
      <w:r w:rsidRPr="00764143">
        <w:rPr>
          <w:lang w:val="en-US"/>
        </w:rPr>
        <w:t xml:space="preserve"> </w:t>
      </w:r>
    </w:p>
    <w:p w14:paraId="36F752E7" w14:textId="77777777" w:rsidR="00EE1B92" w:rsidRPr="00764143" w:rsidRDefault="00EE1B92" w:rsidP="00EE1B92">
      <w:pPr>
        <w:spacing w:after="32" w:line="303" w:lineRule="auto"/>
        <w:ind w:right="53" w:firstLine="12"/>
        <w:jc w:val="both"/>
        <w:rPr>
          <w:lang w:val="en-US"/>
        </w:rPr>
      </w:pPr>
      <w:r w:rsidRPr="00764143">
        <w:rPr>
          <w:lang w:val="en-US"/>
        </w:rPr>
        <w:t>Economics ,</w:t>
      </w:r>
      <w:r w:rsidRPr="00764143">
        <w:rPr>
          <w:rFonts w:ascii="Tahoma" w:eastAsia="Tahoma" w:hAnsi="Tahoma" w:cs="Tahoma"/>
          <w:color w:val="5C5C5C"/>
          <w:sz w:val="19"/>
          <w:lang w:val="en-US"/>
        </w:rPr>
        <w:t xml:space="preserve"> Special Section articles on "What determined the dynamics of </w:t>
      </w:r>
      <w:proofErr w:type="spellStart"/>
      <w:r w:rsidRPr="00764143">
        <w:rPr>
          <w:rFonts w:ascii="Tahoma" w:eastAsia="Tahoma" w:hAnsi="Tahoma" w:cs="Tahoma"/>
          <w:color w:val="5C5C5C"/>
          <w:sz w:val="19"/>
          <w:lang w:val="en-US"/>
        </w:rPr>
        <w:t>labour</w:t>
      </w:r>
      <w:proofErr w:type="spellEnd"/>
      <w:r w:rsidRPr="00764143">
        <w:rPr>
          <w:rFonts w:ascii="Tahoma" w:eastAsia="Tahoma" w:hAnsi="Tahoma" w:cs="Tahoma"/>
          <w:color w:val="5C5C5C"/>
          <w:sz w:val="19"/>
          <w:lang w:val="en-US"/>
        </w:rPr>
        <w:t xml:space="preserve"> economics research in the past 25 years? edited by Joop Hartog and </w:t>
      </w:r>
      <w:proofErr w:type="spellStart"/>
      <w:r w:rsidRPr="00764143">
        <w:rPr>
          <w:rFonts w:ascii="Tahoma" w:eastAsia="Tahoma" w:hAnsi="Tahoma" w:cs="Tahoma"/>
          <w:color w:val="5C5C5C"/>
          <w:sz w:val="19"/>
          <w:lang w:val="en-US"/>
        </w:rPr>
        <w:t>and</w:t>
      </w:r>
      <w:proofErr w:type="spellEnd"/>
      <w:r w:rsidRPr="00764143">
        <w:rPr>
          <w:rFonts w:ascii="Tahoma" w:eastAsia="Tahoma" w:hAnsi="Tahoma" w:cs="Tahoma"/>
          <w:color w:val="5C5C5C"/>
          <w:sz w:val="19"/>
          <w:lang w:val="en-US"/>
        </w:rPr>
        <w:t xml:space="preserve"> European Association of </w:t>
      </w:r>
      <w:proofErr w:type="spellStart"/>
      <w:r w:rsidRPr="00764143">
        <w:rPr>
          <w:rFonts w:ascii="Tahoma" w:eastAsia="Tahoma" w:hAnsi="Tahoma" w:cs="Tahoma"/>
          <w:color w:val="5C5C5C"/>
          <w:sz w:val="19"/>
          <w:lang w:val="en-US"/>
        </w:rPr>
        <w:t>Labour</w:t>
      </w:r>
      <w:proofErr w:type="spellEnd"/>
      <w:r w:rsidRPr="00764143">
        <w:rPr>
          <w:rFonts w:ascii="Tahoma" w:eastAsia="Tahoma" w:hAnsi="Tahoma" w:cs="Tahoma"/>
          <w:color w:val="5C5C5C"/>
          <w:sz w:val="19"/>
          <w:lang w:val="en-US"/>
        </w:rPr>
        <w:t xml:space="preserve"> Economists 25th Annual Conference, Turin, Italy, 19-21 September 2013 Edited by Michele </w:t>
      </w:r>
      <w:proofErr w:type="spellStart"/>
      <w:r w:rsidRPr="00764143">
        <w:rPr>
          <w:rFonts w:ascii="Tahoma" w:eastAsia="Tahoma" w:hAnsi="Tahoma" w:cs="Tahoma"/>
          <w:color w:val="5C5C5C"/>
          <w:sz w:val="19"/>
          <w:lang w:val="en-US"/>
        </w:rPr>
        <w:t>Pellizzari</w:t>
      </w:r>
      <w:proofErr w:type="spellEnd"/>
      <w:r w:rsidRPr="00764143">
        <w:rPr>
          <w:rFonts w:ascii="Courier New" w:eastAsia="Courier New" w:hAnsi="Courier New" w:cs="Courier New"/>
          <w:color w:val="444444"/>
          <w:sz w:val="21"/>
          <w:lang w:val="en-US"/>
        </w:rPr>
        <w:t xml:space="preserve">  </w:t>
      </w:r>
    </w:p>
    <w:p w14:paraId="49342A9B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153491B" w14:textId="77777777" w:rsidR="00EE1B92" w:rsidRPr="00764143" w:rsidRDefault="00EE1B92" w:rsidP="00EE1B92">
      <w:pPr>
        <w:spacing w:after="5" w:line="249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2014, Does Italy represent an opportunity for temporary migrants from the Eastern Partnership Countries? </w:t>
      </w:r>
    </w:p>
    <w:p w14:paraId="232897FB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with S, Marchetti and </w:t>
      </w:r>
      <w:proofErr w:type="spellStart"/>
      <w:r w:rsidRPr="00764143">
        <w:rPr>
          <w:lang w:val="en-US"/>
        </w:rPr>
        <w:t>D.Piazzalunga</w:t>
      </w:r>
      <w:proofErr w:type="spellEnd"/>
      <w:r w:rsidRPr="00764143">
        <w:rPr>
          <w:lang w:val="en-US"/>
        </w:rPr>
        <w:t xml:space="preserve">, </w:t>
      </w:r>
      <w:r w:rsidRPr="00764143">
        <w:rPr>
          <w:rFonts w:ascii="Tahoma" w:eastAsia="Tahoma" w:hAnsi="Tahoma" w:cs="Tahoma"/>
          <w:color w:val="333333"/>
          <w:sz w:val="20"/>
          <w:lang w:val="en-US"/>
        </w:rPr>
        <w:t xml:space="preserve"> </w:t>
      </w:r>
      <w:r w:rsidRPr="00764143">
        <w:rPr>
          <w:rFonts w:ascii="Tahoma" w:eastAsia="Tahoma" w:hAnsi="Tahoma" w:cs="Tahoma"/>
          <w:color w:val="333333"/>
          <w:sz w:val="21"/>
          <w:lang w:val="en-US"/>
        </w:rPr>
        <w:t>IZA Journal of European Labor Studies</w:t>
      </w:r>
      <w:r w:rsidRPr="00764143">
        <w:rPr>
          <w:rFonts w:ascii="Tahoma" w:eastAsia="Tahoma" w:hAnsi="Tahoma" w:cs="Tahoma"/>
          <w:color w:val="333333"/>
          <w:sz w:val="20"/>
          <w:lang w:val="en-US"/>
        </w:rPr>
        <w:t>, 3:8</w:t>
      </w:r>
      <w:r w:rsidRPr="00764143">
        <w:rPr>
          <w:lang w:val="en-US"/>
        </w:rPr>
        <w:t xml:space="preserve"> </w:t>
      </w:r>
    </w:p>
    <w:p w14:paraId="675B45BB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338F1710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>2014 Migration in Italy is backing the old age Welfare, with Del Boca D</w:t>
      </w:r>
      <w:r>
        <w:rPr>
          <w:lang w:val="en-US"/>
        </w:rPr>
        <w:t>.</w:t>
      </w:r>
      <w:r w:rsidRPr="00764143">
        <w:rPr>
          <w:lang w:val="en-US"/>
        </w:rPr>
        <w:t xml:space="preserve">, IZA </w:t>
      </w:r>
      <w:r>
        <w:rPr>
          <w:lang w:val="en-US"/>
        </w:rPr>
        <w:t xml:space="preserve">DP </w:t>
      </w:r>
      <w:r w:rsidRPr="00764143">
        <w:rPr>
          <w:lang w:val="en-US"/>
        </w:rPr>
        <w:t xml:space="preserve">8328. </w:t>
      </w:r>
    </w:p>
    <w:p w14:paraId="13748B85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9192476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>2013,</w:t>
      </w:r>
      <w:r w:rsidRPr="00764143">
        <w:rPr>
          <w:sz w:val="20"/>
          <w:lang w:val="en-US"/>
        </w:rPr>
        <w:t xml:space="preserve"> </w:t>
      </w:r>
      <w:r w:rsidRPr="00764143">
        <w:rPr>
          <w:lang w:val="en-US"/>
        </w:rPr>
        <w:t xml:space="preserve">Innovation and Human Capital: the Role of Migration, MPC-RSCAS Policy Brief, 2013/10 </w:t>
      </w:r>
    </w:p>
    <w:p w14:paraId="5498B714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01B46FFB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2013, Wage assimilation: migrants versus natives, internal migrants versus foreign </w:t>
      </w:r>
      <w:proofErr w:type="spellStart"/>
      <w:r w:rsidRPr="00764143">
        <w:rPr>
          <w:lang w:val="en-US"/>
        </w:rPr>
        <w:t>migrants,with</w:t>
      </w:r>
      <w:proofErr w:type="spellEnd"/>
      <w:r w:rsidRPr="00764143">
        <w:rPr>
          <w:lang w:val="en-US"/>
        </w:rPr>
        <w:t xml:space="preserve"> Strom S. </w:t>
      </w:r>
      <w:proofErr w:type="spellStart"/>
      <w:r w:rsidRPr="00764143">
        <w:rPr>
          <w:lang w:val="en-US"/>
        </w:rPr>
        <w:t>Villosio</w:t>
      </w:r>
      <w:proofErr w:type="spellEnd"/>
      <w:r w:rsidRPr="00764143">
        <w:rPr>
          <w:lang w:val="en-US"/>
        </w:rPr>
        <w:t xml:space="preserve"> C. MPC-RSCAS 2013-30. </w:t>
      </w:r>
    </w:p>
    <w:p w14:paraId="0238B160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53F96467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2013, Costs and benefits of </w:t>
      </w:r>
      <w:proofErr w:type="spellStart"/>
      <w:r w:rsidRPr="00764143">
        <w:rPr>
          <w:lang w:val="en-US"/>
        </w:rPr>
        <w:t>Labour</w:t>
      </w:r>
      <w:proofErr w:type="spellEnd"/>
      <w:r w:rsidRPr="00764143">
        <w:rPr>
          <w:lang w:val="en-US"/>
        </w:rPr>
        <w:t xml:space="preserve"> Mobility between the EU and the Eastern partnership partner </w:t>
      </w:r>
    </w:p>
    <w:p w14:paraId="218D9A8F" w14:textId="77777777" w:rsidR="00EE1B92" w:rsidRPr="00764143" w:rsidRDefault="00EE1B92" w:rsidP="00EE1B92">
      <w:pPr>
        <w:spacing w:after="7"/>
        <w:ind w:left="7" w:hanging="10"/>
        <w:rPr>
          <w:lang w:val="en-US"/>
        </w:rPr>
      </w:pPr>
      <w:r w:rsidRPr="00764143">
        <w:rPr>
          <w:lang w:val="en-US"/>
        </w:rPr>
        <w:t xml:space="preserve">Countries: Italy, </w:t>
      </w:r>
      <w:r w:rsidRPr="00764143">
        <w:rPr>
          <w:rFonts w:ascii="Tahoma" w:eastAsia="Tahoma" w:hAnsi="Tahoma" w:cs="Tahoma"/>
          <w:color w:val="333333"/>
          <w:sz w:val="20"/>
          <w:lang w:val="en-US"/>
        </w:rPr>
        <w:t xml:space="preserve"> with Sabrina Marchetti and Daniela </w:t>
      </w:r>
      <w:proofErr w:type="spellStart"/>
      <w:r w:rsidRPr="00764143">
        <w:rPr>
          <w:rFonts w:ascii="Tahoma" w:eastAsia="Tahoma" w:hAnsi="Tahoma" w:cs="Tahoma"/>
          <w:color w:val="333333"/>
          <w:sz w:val="20"/>
          <w:lang w:val="en-US"/>
        </w:rPr>
        <w:t>Piazzalunga</w:t>
      </w:r>
      <w:proofErr w:type="spellEnd"/>
      <w:r w:rsidRPr="00764143">
        <w:rPr>
          <w:rFonts w:ascii="Tahoma" w:eastAsia="Tahoma" w:hAnsi="Tahoma" w:cs="Tahoma"/>
          <w:color w:val="333333"/>
          <w:sz w:val="20"/>
          <w:lang w:val="en-US"/>
        </w:rPr>
        <w:t xml:space="preserve">, </w:t>
      </w:r>
      <w:hyperlink r:id="rId175">
        <w:r w:rsidRPr="00764143">
          <w:rPr>
            <w:rFonts w:ascii="Tahoma" w:eastAsia="Tahoma" w:hAnsi="Tahoma" w:cs="Tahoma"/>
            <w:b/>
            <w:color w:val="666666"/>
            <w:sz w:val="20"/>
            <w:u w:val="single" w:color="666666"/>
            <w:lang w:val="en-US"/>
          </w:rPr>
          <w:t>IZA DP 7635</w:t>
        </w:r>
      </w:hyperlink>
      <w:hyperlink r:id="rId176">
        <w:r w:rsidRPr="00764143">
          <w:rPr>
            <w:rFonts w:ascii="Tahoma" w:eastAsia="Tahoma" w:hAnsi="Tahoma" w:cs="Tahoma"/>
            <w:color w:val="333333"/>
            <w:sz w:val="20"/>
            <w:lang w:val="en-US"/>
          </w:rPr>
          <w:t xml:space="preserve"> </w:t>
        </w:r>
      </w:hyperlink>
    </w:p>
    <w:p w14:paraId="506F154C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lastRenderedPageBreak/>
        <w:t xml:space="preserve">2012 Comments on Quantifying the Impact of Highly Skilled Emigration on Developing countries, in Boeri T., Brucker H., </w:t>
      </w:r>
      <w:proofErr w:type="spellStart"/>
      <w:r w:rsidRPr="00764143">
        <w:rPr>
          <w:lang w:val="en-US"/>
        </w:rPr>
        <w:t>Docquier</w:t>
      </w:r>
      <w:proofErr w:type="spellEnd"/>
      <w:r w:rsidRPr="00764143">
        <w:rPr>
          <w:lang w:val="en-US"/>
        </w:rPr>
        <w:t xml:space="preserve"> F., Rapoport H., Brain Drain and Brain Gain, Oxford University Press, 302307. </w:t>
      </w:r>
    </w:p>
    <w:p w14:paraId="5090EB09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62959DB8" w14:textId="77777777" w:rsidR="00EE1B92" w:rsidRPr="00764143" w:rsidRDefault="00EE1B92" w:rsidP="00EE1B92">
      <w:pPr>
        <w:spacing w:after="10" w:line="248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2012, Are migrants spurring innovation, MPC Research report, 2012/11 </w:t>
      </w:r>
    </w:p>
    <w:p w14:paraId="20D099CD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7DA90DE8" w14:textId="77777777" w:rsidR="00EE1B92" w:rsidRPr="00764143" w:rsidRDefault="00EE1B92" w:rsidP="00EE1B92">
      <w:pPr>
        <w:spacing w:after="230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>2012</w:t>
      </w:r>
      <w:hyperlink r:id="rId177">
        <w:r w:rsidRPr="00764143">
          <w:rPr>
            <w:sz w:val="20"/>
            <w:lang w:val="en-US"/>
          </w:rPr>
          <w:t xml:space="preserve">, </w:t>
        </w:r>
      </w:hyperlink>
      <w:hyperlink r:id="rId178">
        <w:r w:rsidRPr="00764143">
          <w:rPr>
            <w:color w:val="0000FF"/>
            <w:sz w:val="20"/>
            <w:u w:val="single" w:color="0000FF"/>
            <w:lang w:val="en-US"/>
          </w:rPr>
          <w:t>Innovation and Migration</w:t>
        </w:r>
      </w:hyperlink>
      <w:hyperlink r:id="rId179">
        <w:r w:rsidRPr="00764143">
          <w:rPr>
            <w:sz w:val="20"/>
            <w:lang w:val="en-US"/>
          </w:rPr>
          <w:t xml:space="preserve">  </w:t>
        </w:r>
      </w:hyperlink>
      <w:r w:rsidRPr="00764143">
        <w:rPr>
          <w:sz w:val="20"/>
          <w:lang w:val="en-US"/>
        </w:rPr>
        <w:t xml:space="preserve">, MPC Analytical Note, 2012/05. </w:t>
      </w:r>
    </w:p>
    <w:p w14:paraId="59878593" w14:textId="77777777" w:rsidR="00EE1B92" w:rsidRPr="00764143" w:rsidRDefault="00EE1B92" w:rsidP="00EE1B92">
      <w:pPr>
        <w:spacing w:after="50" w:line="250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>2012</w:t>
      </w:r>
      <w:hyperlink r:id="rId180">
        <w:r w:rsidRPr="00764143">
          <w:rPr>
            <w:sz w:val="20"/>
            <w:lang w:val="en-US"/>
          </w:rPr>
          <w:t xml:space="preserve">, </w:t>
        </w:r>
      </w:hyperlink>
      <w:hyperlink r:id="rId181">
        <w:r w:rsidRPr="00764143">
          <w:rPr>
            <w:color w:val="0000FF"/>
            <w:sz w:val="20"/>
            <w:u w:val="single" w:color="0000FF"/>
            <w:lang w:val="en-US"/>
          </w:rPr>
          <w:t>Methodological Aspects of Research on</w:t>
        </w:r>
      </w:hyperlink>
      <w:hyperlink r:id="rId182">
        <w:r w:rsidRPr="00764143">
          <w:rPr>
            <w:color w:val="0000FF"/>
            <w:sz w:val="20"/>
            <w:u w:val="single" w:color="0000FF"/>
            <w:lang w:val="en-US"/>
          </w:rPr>
          <w:t xml:space="preserve"> </w:t>
        </w:r>
      </w:hyperlink>
      <w:hyperlink r:id="rId183">
        <w:r w:rsidRPr="00764143">
          <w:rPr>
            <w:color w:val="0000FF"/>
            <w:sz w:val="20"/>
            <w:u w:val="single" w:color="0000FF"/>
            <w:lang w:val="en-US"/>
          </w:rPr>
          <w:t>Flows Human Capital Flows: A Survey</w:t>
        </w:r>
      </w:hyperlink>
      <w:hyperlink r:id="rId184">
        <w:r w:rsidRPr="00764143">
          <w:rPr>
            <w:sz w:val="20"/>
            <w:lang w:val="en-US"/>
          </w:rPr>
          <w:t xml:space="preserve"> </w:t>
        </w:r>
      </w:hyperlink>
      <w:r w:rsidRPr="00764143">
        <w:rPr>
          <w:sz w:val="20"/>
          <w:lang w:val="en-US"/>
        </w:rPr>
        <w:t xml:space="preserve"> CARIM-East Research Report 2012/01 </w:t>
      </w:r>
    </w:p>
    <w:p w14:paraId="3F1C41D4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3A162B4C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2011, </w:t>
      </w:r>
      <w:hyperlink r:id="rId185">
        <w:r w:rsidRPr="00764143">
          <w:rPr>
            <w:color w:val="0000FF"/>
            <w:sz w:val="20"/>
            <w:u w:val="single" w:color="0000FF"/>
            <w:lang w:val="en-US"/>
          </w:rPr>
          <w:t>Should Europe Speed up Integration Strategies?</w:t>
        </w:r>
      </w:hyperlink>
      <w:hyperlink r:id="rId186">
        <w:r w:rsidRPr="00764143">
          <w:rPr>
            <w:sz w:val="20"/>
            <w:lang w:val="en-US"/>
          </w:rPr>
          <w:t xml:space="preserve">  </w:t>
        </w:r>
      </w:hyperlink>
      <w:r w:rsidRPr="00764143">
        <w:rPr>
          <w:sz w:val="20"/>
          <w:lang w:val="en-US"/>
        </w:rPr>
        <w:t xml:space="preserve"> in Moving beyond Demographics, edited by Jan </w:t>
      </w:r>
      <w:proofErr w:type="spellStart"/>
      <w:r w:rsidRPr="00764143">
        <w:rPr>
          <w:sz w:val="20"/>
          <w:lang w:val="en-US"/>
        </w:rPr>
        <w:t>karlson</w:t>
      </w:r>
      <w:proofErr w:type="spellEnd"/>
      <w:r w:rsidRPr="00764143">
        <w:rPr>
          <w:sz w:val="20"/>
          <w:lang w:val="en-US"/>
        </w:rPr>
        <w:t xml:space="preserve"> and Lisa </w:t>
      </w:r>
      <w:proofErr w:type="spellStart"/>
      <w:r w:rsidRPr="00764143">
        <w:rPr>
          <w:sz w:val="20"/>
          <w:lang w:val="en-US"/>
        </w:rPr>
        <w:t>Pellings</w:t>
      </w:r>
      <w:proofErr w:type="spellEnd"/>
      <w:r w:rsidRPr="00764143">
        <w:rPr>
          <w:sz w:val="20"/>
          <w:lang w:val="en-US"/>
        </w:rPr>
        <w:t xml:space="preserve">, </w:t>
      </w:r>
      <w:hyperlink r:id="rId187">
        <w:r w:rsidRPr="00764143">
          <w:rPr>
            <w:color w:val="0000FF"/>
            <w:sz w:val="20"/>
            <w:u w:val="single" w:color="0000FF"/>
            <w:lang w:val="en-US"/>
          </w:rPr>
          <w:t xml:space="preserve">Global </w:t>
        </w:r>
        <w:proofErr w:type="spellStart"/>
        <w:r w:rsidRPr="00764143">
          <w:rPr>
            <w:color w:val="0000FF"/>
            <w:sz w:val="20"/>
            <w:u w:val="single" w:color="0000FF"/>
            <w:lang w:val="en-US"/>
          </w:rPr>
          <w:t>Utmaning</w:t>
        </w:r>
        <w:proofErr w:type="spellEnd"/>
        <w:r w:rsidRPr="00764143">
          <w:rPr>
            <w:color w:val="0000FF"/>
            <w:sz w:val="20"/>
            <w:u w:val="single" w:color="0000FF"/>
            <w:lang w:val="en-US"/>
          </w:rPr>
          <w:t>,</w:t>
        </w:r>
      </w:hyperlink>
      <w:hyperlink r:id="rId188">
        <w:r w:rsidRPr="00764143">
          <w:rPr>
            <w:sz w:val="20"/>
            <w:lang w:val="en-US"/>
          </w:rPr>
          <w:t xml:space="preserve"> </w:t>
        </w:r>
      </w:hyperlink>
      <w:hyperlink r:id="rId189">
        <w:r w:rsidRPr="00764143">
          <w:rPr>
            <w:sz w:val="20"/>
            <w:lang w:val="en-US"/>
          </w:rPr>
          <w:t>S</w:t>
        </w:r>
      </w:hyperlink>
      <w:r w:rsidRPr="00764143">
        <w:rPr>
          <w:sz w:val="20"/>
          <w:lang w:val="en-US"/>
        </w:rPr>
        <w:t xml:space="preserve">weden. </w:t>
      </w:r>
    </w:p>
    <w:p w14:paraId="7F87CECF" w14:textId="77777777" w:rsidR="00EE1B92" w:rsidRPr="00764143" w:rsidRDefault="00EE1B92" w:rsidP="00EE1B92">
      <w:pPr>
        <w:spacing w:after="81"/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1815D0FD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2011, </w:t>
      </w:r>
      <w:r w:rsidRPr="00764143">
        <w:rPr>
          <w:i/>
          <w:sz w:val="20"/>
          <w:lang w:val="en-US"/>
        </w:rPr>
        <w:t>Do Foreigners Replace Natives Immigrants? Evidence from a Panel Cointegration Analysis</w:t>
      </w:r>
      <w:r w:rsidRPr="00764143">
        <w:rPr>
          <w:sz w:val="20"/>
          <w:lang w:val="en-US"/>
        </w:rPr>
        <w:t xml:space="preserve">, with </w:t>
      </w:r>
      <w:proofErr w:type="spellStart"/>
      <w:r w:rsidRPr="00764143">
        <w:rPr>
          <w:sz w:val="20"/>
          <w:lang w:val="en-US"/>
        </w:rPr>
        <w:t>H.Bruecher</w:t>
      </w:r>
      <w:proofErr w:type="spellEnd"/>
      <w:r w:rsidRPr="00764143">
        <w:rPr>
          <w:sz w:val="20"/>
          <w:lang w:val="en-US"/>
        </w:rPr>
        <w:t xml:space="preserve">, S. </w:t>
      </w:r>
      <w:proofErr w:type="spellStart"/>
      <w:r w:rsidRPr="00764143">
        <w:rPr>
          <w:sz w:val="20"/>
          <w:lang w:val="en-US"/>
        </w:rPr>
        <w:t>Fachin</w:t>
      </w:r>
      <w:proofErr w:type="spellEnd"/>
      <w:r w:rsidRPr="00764143">
        <w:rPr>
          <w:sz w:val="20"/>
          <w:lang w:val="en-US"/>
        </w:rPr>
        <w:t xml:space="preserve">,   </w:t>
      </w:r>
    </w:p>
    <w:p w14:paraId="17FF4212" w14:textId="77777777" w:rsidR="00EE1B92" w:rsidRPr="00764143" w:rsidRDefault="00EE1B92" w:rsidP="00EE1B92">
      <w:pPr>
        <w:spacing w:after="91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Economic Modelling, Elsevier, vol. 28(3), pages 1078-1089, DOI:10.1016/j.econmod.2010.11.020 </w:t>
      </w:r>
    </w:p>
    <w:p w14:paraId="36965CF2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4178706D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>2011</w:t>
      </w:r>
      <w:r w:rsidRPr="00764143">
        <w:rPr>
          <w:i/>
          <w:sz w:val="20"/>
          <w:lang w:val="en-US"/>
        </w:rPr>
        <w:t>, Skilled and Unskilled Wage Dynamics in Italy in the ‘90s: Changes in the Individual Characteristics, Institutions, Trade and Technology</w:t>
      </w:r>
      <w:r w:rsidRPr="00764143">
        <w:rPr>
          <w:sz w:val="20"/>
          <w:lang w:val="en-US"/>
        </w:rPr>
        <w:t xml:space="preserve">, with Anna M. </w:t>
      </w:r>
      <w:proofErr w:type="spellStart"/>
      <w:r w:rsidRPr="00764143">
        <w:rPr>
          <w:sz w:val="20"/>
          <w:lang w:val="en-US"/>
        </w:rPr>
        <w:t>Falzoni</w:t>
      </w:r>
      <w:proofErr w:type="spellEnd"/>
      <w:r w:rsidRPr="00764143">
        <w:rPr>
          <w:sz w:val="20"/>
          <w:lang w:val="en-US"/>
        </w:rPr>
        <w:t xml:space="preserve">, and </w:t>
      </w:r>
      <w:proofErr w:type="spellStart"/>
      <w:r w:rsidRPr="00764143">
        <w:rPr>
          <w:sz w:val="20"/>
          <w:lang w:val="en-US"/>
        </w:rPr>
        <w:t>C.Villosio</w:t>
      </w:r>
      <w:proofErr w:type="spellEnd"/>
      <w:r w:rsidRPr="00764143">
        <w:rPr>
          <w:sz w:val="20"/>
          <w:lang w:val="en-US"/>
        </w:rPr>
        <w:t xml:space="preserve">, Review of Applied Economics, DOI: </w:t>
      </w:r>
    </w:p>
    <w:p w14:paraId="447DEE7F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10.1080/02692171.2010.529429 </w:t>
      </w:r>
    </w:p>
    <w:p w14:paraId="2E33635E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0477CFD7" w14:textId="77777777" w:rsidR="00EE1B92" w:rsidRPr="00764143" w:rsidRDefault="00EE1B92" w:rsidP="00EE1B92">
      <w:pPr>
        <w:spacing w:after="4" w:line="249" w:lineRule="auto"/>
        <w:ind w:left="7" w:right="498" w:hanging="10"/>
        <w:rPr>
          <w:lang w:val="en-US"/>
        </w:rPr>
      </w:pPr>
      <w:r w:rsidRPr="00764143">
        <w:rPr>
          <w:sz w:val="20"/>
          <w:lang w:val="en-US"/>
        </w:rPr>
        <w:t xml:space="preserve">2011, The Impact of </w:t>
      </w:r>
      <w:proofErr w:type="spellStart"/>
      <w:r w:rsidRPr="00764143">
        <w:rPr>
          <w:sz w:val="20"/>
          <w:lang w:val="en-US"/>
        </w:rPr>
        <w:t>Woker</w:t>
      </w:r>
      <w:proofErr w:type="spellEnd"/>
      <w:r w:rsidRPr="00764143">
        <w:rPr>
          <w:sz w:val="20"/>
          <w:lang w:val="en-US"/>
        </w:rPr>
        <w:t xml:space="preserve"> Effort on Public Sentiment towards temporary migration, with </w:t>
      </w:r>
      <w:proofErr w:type="spellStart"/>
      <w:r w:rsidRPr="00764143">
        <w:rPr>
          <w:sz w:val="20"/>
          <w:lang w:val="en-US"/>
        </w:rPr>
        <w:t>G.Epstein</w:t>
      </w:r>
      <w:proofErr w:type="spellEnd"/>
      <w:r w:rsidRPr="00764143">
        <w:rPr>
          <w:sz w:val="20"/>
          <w:lang w:val="en-US"/>
        </w:rPr>
        <w:t>, IZA D.P.5658</w:t>
      </w:r>
      <w:r w:rsidRPr="00764143">
        <w:rPr>
          <w:rFonts w:ascii="Segoe UI Symbol" w:eastAsia="Segoe UI Symbol" w:hAnsi="Segoe UI Symbol" w:cs="Segoe UI Symbol"/>
          <w:sz w:val="16"/>
          <w:lang w:val="en-US"/>
        </w:rPr>
        <w:t xml:space="preserve"> </w:t>
      </w:r>
      <w:r w:rsidRPr="00764143">
        <w:rPr>
          <w:sz w:val="20"/>
          <w:lang w:val="en-US"/>
        </w:rPr>
        <w:t>Research in Labor Economics, Volume 33, 239–262.</w:t>
      </w:r>
      <w:r w:rsidRPr="00764143">
        <w:rPr>
          <w:rFonts w:ascii="Segoe UI Symbol" w:eastAsia="Segoe UI Symbol" w:hAnsi="Segoe UI Symbol" w:cs="Segoe UI Symbol"/>
          <w:sz w:val="16"/>
          <w:lang w:val="en-US"/>
        </w:rPr>
        <w:t xml:space="preserve"> </w:t>
      </w:r>
    </w:p>
    <w:p w14:paraId="036D118C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0A46E24F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2010, Are foreign migrants more assimilated than native ones?, with </w:t>
      </w:r>
      <w:proofErr w:type="spellStart"/>
      <w:r w:rsidRPr="00764143">
        <w:rPr>
          <w:sz w:val="20"/>
          <w:lang w:val="en-US"/>
        </w:rPr>
        <w:t>Faini</w:t>
      </w:r>
      <w:proofErr w:type="spellEnd"/>
      <w:r w:rsidRPr="00764143">
        <w:rPr>
          <w:sz w:val="20"/>
          <w:lang w:val="en-US"/>
        </w:rPr>
        <w:t xml:space="preserve"> R., Strom S., </w:t>
      </w:r>
      <w:proofErr w:type="spellStart"/>
      <w:r w:rsidRPr="00764143">
        <w:rPr>
          <w:sz w:val="20"/>
          <w:lang w:val="en-US"/>
        </w:rPr>
        <w:t>Villosio</w:t>
      </w:r>
      <w:proofErr w:type="spellEnd"/>
      <w:r w:rsidRPr="00764143">
        <w:rPr>
          <w:sz w:val="20"/>
          <w:lang w:val="en-US"/>
        </w:rPr>
        <w:t xml:space="preserve"> C., IZA D..P.4639. </w:t>
      </w:r>
    </w:p>
    <w:p w14:paraId="5C6497E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1A23B93B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5D331F" wp14:editId="1B7EE73C">
                <wp:simplePos x="0" y="0"/>
                <wp:positionH relativeFrom="page">
                  <wp:posOffset>7554469</wp:posOffset>
                </wp:positionH>
                <wp:positionV relativeFrom="page">
                  <wp:posOffset>5921248</wp:posOffset>
                </wp:positionV>
                <wp:extent cx="28587" cy="128839"/>
                <wp:effectExtent l="0" t="0" r="0" b="0"/>
                <wp:wrapSquare wrapText="bothSides"/>
                <wp:docPr id="23294" name="Group 2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7" cy="128839"/>
                          <a:chOff x="0" y="0"/>
                          <a:chExt cx="28587" cy="128839"/>
                        </a:xfrm>
                      </wpg:grpSpPr>
                      <wps:wsp>
                        <wps:cNvPr id="2338" name="Rectangle 2338"/>
                        <wps:cNvSpPr/>
                        <wps:spPr>
                          <a:xfrm>
                            <a:off x="0" y="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0567A" w14:textId="77777777" w:rsidR="00EE1B92" w:rsidRDefault="00EE1B92" w:rsidP="00EE1B9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D331F" id="Group 23294" o:spid="_x0000_s1026" style="position:absolute;left:0;text-align:left;margin-left:594.85pt;margin-top:466.25pt;width:2.25pt;height:10.15pt;z-index:251663360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">
                <v:rect id="Rectangle 2338" o:spid="_x0000_s1027" style="position:absolute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Bf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xzw5vwBOTsDQAA//8DAFBLAQItABQABgAIAAAAIQDb4fbL7gAAAIUBAAATAAAAAAAAAAAAAAAA&#10;AAAAAABbQ29udGVudF9UeXBlc10ueG1sUEsBAi0AFAAGAAgAAAAhAFr0LFu/AAAAFQEAAAsAAAAA&#10;AAAAAAAAAAAAHwEAAF9yZWxzLy5yZWxzUEsBAi0AFAAGAAgAAAAhADv+cF/BAAAA3QAAAA8AAAAA&#10;AAAAAAAAAAAABwIAAGRycy9kb3ducmV2LnhtbFBLBQYAAAAAAwADALcAAAD1AgAAAAA=&#10;" filled="f" stroked="f">
                  <v:textbox inset="0,0,0,0">
                    <w:txbxContent>
                      <w:p w14:paraId="6420567A" w14:textId="77777777" w:rsidR="00EE1B92" w:rsidRDefault="00EE1B92" w:rsidP="00EE1B9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764143">
        <w:rPr>
          <w:sz w:val="20"/>
          <w:lang w:val="en-US"/>
        </w:rPr>
        <w:t xml:space="preserve">2010, </w:t>
      </w:r>
      <w:r w:rsidRPr="00764143">
        <w:rPr>
          <w:i/>
          <w:sz w:val="20"/>
          <w:lang w:val="en-US"/>
        </w:rPr>
        <w:t>Development and Migration: Lessons from Southern Europe</w:t>
      </w:r>
      <w:r w:rsidRPr="00764143">
        <w:rPr>
          <w:sz w:val="20"/>
          <w:lang w:val="en-US"/>
        </w:rPr>
        <w:t xml:space="preserve">, with R </w:t>
      </w:r>
      <w:proofErr w:type="spellStart"/>
      <w:r w:rsidRPr="00764143">
        <w:rPr>
          <w:sz w:val="20"/>
          <w:lang w:val="en-US"/>
        </w:rPr>
        <w:t>Faini</w:t>
      </w:r>
      <w:proofErr w:type="spellEnd"/>
      <w:r w:rsidRPr="00764143">
        <w:rPr>
          <w:sz w:val="20"/>
          <w:lang w:val="en-US"/>
        </w:rPr>
        <w:t>, in Gil S. Epstein, and Ira N. Gang, N. (ed) Frontiers of Economics and Globalization, volume 8, Migration and Culture, Emerald Group Publishing Limited, ISBN: 9780857241559</w:t>
      </w:r>
      <w:r w:rsidRPr="00764143">
        <w:rPr>
          <w:rFonts w:ascii="Cambria Math" w:eastAsia="Cambria Math" w:hAnsi="Cambria Math" w:cs="Cambria Math"/>
          <w:sz w:val="20"/>
          <w:lang w:val="en-US"/>
        </w:rPr>
        <w:t>pp.105-136.</w:t>
      </w:r>
      <w:r w:rsidRPr="00764143">
        <w:rPr>
          <w:sz w:val="20"/>
          <w:lang w:val="en-US"/>
        </w:rPr>
        <w:t xml:space="preserve"> </w:t>
      </w:r>
    </w:p>
    <w:p w14:paraId="6785D72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rFonts w:ascii="Cambria Math" w:eastAsia="Cambria Math" w:hAnsi="Cambria Math" w:cs="Cambria Math"/>
          <w:sz w:val="20"/>
          <w:lang w:val="en-US"/>
        </w:rPr>
        <w:t xml:space="preserve"> </w:t>
      </w:r>
    </w:p>
    <w:p w14:paraId="149B373A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2010  </w:t>
      </w:r>
      <w:r w:rsidRPr="00764143">
        <w:rPr>
          <w:i/>
          <w:sz w:val="20"/>
          <w:lang w:val="en-US"/>
        </w:rPr>
        <w:t xml:space="preserve"> EU migration policy toward the Arab Mediterranean countries and its impact in their </w:t>
      </w:r>
      <w:proofErr w:type="spellStart"/>
      <w:r w:rsidRPr="00764143">
        <w:rPr>
          <w:i/>
          <w:sz w:val="20"/>
          <w:lang w:val="en-US"/>
        </w:rPr>
        <w:t>labour</w:t>
      </w:r>
      <w:proofErr w:type="spellEnd"/>
      <w:r w:rsidRPr="00764143">
        <w:rPr>
          <w:i/>
          <w:sz w:val="20"/>
          <w:lang w:val="en-US"/>
        </w:rPr>
        <w:t xml:space="preserve"> markets,</w:t>
      </w:r>
      <w:r w:rsidRPr="00764143">
        <w:rPr>
          <w:sz w:val="20"/>
          <w:lang w:val="en-US"/>
        </w:rPr>
        <w:t xml:space="preserve">                                                </w:t>
      </w:r>
    </w:p>
    <w:p w14:paraId="21A279EC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with </w:t>
      </w:r>
      <w:proofErr w:type="spellStart"/>
      <w:r w:rsidRPr="00764143">
        <w:rPr>
          <w:sz w:val="20"/>
          <w:lang w:val="en-US"/>
        </w:rPr>
        <w:t>T.Fakouri</w:t>
      </w:r>
      <w:proofErr w:type="spellEnd"/>
      <w:r w:rsidRPr="00764143">
        <w:rPr>
          <w:sz w:val="20"/>
          <w:lang w:val="en-US"/>
        </w:rPr>
        <w:t xml:space="preserve">, </w:t>
      </w:r>
      <w:proofErr w:type="spellStart"/>
      <w:r w:rsidRPr="00764143">
        <w:rPr>
          <w:sz w:val="20"/>
          <w:lang w:val="en-US"/>
        </w:rPr>
        <w:t>N.Jouant</w:t>
      </w:r>
      <w:proofErr w:type="spellEnd"/>
      <w:r w:rsidRPr="00764143">
        <w:rPr>
          <w:sz w:val="20"/>
          <w:lang w:val="en-US"/>
        </w:rPr>
        <w:t xml:space="preserve">, in I. Martin (ed.) </w:t>
      </w:r>
      <w:proofErr w:type="spellStart"/>
      <w:r w:rsidRPr="00764143">
        <w:rPr>
          <w:sz w:val="20"/>
          <w:lang w:val="en-US"/>
        </w:rPr>
        <w:t>Labour</w:t>
      </w:r>
      <w:proofErr w:type="spellEnd"/>
      <w:r w:rsidRPr="00764143">
        <w:rPr>
          <w:sz w:val="20"/>
          <w:lang w:val="en-US"/>
        </w:rPr>
        <w:t xml:space="preserve"> Markets Performance and Migration Flows in Arab Mediterranean Countries: Determinants and Effects,  European Economy Occasional papers 60, April.  </w:t>
      </w:r>
    </w:p>
    <w:p w14:paraId="712C2201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4521874F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2009, </w:t>
      </w:r>
      <w:r w:rsidRPr="00764143">
        <w:rPr>
          <w:i/>
          <w:sz w:val="20"/>
          <w:lang w:val="en-US"/>
        </w:rPr>
        <w:t>Do Foreigners Replace Natives Immigrants? Evidence from a Panel Cointegration Analysis</w:t>
      </w:r>
      <w:r w:rsidRPr="00764143">
        <w:rPr>
          <w:sz w:val="20"/>
          <w:lang w:val="en-US"/>
        </w:rPr>
        <w:t xml:space="preserve">, </w:t>
      </w:r>
      <w:proofErr w:type="spellStart"/>
      <w:r w:rsidRPr="00764143">
        <w:rPr>
          <w:sz w:val="20"/>
          <w:lang w:val="en-US"/>
        </w:rPr>
        <w:t>H.Bruecher</w:t>
      </w:r>
      <w:proofErr w:type="spellEnd"/>
      <w:r w:rsidRPr="00764143">
        <w:rPr>
          <w:sz w:val="20"/>
          <w:lang w:val="en-US"/>
        </w:rPr>
        <w:t xml:space="preserve">, S. </w:t>
      </w:r>
      <w:proofErr w:type="spellStart"/>
      <w:r w:rsidRPr="00764143">
        <w:rPr>
          <w:sz w:val="20"/>
          <w:lang w:val="en-US"/>
        </w:rPr>
        <w:t>Fachin</w:t>
      </w:r>
      <w:proofErr w:type="spellEnd"/>
      <w:r w:rsidRPr="00764143">
        <w:rPr>
          <w:sz w:val="20"/>
          <w:lang w:val="en-US"/>
        </w:rPr>
        <w:t xml:space="preserve">, IZA D.P.4438. </w:t>
      </w:r>
    </w:p>
    <w:p w14:paraId="3250C0C9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5F00A5C0" w14:textId="77777777" w:rsidR="00EE1B92" w:rsidRPr="00764143" w:rsidRDefault="00EE1B92" w:rsidP="00EE1B92">
      <w:pPr>
        <w:spacing w:after="4" w:line="250" w:lineRule="auto"/>
        <w:ind w:left="7" w:hanging="10"/>
        <w:rPr>
          <w:lang w:val="en-US"/>
        </w:rPr>
      </w:pPr>
      <w:r w:rsidRPr="00764143">
        <w:rPr>
          <w:rFonts w:ascii="Courier New" w:eastAsia="Courier New" w:hAnsi="Courier New" w:cs="Courier New"/>
          <w:sz w:val="20"/>
          <w:lang w:val="en-US"/>
        </w:rPr>
        <w:t>2009</w:t>
      </w:r>
      <w:hyperlink r:id="rId190">
        <w:r w:rsidRPr="00764143">
          <w:rPr>
            <w:sz w:val="20"/>
            <w:lang w:val="en-US"/>
          </w:rPr>
          <w:t xml:space="preserve">, </w:t>
        </w:r>
      </w:hyperlink>
      <w:hyperlink r:id="rId191">
        <w:r w:rsidRPr="00764143">
          <w:rPr>
            <w:color w:val="0000FF"/>
            <w:sz w:val="20"/>
            <w:u w:val="single" w:color="0000FF"/>
            <w:lang w:val="en-US"/>
          </w:rPr>
          <w:t>Irregular Migration: Incentives and Institutional and Social Enforcement</w:t>
        </w:r>
      </w:hyperlink>
      <w:hyperlink r:id="rId192">
        <w:r w:rsidRPr="00764143">
          <w:rPr>
            <w:sz w:val="20"/>
            <w:lang w:val="en-US"/>
          </w:rPr>
          <w:t>,</w:t>
        </w:r>
      </w:hyperlink>
      <w:r w:rsidRPr="00764143">
        <w:rPr>
          <w:sz w:val="20"/>
          <w:lang w:val="en-US"/>
        </w:rPr>
        <w:t xml:space="preserve"> CARIM ASN.2009/3. </w:t>
      </w:r>
    </w:p>
    <w:p w14:paraId="36E3A293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55E0A37D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2008 </w:t>
      </w:r>
      <w:r w:rsidRPr="00764143">
        <w:rPr>
          <w:i/>
          <w:sz w:val="20"/>
          <w:lang w:val="en-US"/>
        </w:rPr>
        <w:t>Assimilation of migrants in recent immigration countries: The Italian Experience</w:t>
      </w:r>
      <w:r w:rsidRPr="00764143">
        <w:rPr>
          <w:sz w:val="20"/>
          <w:lang w:val="en-US"/>
        </w:rPr>
        <w:t xml:space="preserve">, OXREP, vol.24, n.3, pp.518-542. </w:t>
      </w:r>
    </w:p>
    <w:p w14:paraId="25ECD432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09953738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2008 </w:t>
      </w:r>
      <w:r w:rsidRPr="00764143">
        <w:rPr>
          <w:i/>
          <w:sz w:val="20"/>
          <w:lang w:val="en-US"/>
        </w:rPr>
        <w:t>Development and Migration: Lessons from Southern Europe</w:t>
      </w:r>
      <w:r w:rsidRPr="00764143">
        <w:rPr>
          <w:sz w:val="20"/>
          <w:lang w:val="en-US"/>
        </w:rPr>
        <w:t xml:space="preserve">, with R </w:t>
      </w:r>
      <w:proofErr w:type="spellStart"/>
      <w:r w:rsidRPr="00764143">
        <w:rPr>
          <w:sz w:val="20"/>
          <w:lang w:val="en-US"/>
        </w:rPr>
        <w:t>Faini</w:t>
      </w:r>
      <w:proofErr w:type="spellEnd"/>
      <w:r w:rsidRPr="00764143">
        <w:rPr>
          <w:sz w:val="20"/>
          <w:lang w:val="en-US"/>
        </w:rPr>
        <w:t xml:space="preserve">, CHILD WP n.10/2008. </w:t>
      </w:r>
    </w:p>
    <w:p w14:paraId="3C740389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49B86E58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2008, </w:t>
      </w:r>
      <w:r w:rsidRPr="00764143">
        <w:rPr>
          <w:i/>
          <w:sz w:val="20"/>
          <w:lang w:val="en-US"/>
        </w:rPr>
        <w:t>Circular migration as an employment strategy for Mediterranean countries</w:t>
      </w:r>
      <w:r w:rsidRPr="00764143">
        <w:rPr>
          <w:sz w:val="20"/>
          <w:lang w:val="en-US"/>
        </w:rPr>
        <w:t xml:space="preserve">. In: Proceedings of the Circular Migration meetings among policy makers and expert. Florence. 28-29 </w:t>
      </w:r>
      <w:proofErr w:type="spellStart"/>
      <w:r w:rsidRPr="00764143">
        <w:rPr>
          <w:sz w:val="20"/>
          <w:lang w:val="en-US"/>
        </w:rPr>
        <w:t>Jannuary</w:t>
      </w:r>
      <w:proofErr w:type="spellEnd"/>
      <w:r w:rsidRPr="00764143">
        <w:rPr>
          <w:sz w:val="20"/>
          <w:lang w:val="en-US"/>
        </w:rPr>
        <w:t xml:space="preserve">: Robert Schuman Research Center, IUE, Florence. </w:t>
      </w:r>
    </w:p>
    <w:p w14:paraId="436DFC10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6D6BC056" w14:textId="77777777" w:rsidR="00EE1B92" w:rsidRPr="00764143" w:rsidRDefault="00EE1B92" w:rsidP="00EE1B92">
      <w:pPr>
        <w:spacing w:after="4" w:line="249" w:lineRule="auto"/>
        <w:ind w:left="7" w:hanging="10"/>
        <w:rPr>
          <w:lang w:val="en-US"/>
        </w:rPr>
      </w:pPr>
      <w:r w:rsidRPr="00764143">
        <w:rPr>
          <w:sz w:val="20"/>
          <w:lang w:val="en-US"/>
        </w:rPr>
        <w:t xml:space="preserve">2008, </w:t>
      </w:r>
      <w:r w:rsidRPr="00764143">
        <w:rPr>
          <w:i/>
          <w:sz w:val="20"/>
          <w:lang w:val="en-US"/>
        </w:rPr>
        <w:t>Circular Migration as an employment strategy for Mediterranean  countries</w:t>
      </w:r>
      <w:r w:rsidRPr="00764143">
        <w:rPr>
          <w:sz w:val="20"/>
          <w:lang w:val="en-US"/>
        </w:rPr>
        <w:t xml:space="preserve">, CARIM/RSCAS  ASN n.39 </w:t>
      </w:r>
    </w:p>
    <w:p w14:paraId="59BE8ADE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sz w:val="20"/>
          <w:lang w:val="en-US"/>
        </w:rPr>
        <w:t xml:space="preserve"> </w:t>
      </w:r>
    </w:p>
    <w:p w14:paraId="7DE24894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t xml:space="preserve"> </w:t>
      </w:r>
    </w:p>
    <w:p w14:paraId="6D073F1D" w14:textId="77777777" w:rsidR="00EE1B92" w:rsidRPr="00764143" w:rsidRDefault="00EE1B92" w:rsidP="00EE1B92">
      <w:pPr>
        <w:spacing w:after="5" w:line="249" w:lineRule="auto"/>
        <w:ind w:left="7" w:hanging="10"/>
        <w:jc w:val="both"/>
        <w:rPr>
          <w:lang w:val="en-US"/>
        </w:rPr>
      </w:pPr>
      <w:r w:rsidRPr="00764143">
        <w:rPr>
          <w:lang w:val="en-US"/>
        </w:rPr>
        <w:t xml:space="preserve">2007- Social assimilation of immigrants, with D.de Palo, </w:t>
      </w:r>
      <w:proofErr w:type="spellStart"/>
      <w:r w:rsidRPr="00764143">
        <w:rPr>
          <w:lang w:val="en-US"/>
        </w:rPr>
        <w:t>R.Faini</w:t>
      </w:r>
      <w:proofErr w:type="spellEnd"/>
      <w:r w:rsidRPr="00764143">
        <w:rPr>
          <w:lang w:val="en-US"/>
        </w:rPr>
        <w:t xml:space="preserve">,, Centro </w:t>
      </w:r>
      <w:proofErr w:type="spellStart"/>
      <w:r w:rsidRPr="00764143">
        <w:rPr>
          <w:lang w:val="en-US"/>
        </w:rPr>
        <w:t>Studi</w:t>
      </w:r>
      <w:proofErr w:type="spellEnd"/>
      <w:r w:rsidRPr="00764143">
        <w:rPr>
          <w:lang w:val="en-US"/>
        </w:rPr>
        <w:t xml:space="preserve"> Luca </w:t>
      </w:r>
      <w:proofErr w:type="spellStart"/>
      <w:r w:rsidRPr="00764143">
        <w:rPr>
          <w:lang w:val="en-US"/>
        </w:rPr>
        <w:t>Dagliano</w:t>
      </w:r>
      <w:proofErr w:type="spellEnd"/>
      <w:r w:rsidRPr="00764143">
        <w:rPr>
          <w:lang w:val="en-US"/>
        </w:rPr>
        <w:t xml:space="preserve"> Development Studies  Discussion Paper n..225. </w:t>
      </w:r>
    </w:p>
    <w:p w14:paraId="4A0D245C" w14:textId="77777777" w:rsidR="00EE1B92" w:rsidRPr="00764143" w:rsidRDefault="00EE1B92" w:rsidP="00EE1B92">
      <w:pPr>
        <w:ind w:left="12"/>
        <w:rPr>
          <w:lang w:val="en-US"/>
        </w:rPr>
      </w:pPr>
      <w:r w:rsidRPr="00764143">
        <w:rPr>
          <w:lang w:val="en-US"/>
        </w:rPr>
        <w:lastRenderedPageBreak/>
        <w:t xml:space="preserve"> </w:t>
      </w:r>
    </w:p>
    <w:p w14:paraId="7538BBC1" w14:textId="77777777" w:rsidR="00EE1B92" w:rsidRPr="0073574A" w:rsidRDefault="00EE1B92" w:rsidP="00EE1B92">
      <w:pPr>
        <w:spacing w:after="5" w:line="249" w:lineRule="auto"/>
        <w:ind w:left="7" w:hanging="10"/>
        <w:jc w:val="both"/>
        <w:rPr>
          <w:sz w:val="22"/>
          <w:szCs w:val="22"/>
          <w:lang w:val="en-US"/>
        </w:rPr>
      </w:pPr>
      <w:r w:rsidRPr="00764143">
        <w:rPr>
          <w:lang w:val="en-US"/>
        </w:rPr>
        <w:t xml:space="preserve">2007- Social assimilation of immigrants, with D.de Palo, </w:t>
      </w:r>
      <w:proofErr w:type="spellStart"/>
      <w:r w:rsidRPr="00764143">
        <w:rPr>
          <w:lang w:val="en-US"/>
        </w:rPr>
        <w:t>R.Faini</w:t>
      </w:r>
      <w:proofErr w:type="spellEnd"/>
      <w:r w:rsidRPr="00764143">
        <w:rPr>
          <w:lang w:val="en-US"/>
        </w:rPr>
        <w:t xml:space="preserve">,, World Bank Social Protection Discussion n.0701. </w:t>
      </w:r>
    </w:p>
    <w:p w14:paraId="1C87CF41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 </w:t>
      </w:r>
    </w:p>
    <w:p w14:paraId="2126B912" w14:textId="77777777" w:rsidR="00EE1B92" w:rsidRPr="0073574A" w:rsidRDefault="00EE1B92" w:rsidP="00EE1B92">
      <w:pPr>
        <w:spacing w:after="5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2006- Social assimilation of immigrants, with D.de Palo, </w:t>
      </w:r>
      <w:proofErr w:type="spellStart"/>
      <w:r w:rsidRPr="0073574A">
        <w:rPr>
          <w:sz w:val="22"/>
          <w:szCs w:val="22"/>
          <w:lang w:val="en-US"/>
        </w:rPr>
        <w:t>R.Faini</w:t>
      </w:r>
      <w:proofErr w:type="spellEnd"/>
      <w:r w:rsidRPr="0073574A">
        <w:rPr>
          <w:sz w:val="22"/>
          <w:szCs w:val="22"/>
          <w:lang w:val="en-US"/>
        </w:rPr>
        <w:t xml:space="preserve">,, IZA Discussion Paper n..2493. </w:t>
      </w:r>
    </w:p>
    <w:p w14:paraId="6596B3D0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 </w:t>
      </w:r>
    </w:p>
    <w:p w14:paraId="617D2F51" w14:textId="77777777" w:rsidR="00EE1B92" w:rsidRPr="0073574A" w:rsidRDefault="00EE1B92" w:rsidP="00EE1B92">
      <w:pPr>
        <w:spacing w:after="5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2006- Migration, exertion of effort and voter sentiment to temporary migration, with Gil Epstein, CHILD WP 18/2006 </w:t>
      </w:r>
    </w:p>
    <w:p w14:paraId="1A8D20D4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 </w:t>
      </w:r>
    </w:p>
    <w:p w14:paraId="333115CC" w14:textId="77777777" w:rsidR="00EE1B92" w:rsidRPr="0073574A" w:rsidRDefault="00EE1B92" w:rsidP="00EE1B92">
      <w:pPr>
        <w:spacing w:after="5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2006- </w:t>
      </w:r>
      <w:proofErr w:type="spellStart"/>
      <w:r w:rsidRPr="0073574A">
        <w:rPr>
          <w:sz w:val="22"/>
          <w:szCs w:val="22"/>
          <w:lang w:val="en-US"/>
        </w:rPr>
        <w:t>Labour</w:t>
      </w:r>
      <w:proofErr w:type="spellEnd"/>
      <w:r w:rsidRPr="0073574A">
        <w:rPr>
          <w:sz w:val="22"/>
          <w:szCs w:val="22"/>
          <w:lang w:val="en-US"/>
        </w:rPr>
        <w:t xml:space="preserve"> Market Effects of Immigration into Italy: An Empirical Analysis, with </w:t>
      </w:r>
      <w:proofErr w:type="spellStart"/>
      <w:r w:rsidRPr="0073574A">
        <w:rPr>
          <w:sz w:val="22"/>
          <w:szCs w:val="22"/>
          <w:lang w:val="en-US"/>
        </w:rPr>
        <w:t>Villosio</w:t>
      </w:r>
      <w:proofErr w:type="spellEnd"/>
      <w:r w:rsidRPr="0073574A">
        <w:rPr>
          <w:sz w:val="22"/>
          <w:szCs w:val="22"/>
          <w:lang w:val="en-US"/>
        </w:rPr>
        <w:t xml:space="preserve"> C.., </w:t>
      </w:r>
      <w:r w:rsidRPr="0073574A">
        <w:rPr>
          <w:i/>
          <w:sz w:val="22"/>
          <w:szCs w:val="22"/>
          <w:lang w:val="en-US"/>
        </w:rPr>
        <w:t xml:space="preserve">International </w:t>
      </w:r>
      <w:proofErr w:type="spellStart"/>
      <w:r w:rsidRPr="0073574A">
        <w:rPr>
          <w:i/>
          <w:sz w:val="22"/>
          <w:szCs w:val="22"/>
          <w:lang w:val="en-US"/>
        </w:rPr>
        <w:t>Labour</w:t>
      </w:r>
      <w:proofErr w:type="spellEnd"/>
      <w:r w:rsidRPr="0073574A">
        <w:rPr>
          <w:i/>
          <w:sz w:val="22"/>
          <w:szCs w:val="22"/>
          <w:lang w:val="en-US"/>
        </w:rPr>
        <w:t xml:space="preserve"> Review</w:t>
      </w:r>
      <w:r w:rsidRPr="0073574A">
        <w:rPr>
          <w:sz w:val="22"/>
          <w:szCs w:val="22"/>
          <w:lang w:val="en-US"/>
        </w:rPr>
        <w:t xml:space="preserve">, vol.145, n.1-2, pp.91-118. </w:t>
      </w:r>
    </w:p>
    <w:p w14:paraId="7D1DF019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 </w:t>
      </w:r>
    </w:p>
    <w:p w14:paraId="0090E9BE" w14:textId="77777777" w:rsidR="00EE1B92" w:rsidRPr="0073574A" w:rsidRDefault="00EE1B92" w:rsidP="00EE1B92">
      <w:pPr>
        <w:spacing w:after="5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2005 Italian Migration, with </w:t>
      </w:r>
      <w:proofErr w:type="spellStart"/>
      <w:r w:rsidRPr="0073574A">
        <w:rPr>
          <w:sz w:val="22"/>
          <w:szCs w:val="22"/>
          <w:lang w:val="en-US"/>
        </w:rPr>
        <w:t>D.Del</w:t>
      </w:r>
      <w:proofErr w:type="spellEnd"/>
      <w:r w:rsidRPr="0073574A">
        <w:rPr>
          <w:sz w:val="22"/>
          <w:szCs w:val="22"/>
          <w:lang w:val="en-US"/>
        </w:rPr>
        <w:t xml:space="preserve"> Boca, in Zimmermann K. (ed), </w:t>
      </w:r>
      <w:r w:rsidRPr="0073574A">
        <w:rPr>
          <w:i/>
          <w:sz w:val="22"/>
          <w:szCs w:val="22"/>
          <w:lang w:val="en-US"/>
        </w:rPr>
        <w:t>European Migration</w:t>
      </w:r>
      <w:r w:rsidRPr="0073574A">
        <w:rPr>
          <w:sz w:val="22"/>
          <w:szCs w:val="22"/>
          <w:lang w:val="en-US"/>
        </w:rPr>
        <w:t xml:space="preserve">, Oxford University Press, pp.303-336. </w:t>
      </w:r>
    </w:p>
    <w:p w14:paraId="5263DED6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5C689627" w14:textId="77777777" w:rsidR="00EE1B92" w:rsidRPr="0073574A" w:rsidRDefault="00EE1B92" w:rsidP="00EE1B92">
      <w:pPr>
        <w:spacing w:after="3"/>
        <w:ind w:left="7" w:hanging="10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2004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market discrimination against migrant workers in Italy,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Allasino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E.,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Reyneri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E.,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Zincone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G., International Migration papers, n.67, ILO, Geneva. </w:t>
      </w:r>
    </w:p>
    <w:p w14:paraId="33553661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2004-The impact of immigration in the labor market, </w:t>
      </w:r>
      <w:r w:rsidRPr="0073574A">
        <w:rPr>
          <w:rFonts w:eastAsia="Courier New"/>
          <w:i/>
          <w:sz w:val="22"/>
          <w:szCs w:val="22"/>
          <w:lang w:val="en-US"/>
        </w:rPr>
        <w:t>Review of the economic conditions in Italy</w:t>
      </w:r>
      <w:r w:rsidRPr="0073574A">
        <w:rPr>
          <w:rFonts w:eastAsia="Courier New"/>
          <w:sz w:val="22"/>
          <w:szCs w:val="22"/>
          <w:lang w:val="en-US"/>
        </w:rPr>
        <w:t>, n.3, pp.407-427</w:t>
      </w:r>
      <w:r w:rsidRPr="0073574A">
        <w:rPr>
          <w:rFonts w:eastAsia="Courier New"/>
          <w:sz w:val="22"/>
          <w:szCs w:val="22"/>
          <w:shd w:val="clear" w:color="auto" w:fill="00FFFF"/>
          <w:lang w:val="en-US"/>
        </w:rPr>
        <w:t>.</w:t>
      </w: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6713E367" w14:textId="77777777" w:rsidR="00EE1B92" w:rsidRPr="0073574A" w:rsidRDefault="00EE1B92" w:rsidP="00EE1B92">
      <w:pPr>
        <w:spacing w:after="2" w:line="243" w:lineRule="auto"/>
        <w:ind w:left="7" w:hanging="10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2004 L’effetto dell’immigrazione sui mercati del lavoro dei paesi di destinazione, </w:t>
      </w:r>
      <w:r w:rsidRPr="0073574A">
        <w:rPr>
          <w:rFonts w:eastAsia="Courier New"/>
          <w:i/>
          <w:sz w:val="22"/>
          <w:szCs w:val="22"/>
        </w:rPr>
        <w:t>Economia Italiana</w:t>
      </w:r>
      <w:r w:rsidRPr="0073574A">
        <w:rPr>
          <w:rFonts w:eastAsia="Courier New"/>
          <w:sz w:val="22"/>
          <w:szCs w:val="22"/>
        </w:rPr>
        <w:t>, pp</w:t>
      </w:r>
      <w:r w:rsidRPr="0073574A">
        <w:rPr>
          <w:rFonts w:eastAsia="Courier New"/>
          <w:i/>
          <w:sz w:val="22"/>
          <w:szCs w:val="22"/>
        </w:rPr>
        <w:t>..</w:t>
      </w:r>
      <w:r w:rsidRPr="0073574A">
        <w:rPr>
          <w:rFonts w:eastAsia="Courier New"/>
          <w:sz w:val="22"/>
          <w:szCs w:val="22"/>
        </w:rPr>
        <w:t xml:space="preserve">645-666. </w:t>
      </w:r>
    </w:p>
    <w:p w14:paraId="0107E128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2004-Wage differential and international trade in Italy using individual micro data 1990-1996, with Anna M.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Falzoni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and Claudia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Villosio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IZA Discussion Paper 1204. </w:t>
      </w:r>
    </w:p>
    <w:p w14:paraId="26555CE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2004,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Intereconomics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,  </w:t>
      </w:r>
      <w:r w:rsidRPr="0073574A">
        <w:rPr>
          <w:rFonts w:eastAsia="Courier New"/>
          <w:sz w:val="22"/>
          <w:szCs w:val="22"/>
          <w:lang w:val="en-US"/>
        </w:rPr>
        <w:t xml:space="preserve"> Are Illegal Migrants Competing with National Workers?,vol.39, n1,pp.11-14.  </w:t>
      </w:r>
    </w:p>
    <w:p w14:paraId="33D8D0B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>2004,  “Immigration is a problem in Italy, but it isn’t an economic one” in Cornelius W., Martin P.L., Hollifield J.F. (eds</w:t>
      </w:r>
      <w:r w:rsidRPr="0073574A">
        <w:rPr>
          <w:rFonts w:eastAsia="Courier New"/>
          <w:i/>
          <w:sz w:val="22"/>
          <w:szCs w:val="22"/>
          <w:lang w:val="en-US"/>
        </w:rPr>
        <w:t>) Controlling immigration: A Global Perspective</w:t>
      </w:r>
      <w:r w:rsidRPr="0073574A">
        <w:rPr>
          <w:rFonts w:eastAsia="Courier New"/>
          <w:sz w:val="22"/>
          <w:szCs w:val="22"/>
          <w:lang w:val="en-US"/>
        </w:rPr>
        <w:t>, Stanford University Press,</w:t>
      </w:r>
      <w:r w:rsidRPr="0073574A">
        <w:rPr>
          <w:rFonts w:eastAsia="Courier New"/>
          <w:b/>
          <w:sz w:val="22"/>
          <w:szCs w:val="22"/>
          <w:lang w:val="en-US"/>
        </w:rPr>
        <w:t xml:space="preserve"> </w:t>
      </w:r>
      <w:r w:rsidRPr="0073574A">
        <w:rPr>
          <w:rFonts w:eastAsia="Courier New"/>
          <w:sz w:val="22"/>
          <w:szCs w:val="22"/>
          <w:lang w:val="en-US"/>
        </w:rPr>
        <w:t xml:space="preserve">Stanford, California. </w:t>
      </w:r>
    </w:p>
    <w:p w14:paraId="1FCB2168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sz w:val="22"/>
          <w:szCs w:val="22"/>
          <w:lang w:val="en-US"/>
        </w:rPr>
        <w:t xml:space="preserve"> </w:t>
      </w:r>
    </w:p>
    <w:p w14:paraId="4ECD61B8" w14:textId="77777777" w:rsidR="00EE1B92" w:rsidRPr="0073574A" w:rsidRDefault="00EE1B92" w:rsidP="00EE1B92">
      <w:pPr>
        <w:spacing w:after="4" w:line="249" w:lineRule="auto"/>
        <w:ind w:left="7" w:hanging="10"/>
        <w:rPr>
          <w:sz w:val="22"/>
          <w:szCs w:val="22"/>
        </w:rPr>
      </w:pPr>
      <w:r w:rsidRPr="0073574A">
        <w:rPr>
          <w:sz w:val="22"/>
          <w:szCs w:val="22"/>
        </w:rPr>
        <w:t xml:space="preserve">2003, Gli immigrati in Italia: dimensione, caratteristiche ed inserimento lavorativo,  with S. Strozza in </w:t>
      </w:r>
      <w:r w:rsidRPr="0073574A">
        <w:rPr>
          <w:i/>
          <w:sz w:val="22"/>
          <w:szCs w:val="22"/>
        </w:rPr>
        <w:t xml:space="preserve">II Rapporto </w:t>
      </w:r>
      <w:proofErr w:type="spellStart"/>
      <w:r w:rsidRPr="0073574A">
        <w:rPr>
          <w:i/>
          <w:sz w:val="22"/>
          <w:szCs w:val="22"/>
        </w:rPr>
        <w:t>Universita’</w:t>
      </w:r>
      <w:proofErr w:type="spellEnd"/>
      <w:r w:rsidRPr="0073574A">
        <w:rPr>
          <w:i/>
          <w:sz w:val="22"/>
          <w:szCs w:val="22"/>
        </w:rPr>
        <w:t xml:space="preserve"> Bocconi, DIA, DNA,UICI, Flussi Migratori e Flussi Finanziari in Italia</w:t>
      </w:r>
      <w:r w:rsidRPr="0073574A">
        <w:rPr>
          <w:sz w:val="22"/>
          <w:szCs w:val="22"/>
        </w:rPr>
        <w:t xml:space="preserve">, a cura di </w:t>
      </w:r>
      <w:proofErr w:type="spellStart"/>
      <w:r w:rsidRPr="0073574A">
        <w:rPr>
          <w:sz w:val="22"/>
          <w:szCs w:val="22"/>
        </w:rPr>
        <w:t>D.Masciandaro</w:t>
      </w:r>
      <w:proofErr w:type="spellEnd"/>
      <w:r w:rsidRPr="0073574A">
        <w:rPr>
          <w:sz w:val="22"/>
          <w:szCs w:val="22"/>
        </w:rPr>
        <w:t xml:space="preserve">, Egea, Milano. </w:t>
      </w:r>
    </w:p>
    <w:p w14:paraId="382AA44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2003, in pubblicazione, Extra </w:t>
      </w:r>
      <w:proofErr w:type="spellStart"/>
      <w:r w:rsidRPr="0073574A">
        <w:rPr>
          <w:rFonts w:eastAsia="Courier New"/>
          <w:sz w:val="22"/>
          <w:szCs w:val="22"/>
        </w:rPr>
        <w:t>European</w:t>
      </w:r>
      <w:proofErr w:type="spellEnd"/>
      <w:r w:rsidRPr="0073574A">
        <w:rPr>
          <w:rFonts w:eastAsia="Courier New"/>
          <w:sz w:val="22"/>
          <w:szCs w:val="22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</w:rPr>
        <w:t>Immigration</w:t>
      </w:r>
      <w:proofErr w:type="spellEnd"/>
      <w:r w:rsidRPr="0073574A">
        <w:rPr>
          <w:rFonts w:eastAsia="Courier New"/>
          <w:sz w:val="22"/>
          <w:szCs w:val="22"/>
        </w:rPr>
        <w:t xml:space="preserve"> in </w:t>
      </w:r>
      <w:proofErr w:type="spellStart"/>
      <w:r w:rsidRPr="0073574A">
        <w:rPr>
          <w:rFonts w:eastAsia="Courier New"/>
          <w:sz w:val="22"/>
          <w:szCs w:val="22"/>
        </w:rPr>
        <w:t>Italy</w:t>
      </w:r>
      <w:proofErr w:type="spellEnd"/>
      <w:r w:rsidRPr="0073574A">
        <w:rPr>
          <w:rFonts w:eastAsia="Courier New"/>
          <w:sz w:val="22"/>
          <w:szCs w:val="22"/>
        </w:rPr>
        <w:t xml:space="preserve"> and </w:t>
      </w:r>
      <w:proofErr w:type="spellStart"/>
      <w:r w:rsidRPr="0073574A">
        <w:rPr>
          <w:rFonts w:eastAsia="Courier New"/>
          <w:sz w:val="22"/>
          <w:szCs w:val="22"/>
        </w:rPr>
        <w:t>Economic</w:t>
      </w:r>
      <w:proofErr w:type="spellEnd"/>
      <w:r w:rsidRPr="0073574A">
        <w:rPr>
          <w:rFonts w:eastAsia="Courier New"/>
          <w:sz w:val="22"/>
          <w:szCs w:val="22"/>
        </w:rPr>
        <w:t xml:space="preserve"> Integration with </w:t>
      </w:r>
      <w:proofErr w:type="spellStart"/>
      <w:r w:rsidRPr="0073574A">
        <w:rPr>
          <w:rFonts w:eastAsia="Courier New"/>
          <w:sz w:val="22"/>
          <w:szCs w:val="22"/>
        </w:rPr>
        <w:t>CVillosio</w:t>
      </w:r>
      <w:proofErr w:type="spellEnd"/>
      <w:r w:rsidRPr="0073574A">
        <w:rPr>
          <w:rFonts w:eastAsia="Courier New"/>
          <w:sz w:val="22"/>
          <w:szCs w:val="22"/>
        </w:rPr>
        <w:t xml:space="preserve">, in Dell’Arringa C. (ed),  </w:t>
      </w:r>
      <w:proofErr w:type="spellStart"/>
      <w:r w:rsidRPr="0073574A">
        <w:rPr>
          <w:rFonts w:eastAsia="Courier New"/>
          <w:i/>
          <w:sz w:val="22"/>
          <w:szCs w:val="22"/>
        </w:rPr>
        <w:t>European</w:t>
      </w:r>
      <w:proofErr w:type="spellEnd"/>
      <w:r w:rsidRPr="0073574A">
        <w:rPr>
          <w:rFonts w:eastAsia="Courier New"/>
          <w:i/>
          <w:sz w:val="22"/>
          <w:szCs w:val="22"/>
        </w:rPr>
        <w:t xml:space="preserve"> Employment Strategy for </w:t>
      </w:r>
      <w:proofErr w:type="spellStart"/>
      <w:r w:rsidRPr="0073574A">
        <w:rPr>
          <w:rFonts w:eastAsia="Courier New"/>
          <w:i/>
          <w:sz w:val="22"/>
          <w:szCs w:val="22"/>
        </w:rPr>
        <w:t>Italy</w:t>
      </w:r>
      <w:proofErr w:type="spellEnd"/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F.Angeli</w:t>
      </w:r>
      <w:proofErr w:type="spellEnd"/>
      <w:r w:rsidRPr="0073574A">
        <w:rPr>
          <w:rFonts w:eastAsia="Courier New"/>
          <w:sz w:val="22"/>
          <w:szCs w:val="22"/>
        </w:rPr>
        <w:t xml:space="preserve">. </w:t>
      </w:r>
    </w:p>
    <w:p w14:paraId="56EC09A9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2003, La politica migratoria in Europa,  </w:t>
      </w:r>
      <w:r w:rsidRPr="0073574A">
        <w:rPr>
          <w:rFonts w:eastAsia="Courier New"/>
          <w:i/>
          <w:sz w:val="22"/>
          <w:szCs w:val="22"/>
        </w:rPr>
        <w:t>Rivista Internazionale di Scienze Sociali</w:t>
      </w:r>
      <w:r w:rsidRPr="0073574A">
        <w:rPr>
          <w:rFonts w:eastAsia="Courier New"/>
          <w:sz w:val="22"/>
          <w:szCs w:val="22"/>
        </w:rPr>
        <w:t xml:space="preserve"> , n 2, pp.299-317. </w:t>
      </w:r>
    </w:p>
    <w:p w14:paraId="383B6D24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5AD6C24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2002, </w:t>
      </w:r>
      <w:r w:rsidRPr="0073574A">
        <w:rPr>
          <w:rFonts w:eastAsia="Courier New"/>
          <w:i/>
          <w:sz w:val="22"/>
          <w:szCs w:val="22"/>
          <w:lang w:val="en-US"/>
        </w:rPr>
        <w:t>Managing Migration in the European Welfare State</w:t>
      </w:r>
      <w:r w:rsidRPr="0073574A">
        <w:rPr>
          <w:rFonts w:eastAsia="Courier New"/>
          <w:sz w:val="22"/>
          <w:szCs w:val="22"/>
          <w:lang w:val="en-US"/>
        </w:rPr>
        <w:t xml:space="preserve">,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H.Brücker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G.Epstein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B.McCornick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G.Saint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-Paul e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K.Zimmermann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in  </w:t>
      </w:r>
      <w:r w:rsidRPr="0073574A">
        <w:rPr>
          <w:rFonts w:eastAsia="Courier New"/>
          <w:i/>
          <w:sz w:val="22"/>
          <w:szCs w:val="22"/>
          <w:lang w:val="en-US"/>
        </w:rPr>
        <w:t>Immigration Policy and the Welfare System</w:t>
      </w:r>
      <w:r w:rsidRPr="0073574A">
        <w:rPr>
          <w:rFonts w:eastAsia="Courier New"/>
          <w:sz w:val="22"/>
          <w:szCs w:val="22"/>
          <w:lang w:val="en-US"/>
        </w:rPr>
        <w:t xml:space="preserve"> edited by Boeri T., Hanson G.,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McCornick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B. Oxford Economic Press. </w:t>
      </w:r>
    </w:p>
    <w:p w14:paraId="7BE7696A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2002, </w:t>
      </w:r>
      <w:r w:rsidRPr="0073574A">
        <w:rPr>
          <w:rFonts w:eastAsia="Courier New"/>
          <w:i/>
          <w:sz w:val="22"/>
          <w:szCs w:val="22"/>
        </w:rPr>
        <w:t>Immigrazione e Stato Sociale in Europa</w:t>
      </w:r>
      <w:r w:rsidRPr="0073574A">
        <w:rPr>
          <w:rFonts w:eastAsia="Courier New"/>
          <w:sz w:val="22"/>
          <w:szCs w:val="22"/>
        </w:rPr>
        <w:t xml:space="preserve">, with </w:t>
      </w:r>
      <w:proofErr w:type="spellStart"/>
      <w:r w:rsidRPr="0073574A">
        <w:rPr>
          <w:rFonts w:eastAsia="Courier New"/>
          <w:sz w:val="22"/>
          <w:szCs w:val="22"/>
        </w:rPr>
        <w:t>H.Brücker</w:t>
      </w:r>
      <w:proofErr w:type="spellEnd"/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G.Epstein</w:t>
      </w:r>
      <w:proofErr w:type="spellEnd"/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B.McCornick</w:t>
      </w:r>
      <w:proofErr w:type="spellEnd"/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G.Saint</w:t>
      </w:r>
      <w:proofErr w:type="spellEnd"/>
      <w:r w:rsidRPr="0073574A">
        <w:rPr>
          <w:rFonts w:eastAsia="Courier New"/>
          <w:sz w:val="22"/>
          <w:szCs w:val="22"/>
        </w:rPr>
        <w:t xml:space="preserve">-Paul e </w:t>
      </w:r>
      <w:proofErr w:type="spellStart"/>
      <w:r w:rsidRPr="0073574A">
        <w:rPr>
          <w:rFonts w:eastAsia="Courier New"/>
          <w:sz w:val="22"/>
          <w:szCs w:val="22"/>
        </w:rPr>
        <w:t>K.Zimmermann</w:t>
      </w:r>
      <w:proofErr w:type="spellEnd"/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edited</w:t>
      </w:r>
      <w:proofErr w:type="spellEnd"/>
      <w:r w:rsidRPr="0073574A">
        <w:rPr>
          <w:rFonts w:eastAsia="Courier New"/>
          <w:sz w:val="22"/>
          <w:szCs w:val="22"/>
        </w:rPr>
        <w:t xml:space="preserve"> by Boeri T., </w:t>
      </w:r>
      <w:proofErr w:type="spellStart"/>
      <w:r w:rsidRPr="0073574A">
        <w:rPr>
          <w:rFonts w:eastAsia="Courier New"/>
          <w:sz w:val="22"/>
          <w:szCs w:val="22"/>
        </w:rPr>
        <w:t>McCornick</w:t>
      </w:r>
      <w:proofErr w:type="spellEnd"/>
      <w:r w:rsidRPr="0073574A">
        <w:rPr>
          <w:rFonts w:eastAsia="Courier New"/>
          <w:sz w:val="22"/>
          <w:szCs w:val="22"/>
        </w:rPr>
        <w:t xml:space="preserve"> B.,  Egea, Milano. </w:t>
      </w:r>
    </w:p>
    <w:p w14:paraId="77C408FB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2002, “Immigrazione extra comunitaria tra problemi d’integrazione ed effetti sul mercato del lavoro”,    ISFOL Report for the EU Commission , “La politica del lavoro italiana negli anni </w:t>
      </w:r>
      <w:proofErr w:type="spellStart"/>
      <w:r w:rsidRPr="0073574A">
        <w:rPr>
          <w:rFonts w:eastAsia="Courier New"/>
          <w:sz w:val="22"/>
          <w:szCs w:val="22"/>
        </w:rPr>
        <w:t>recenti:valutazione</w:t>
      </w:r>
      <w:proofErr w:type="spellEnd"/>
      <w:r w:rsidRPr="0073574A">
        <w:rPr>
          <w:rFonts w:eastAsia="Courier New"/>
          <w:sz w:val="22"/>
          <w:szCs w:val="22"/>
        </w:rPr>
        <w:t xml:space="preserve"> e impatto”.  </w:t>
      </w:r>
    </w:p>
    <w:p w14:paraId="36998097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2002, Are Immigrants Competing with Natives in the Italian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Market? The Employment Effect, con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C.Villosio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IZA Discussion Paper n.467. </w:t>
      </w:r>
    </w:p>
    <w:p w14:paraId="39E700F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2002, Italy is no longer a country of Emigration: Foreigners in Italy, How Many, Where They Come From and What They Do,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S.Strozza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R.Rotte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P Stein (eds) </w:t>
      </w:r>
      <w:r w:rsidRPr="0073574A">
        <w:rPr>
          <w:rFonts w:eastAsia="Courier New"/>
          <w:i/>
          <w:sz w:val="22"/>
          <w:szCs w:val="22"/>
          <w:lang w:val="en-US"/>
        </w:rPr>
        <w:t>Migration Policy and the Economy: International Experiences,</w:t>
      </w:r>
      <w:r w:rsidRPr="0073574A">
        <w:rPr>
          <w:rFonts w:eastAsia="Courier New"/>
          <w:sz w:val="22"/>
          <w:szCs w:val="22"/>
          <w:lang w:val="en-US"/>
        </w:rPr>
        <w:t xml:space="preserve"> Studies and Comments 1 series,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Hanns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Seidel Stiftung, Munich and Ars et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Unitas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Neuried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pp.263-280. </w:t>
      </w:r>
    </w:p>
    <w:p w14:paraId="6E1DC578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072D8B7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2001, Emigration and Immigration in Italy,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D.Del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Boca,  IZA D:P: 938 and  </w:t>
      </w:r>
      <w:r w:rsidRPr="0073574A">
        <w:rPr>
          <w:rFonts w:eastAsia="Courier New"/>
          <w:i/>
          <w:sz w:val="22"/>
          <w:szCs w:val="22"/>
          <w:lang w:val="en-US"/>
        </w:rPr>
        <w:t xml:space="preserve">CHILD WP.26/2001. </w:t>
      </w:r>
    </w:p>
    <w:p w14:paraId="794B822E" w14:textId="77777777" w:rsidR="00EE1B92" w:rsidRPr="0073574A" w:rsidRDefault="00EE1B92" w:rsidP="00EE1B92">
      <w:pPr>
        <w:spacing w:after="4" w:line="249" w:lineRule="auto"/>
        <w:ind w:left="7" w:right="2271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2001, Home Bias and Migration,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R.Faini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CHILD WP:27/2001.  </w:t>
      </w:r>
    </w:p>
    <w:p w14:paraId="60CE22E2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2000, “Are Immigrants Assimilating in the Italian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Market? The role of Big Town” CHILD W.P.11/2000, accepted for publication by the </w:t>
      </w:r>
      <w:r w:rsidRPr="0073574A">
        <w:rPr>
          <w:rFonts w:eastAsia="Courier New"/>
          <w:i/>
          <w:sz w:val="22"/>
          <w:szCs w:val="22"/>
          <w:lang w:val="en-US"/>
        </w:rPr>
        <w:t>International Labor Review.</w:t>
      </w: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5F1D21D3" w14:textId="77777777" w:rsidR="00EE1B92" w:rsidRPr="0073574A" w:rsidRDefault="00EE1B92" w:rsidP="00EE1B92">
      <w:pPr>
        <w:spacing w:after="2" w:line="243" w:lineRule="auto"/>
        <w:ind w:left="7" w:hanging="10"/>
        <w:rPr>
          <w:sz w:val="22"/>
          <w:szCs w:val="22"/>
        </w:rPr>
      </w:pPr>
      <w:r w:rsidRPr="0073574A">
        <w:rPr>
          <w:sz w:val="22"/>
          <w:szCs w:val="22"/>
        </w:rPr>
        <w:t xml:space="preserve">2000, “ </w:t>
      </w:r>
      <w:r w:rsidRPr="0073574A">
        <w:rPr>
          <w:rFonts w:eastAsia="Courier New"/>
          <w:sz w:val="22"/>
          <w:szCs w:val="22"/>
        </w:rPr>
        <w:t xml:space="preserve">Impatto dell’immigrazione  sul mercato del lavoro.  Il caso italiano”, ISMU, </w:t>
      </w:r>
      <w:proofErr w:type="spellStart"/>
      <w:r w:rsidRPr="0073574A">
        <w:rPr>
          <w:rFonts w:eastAsia="Courier New"/>
          <w:sz w:val="22"/>
          <w:szCs w:val="22"/>
        </w:rPr>
        <w:t>Proceedings</w:t>
      </w:r>
      <w:proofErr w:type="spellEnd"/>
      <w:r w:rsidRPr="0073574A">
        <w:rPr>
          <w:rFonts w:eastAsia="Courier New"/>
          <w:sz w:val="22"/>
          <w:szCs w:val="22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</w:rPr>
        <w:t>Giubileum</w:t>
      </w:r>
      <w:proofErr w:type="spellEnd"/>
      <w:r w:rsidRPr="0073574A">
        <w:rPr>
          <w:rFonts w:eastAsia="Courier New"/>
          <w:sz w:val="22"/>
          <w:szCs w:val="22"/>
        </w:rPr>
        <w:t xml:space="preserve"> Conference</w:t>
      </w:r>
      <w:r w:rsidRPr="0073574A">
        <w:rPr>
          <w:rFonts w:eastAsia="Courier New"/>
          <w:b/>
          <w:sz w:val="22"/>
          <w:szCs w:val="22"/>
        </w:rPr>
        <w:t xml:space="preserve">. </w:t>
      </w:r>
    </w:p>
    <w:p w14:paraId="7BA780C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lastRenderedPageBreak/>
        <w:t xml:space="preserve">2000, “Disoccupazione dei lavoratori nazionali: effetto dell’immigrazione”, with </w:t>
      </w:r>
      <w:proofErr w:type="spellStart"/>
      <w:r w:rsidRPr="0073574A">
        <w:rPr>
          <w:rFonts w:eastAsia="Courier New"/>
          <w:sz w:val="22"/>
          <w:szCs w:val="22"/>
        </w:rPr>
        <w:t>C.Villosio</w:t>
      </w:r>
      <w:proofErr w:type="spellEnd"/>
      <w:r w:rsidRPr="0073574A">
        <w:rPr>
          <w:rFonts w:eastAsia="Courier New"/>
          <w:sz w:val="22"/>
          <w:szCs w:val="22"/>
        </w:rPr>
        <w:t xml:space="preserve">, Working Paper n.10. della Commissione per l’integrazione degli immigrati, Vicepresidenza del Consiglio, Roma. </w:t>
      </w:r>
    </w:p>
    <w:p w14:paraId="640540EA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2000, "Foreign Workers in Italy: Are They Assimilating to Natives? Are They Competing Against Natives? An Analysis by the S.S.A. dataset"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C.Villosio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Einwanderungsregion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Europa? , 33.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Arbaitstagung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der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Deutschen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Gesellschaft fur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Bevolkerungswissenschaft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in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Zusammenarbeit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mit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dem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Istitut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fur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Migrationsforschung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und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Interkulturelle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Studien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der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Universitat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Osnabruck. </w:t>
      </w:r>
    </w:p>
    <w:p w14:paraId="3898485F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451D258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1999, Do Immigrants Compete with Natives?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Gavosto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A.,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Villosio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C.,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n.3, vol.13,pp 603-622. </w:t>
      </w:r>
    </w:p>
    <w:p w14:paraId="0A365F2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1999, "Do Immigrants Working Illegally Reduce the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Natives's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Legal Employment? Evidence from Italy", </w:t>
      </w:r>
      <w:r w:rsidRPr="0073574A">
        <w:rPr>
          <w:rFonts w:eastAsia="Courier New"/>
          <w:i/>
          <w:sz w:val="22"/>
          <w:szCs w:val="22"/>
          <w:lang w:val="en-US"/>
        </w:rPr>
        <w:t>Journal of Population Economics, vol.12, n1, pp.135-154</w:t>
      </w:r>
      <w:r w:rsidRPr="0073574A">
        <w:rPr>
          <w:rFonts w:eastAsia="Courier New"/>
          <w:sz w:val="22"/>
          <w:szCs w:val="22"/>
          <w:lang w:val="en-US"/>
        </w:rPr>
        <w:t xml:space="preserve">. 1999, Discussion of Globalization and migratory pressures from developing countries: a  simulation analysis, in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Faini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R., De Melo J. and Zimmermann K., (eds) </w:t>
      </w:r>
      <w:r w:rsidRPr="0073574A">
        <w:rPr>
          <w:rFonts w:eastAsia="Courier New"/>
          <w:i/>
          <w:sz w:val="22"/>
          <w:szCs w:val="22"/>
          <w:lang w:val="en-US"/>
        </w:rPr>
        <w:t>Migration, the Controversies and the Evidence</w:t>
      </w:r>
      <w:r w:rsidRPr="0073574A">
        <w:rPr>
          <w:rFonts w:eastAsia="Courier New"/>
          <w:sz w:val="22"/>
          <w:szCs w:val="22"/>
          <w:lang w:val="en-US"/>
        </w:rPr>
        <w:t xml:space="preserve">, Cambridge University Press. </w:t>
      </w:r>
    </w:p>
    <w:p w14:paraId="62EE09BA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60F8103E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>1998, "</w:t>
      </w:r>
      <w:proofErr w:type="spellStart"/>
      <w:r w:rsidRPr="0073574A">
        <w:rPr>
          <w:rFonts w:eastAsia="Courier New"/>
          <w:sz w:val="22"/>
          <w:szCs w:val="22"/>
        </w:rPr>
        <w:t>Complementarita'</w:t>
      </w:r>
      <w:proofErr w:type="spellEnd"/>
      <w:r w:rsidRPr="0073574A">
        <w:rPr>
          <w:rFonts w:eastAsia="Courier New"/>
          <w:sz w:val="22"/>
          <w:szCs w:val="22"/>
        </w:rPr>
        <w:t xml:space="preserve"> e sostituzione tra lavoratori regolari e non regolari", in </w:t>
      </w:r>
      <w:proofErr w:type="spellStart"/>
      <w:r w:rsidRPr="0073574A">
        <w:rPr>
          <w:rFonts w:eastAsia="Courier New"/>
          <w:sz w:val="22"/>
          <w:szCs w:val="22"/>
        </w:rPr>
        <w:t>Jossa</w:t>
      </w:r>
      <w:proofErr w:type="spellEnd"/>
      <w:r w:rsidRPr="0073574A">
        <w:rPr>
          <w:rFonts w:eastAsia="Courier New"/>
          <w:sz w:val="22"/>
          <w:szCs w:val="22"/>
        </w:rPr>
        <w:t xml:space="preserve"> B., Vinci S. ( editors) , </w:t>
      </w:r>
      <w:r w:rsidRPr="0073574A">
        <w:rPr>
          <w:rFonts w:eastAsia="Courier New"/>
          <w:i/>
          <w:sz w:val="22"/>
          <w:szCs w:val="22"/>
        </w:rPr>
        <w:t>Sviluppo, Investimenti ed Occupazione,</w:t>
      </w:r>
      <w:r w:rsidRPr="0073574A">
        <w:rPr>
          <w:rFonts w:eastAsia="Courier New"/>
          <w:sz w:val="22"/>
          <w:szCs w:val="22"/>
        </w:rPr>
        <w:t xml:space="preserve"> E.S.I., Napoli. </w:t>
      </w:r>
    </w:p>
    <w:p w14:paraId="2793F50A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1998, Commercio </w:t>
      </w:r>
      <w:proofErr w:type="spellStart"/>
      <w:r w:rsidRPr="0073574A">
        <w:rPr>
          <w:rFonts w:eastAsia="Courier New"/>
          <w:sz w:val="22"/>
          <w:szCs w:val="22"/>
        </w:rPr>
        <w:t>intrenazionale</w:t>
      </w:r>
      <w:proofErr w:type="spellEnd"/>
      <w:r w:rsidRPr="0073574A">
        <w:rPr>
          <w:rFonts w:eastAsia="Courier New"/>
          <w:sz w:val="22"/>
          <w:szCs w:val="22"/>
        </w:rPr>
        <w:t xml:space="preserve"> e flussi di lavoro, </w:t>
      </w:r>
      <w:r w:rsidRPr="0073574A">
        <w:rPr>
          <w:rFonts w:eastAsia="Courier New"/>
          <w:i/>
          <w:sz w:val="22"/>
          <w:szCs w:val="22"/>
        </w:rPr>
        <w:t xml:space="preserve">Biblioteca della </w:t>
      </w:r>
      <w:proofErr w:type="spellStart"/>
      <w:r w:rsidRPr="0073574A">
        <w:rPr>
          <w:rFonts w:eastAsia="Courier New"/>
          <w:i/>
          <w:sz w:val="22"/>
          <w:szCs w:val="22"/>
        </w:rPr>
        <w:t>liberta'</w:t>
      </w:r>
      <w:proofErr w:type="spellEnd"/>
      <w:r w:rsidRPr="0073574A">
        <w:rPr>
          <w:rFonts w:eastAsia="Courier New"/>
          <w:sz w:val="22"/>
          <w:szCs w:val="22"/>
        </w:rPr>
        <w:t xml:space="preserve">, maggio, n.145, pp.17-21  </w:t>
      </w:r>
    </w:p>
    <w:p w14:paraId="722C444A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2744CBE9" w14:textId="686F92EF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>1997, Un approccio e</w:t>
      </w:r>
      <w:r w:rsidR="00FE2133" w:rsidRPr="0073574A">
        <w:rPr>
          <w:rFonts w:eastAsia="Courier New"/>
          <w:sz w:val="22"/>
          <w:szCs w:val="22"/>
        </w:rPr>
        <w:t>c</w:t>
      </w:r>
      <w:r w:rsidRPr="0073574A">
        <w:rPr>
          <w:rFonts w:eastAsia="Courier New"/>
          <w:sz w:val="22"/>
          <w:szCs w:val="22"/>
        </w:rPr>
        <w:t xml:space="preserve">onomico all'analisi delle migrazioni, </w:t>
      </w:r>
      <w:r w:rsidRPr="0073574A">
        <w:rPr>
          <w:rFonts w:eastAsia="Courier New"/>
          <w:i/>
          <w:sz w:val="22"/>
          <w:szCs w:val="22"/>
        </w:rPr>
        <w:t>Queste istituzioni</w:t>
      </w:r>
      <w:r w:rsidRPr="0073574A">
        <w:rPr>
          <w:rFonts w:eastAsia="Courier New"/>
          <w:sz w:val="22"/>
          <w:szCs w:val="22"/>
        </w:rPr>
        <w:t xml:space="preserve">, anno XXV, n.109, pp.19-31, con </w:t>
      </w:r>
      <w:proofErr w:type="spellStart"/>
      <w:r w:rsidRPr="0073574A">
        <w:rPr>
          <w:rFonts w:eastAsia="Courier New"/>
          <w:sz w:val="22"/>
          <w:szCs w:val="22"/>
        </w:rPr>
        <w:t>L.Gobetti</w:t>
      </w:r>
      <w:proofErr w:type="spellEnd"/>
      <w:r w:rsidRPr="0073574A">
        <w:rPr>
          <w:rFonts w:eastAsia="Courier New"/>
          <w:sz w:val="22"/>
          <w:szCs w:val="22"/>
        </w:rPr>
        <w:t xml:space="preserve">. </w:t>
      </w:r>
    </w:p>
    <w:p w14:paraId="154F7B65" w14:textId="77777777" w:rsidR="00EE1B92" w:rsidRPr="0073574A" w:rsidRDefault="00EE1B92" w:rsidP="00EE1B92">
      <w:pPr>
        <w:spacing w:after="3"/>
        <w:ind w:left="7" w:right="281" w:hanging="10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1997 "L'offerta differenziale dello straniero", </w:t>
      </w:r>
      <w:r w:rsidRPr="0073574A">
        <w:rPr>
          <w:rFonts w:eastAsia="Courier New"/>
          <w:i/>
          <w:sz w:val="22"/>
          <w:szCs w:val="22"/>
        </w:rPr>
        <w:t xml:space="preserve">Economia Politica, n.2, </w:t>
      </w:r>
      <w:proofErr w:type="spellStart"/>
      <w:r w:rsidRPr="0073574A">
        <w:rPr>
          <w:rFonts w:eastAsia="Courier New"/>
          <w:i/>
          <w:sz w:val="22"/>
          <w:szCs w:val="22"/>
        </w:rPr>
        <w:t>annoXIV</w:t>
      </w:r>
      <w:proofErr w:type="spellEnd"/>
      <w:r w:rsidRPr="0073574A">
        <w:rPr>
          <w:rFonts w:eastAsia="Courier New"/>
          <w:i/>
          <w:sz w:val="22"/>
          <w:szCs w:val="22"/>
        </w:rPr>
        <w:t>,  pp.257-282</w:t>
      </w:r>
      <w:r w:rsidRPr="0073574A">
        <w:rPr>
          <w:rFonts w:eastAsia="Courier New"/>
          <w:sz w:val="22"/>
          <w:szCs w:val="22"/>
        </w:rPr>
        <w:t xml:space="preserve">.  </w:t>
      </w:r>
    </w:p>
    <w:p w14:paraId="253D8BB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>1996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 xml:space="preserve"> "L'approccio Stock e Flussi in Economia Aperta" with Bruni M., in Vitali L., Brunetta R.,(editors) </w:t>
      </w:r>
      <w:r w:rsidRPr="0073574A">
        <w:rPr>
          <w:rFonts w:eastAsia="Courier New"/>
          <w:i/>
          <w:sz w:val="22"/>
          <w:szCs w:val="22"/>
        </w:rPr>
        <w:t>Il mercato del lavoro: analisi strutturali e comportamenti individuali,</w:t>
      </w:r>
      <w:r w:rsidRPr="0073574A">
        <w:rPr>
          <w:rFonts w:eastAsia="Courier New"/>
          <w:sz w:val="22"/>
          <w:szCs w:val="22"/>
        </w:rPr>
        <w:t xml:space="preserve"> F. Angeli, Milano. </w:t>
      </w:r>
    </w:p>
    <w:p w14:paraId="4524A90B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1996  "Migration and Growth: the experience of Southern Europe"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Faini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R., CEPR Discussion Paper 964,. </w:t>
      </w:r>
    </w:p>
    <w:p w14:paraId="2A75D72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1996 "Extent of Competition between and Complementarity among National and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ThirdWorld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Migrant workers in the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Market: An Exploration of the Italian Case",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International Migration Papers n.11, ILO. </w:t>
      </w:r>
    </w:p>
    <w:p w14:paraId="05CAAF16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i/>
          <w:sz w:val="22"/>
          <w:szCs w:val="22"/>
          <w:lang w:val="en-US"/>
        </w:rPr>
        <w:t xml:space="preserve"> </w:t>
      </w:r>
    </w:p>
    <w:p w14:paraId="4BAB84E8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  <w:lang w:val="en-US"/>
        </w:rPr>
        <w:t>1995 "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Preassure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to migrate and propensity to migrate. The case of the Mediterranean Basin" with Bruni M.,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International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 Review</w:t>
      </w:r>
      <w:r w:rsidRPr="0073574A">
        <w:rPr>
          <w:rFonts w:eastAsia="Courier New"/>
          <w:sz w:val="22"/>
          <w:szCs w:val="22"/>
          <w:lang w:val="en-US"/>
        </w:rPr>
        <w:t xml:space="preserve">, n.3, pp.377-400. </w:t>
      </w:r>
      <w:r w:rsidRPr="0073574A">
        <w:rPr>
          <w:rFonts w:eastAsia="Courier New"/>
          <w:sz w:val="22"/>
          <w:szCs w:val="22"/>
        </w:rPr>
        <w:t xml:space="preserve">1995 "Sviluppo bloccato e divisione internazionale del lavoro. I flussi migratori", in Zamagni S.(ed) </w:t>
      </w:r>
      <w:r w:rsidRPr="0073574A">
        <w:rPr>
          <w:rFonts w:eastAsia="Courier New"/>
          <w:i/>
          <w:sz w:val="22"/>
          <w:szCs w:val="22"/>
        </w:rPr>
        <w:t>Globalizzare l'economia</w:t>
      </w:r>
      <w:r w:rsidRPr="0073574A">
        <w:rPr>
          <w:rFonts w:eastAsia="Courier New"/>
          <w:sz w:val="22"/>
          <w:szCs w:val="22"/>
        </w:rPr>
        <w:t xml:space="preserve">, Edizioni Cultura della Pace, San Domenico di Fiesole (FI). </w:t>
      </w:r>
    </w:p>
    <w:p w14:paraId="0E168EAD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 </w:t>
      </w:r>
    </w:p>
    <w:p w14:paraId="126C46E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>1994 "</w:t>
      </w:r>
      <w:proofErr w:type="spellStart"/>
      <w:r w:rsidRPr="0073574A">
        <w:rPr>
          <w:rFonts w:eastAsia="Courier New"/>
          <w:sz w:val="22"/>
          <w:szCs w:val="22"/>
        </w:rPr>
        <w:t>Changing</w:t>
      </w:r>
      <w:proofErr w:type="spellEnd"/>
      <w:r w:rsidRPr="0073574A">
        <w:rPr>
          <w:rFonts w:eastAsia="Courier New"/>
          <w:sz w:val="22"/>
          <w:szCs w:val="22"/>
        </w:rPr>
        <w:t xml:space="preserve"> Patterns of Labour Migration in Southern Europe", Quaderni del Dipartimento di Scienze Economiche </w:t>
      </w:r>
      <w:proofErr w:type="spellStart"/>
      <w:r w:rsidRPr="0073574A">
        <w:rPr>
          <w:rFonts w:eastAsia="Courier New"/>
          <w:sz w:val="22"/>
          <w:szCs w:val="22"/>
        </w:rPr>
        <w:t>dell'Universita'</w:t>
      </w:r>
      <w:proofErr w:type="spellEnd"/>
      <w:r w:rsidRPr="0073574A">
        <w:rPr>
          <w:rFonts w:eastAsia="Courier New"/>
          <w:sz w:val="22"/>
          <w:szCs w:val="22"/>
        </w:rPr>
        <w:t xml:space="preserve"> di Bergamo, n.7. </w:t>
      </w:r>
    </w:p>
    <w:p w14:paraId="5EE8233E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1994 "Italian Emigration in the Prewar Period"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Faini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R., in Hatton T. and Williamson J. (eds</w:t>
      </w:r>
      <w:r w:rsidRPr="0073574A">
        <w:rPr>
          <w:rFonts w:eastAsia="Courier New"/>
          <w:i/>
          <w:sz w:val="22"/>
          <w:szCs w:val="22"/>
          <w:lang w:val="en-US"/>
        </w:rPr>
        <w:t xml:space="preserve">) Migration and the International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 Market, 1850-1913</w:t>
      </w:r>
      <w:r w:rsidRPr="0073574A">
        <w:rPr>
          <w:rFonts w:eastAsia="Courier New"/>
          <w:sz w:val="22"/>
          <w:szCs w:val="22"/>
          <w:lang w:val="en-US"/>
        </w:rPr>
        <w:t xml:space="preserve">, Routledge, pp.72-90. </w:t>
      </w:r>
    </w:p>
    <w:p w14:paraId="0A9CE4E2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1994 "The Dualism of Italian Immigration", in Cornelius W., Martin P.L., Hollifield J.F. (eds) </w:t>
      </w:r>
      <w:r w:rsidRPr="0073574A">
        <w:rPr>
          <w:rFonts w:eastAsia="Courier New"/>
          <w:i/>
          <w:sz w:val="22"/>
          <w:szCs w:val="22"/>
          <w:lang w:val="en-US"/>
        </w:rPr>
        <w:t xml:space="preserve">Controlling Immigration. </w:t>
      </w:r>
      <w:r w:rsidRPr="0073574A">
        <w:rPr>
          <w:rFonts w:eastAsia="Courier New"/>
          <w:i/>
          <w:sz w:val="22"/>
          <w:szCs w:val="22"/>
        </w:rPr>
        <w:t xml:space="preserve">A Global </w:t>
      </w:r>
      <w:proofErr w:type="spellStart"/>
      <w:r w:rsidRPr="0073574A">
        <w:rPr>
          <w:rFonts w:eastAsia="Courier New"/>
          <w:i/>
          <w:sz w:val="22"/>
          <w:szCs w:val="22"/>
        </w:rPr>
        <w:t>Perspective</w:t>
      </w:r>
      <w:proofErr w:type="spellEnd"/>
      <w:r w:rsidRPr="0073574A">
        <w:rPr>
          <w:rFonts w:eastAsia="Courier New"/>
          <w:sz w:val="22"/>
          <w:szCs w:val="22"/>
        </w:rPr>
        <w:t xml:space="preserve">, Stanford University Press, Stanford, California.  </w:t>
      </w:r>
    </w:p>
    <w:p w14:paraId="40056008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1994 "Emigrazione", "Immigrazione", "Sussidio", "La politica della sicurezza sociale" in Zamagni S. (a cura di) </w:t>
      </w:r>
      <w:r w:rsidRPr="0073574A">
        <w:rPr>
          <w:rFonts w:eastAsia="Courier New"/>
          <w:i/>
          <w:sz w:val="22"/>
          <w:szCs w:val="22"/>
        </w:rPr>
        <w:t>Dizionario Politica Economica</w:t>
      </w:r>
      <w:r w:rsidRPr="0073574A">
        <w:rPr>
          <w:rFonts w:eastAsia="Courier New"/>
          <w:sz w:val="22"/>
          <w:szCs w:val="22"/>
        </w:rPr>
        <w:t xml:space="preserve">, Utet, Torino. </w:t>
      </w:r>
    </w:p>
    <w:p w14:paraId="2941FA02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1994 "Youth Employment Policies: Causes and Effects. Constrain the Italian case with the French and the Spanish ones",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Monografie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Dipartimento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di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Scienze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Economiche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Bergamo, n.2. </w:t>
      </w:r>
    </w:p>
    <w:p w14:paraId="6320F62B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0290A87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1993 "Trade, Aid and Migrations, Some basic policy issues"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Faini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R.,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in European Economic Review, </w:t>
      </w:r>
      <w:r w:rsidRPr="0073574A">
        <w:rPr>
          <w:rFonts w:eastAsia="Courier New"/>
          <w:sz w:val="22"/>
          <w:szCs w:val="22"/>
          <w:lang w:val="en-US"/>
        </w:rPr>
        <w:t xml:space="preserve">37, pp.435-442. </w:t>
      </w:r>
    </w:p>
    <w:p w14:paraId="029C8739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1993  "Gli Effetti Economici dell'Immigrazione sul Paese di Destinazione" with </w:t>
      </w:r>
      <w:proofErr w:type="spellStart"/>
      <w:r w:rsidRPr="0073574A">
        <w:rPr>
          <w:rFonts w:eastAsia="Courier New"/>
          <w:sz w:val="22"/>
          <w:szCs w:val="22"/>
        </w:rPr>
        <w:t>Daveri</w:t>
      </w:r>
      <w:proofErr w:type="spellEnd"/>
      <w:r w:rsidRPr="0073574A">
        <w:rPr>
          <w:rFonts w:eastAsia="Courier New"/>
          <w:sz w:val="22"/>
          <w:szCs w:val="22"/>
        </w:rPr>
        <w:t xml:space="preserve"> F., </w:t>
      </w:r>
      <w:r w:rsidRPr="0073574A">
        <w:rPr>
          <w:rFonts w:eastAsia="Courier New"/>
          <w:i/>
          <w:sz w:val="22"/>
          <w:szCs w:val="22"/>
        </w:rPr>
        <w:t>Economia &amp; Lavoro</w:t>
      </w:r>
      <w:r w:rsidRPr="0073574A">
        <w:rPr>
          <w:rFonts w:eastAsia="Courier New"/>
          <w:sz w:val="22"/>
          <w:szCs w:val="22"/>
        </w:rPr>
        <w:t xml:space="preserve">, anno XXVII, n1. </w:t>
      </w:r>
    </w:p>
    <w:p w14:paraId="49FC57F2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1993 "A Tentative Analysis of Immigration in the Italian Economy", in Ministry of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, Report '91-'92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 and Employment Policies in Italy</w:t>
      </w:r>
      <w:r w:rsidRPr="0073574A">
        <w:rPr>
          <w:rFonts w:eastAsia="Courier New"/>
          <w:sz w:val="22"/>
          <w:szCs w:val="22"/>
          <w:lang w:val="en-US"/>
        </w:rPr>
        <w:t xml:space="preserve">, pp.277-284. </w:t>
      </w:r>
    </w:p>
    <w:p w14:paraId="70C6BF44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1993  "L'onda del Sud", </w:t>
      </w:r>
      <w:r w:rsidRPr="0073574A">
        <w:rPr>
          <w:rFonts w:eastAsia="Courier New"/>
          <w:i/>
          <w:sz w:val="22"/>
          <w:szCs w:val="22"/>
        </w:rPr>
        <w:t>Relazioni Internazionali</w:t>
      </w:r>
      <w:r w:rsidRPr="0073574A">
        <w:rPr>
          <w:rFonts w:eastAsia="Courier New"/>
          <w:sz w:val="22"/>
          <w:szCs w:val="22"/>
        </w:rPr>
        <w:t xml:space="preserve">, ISPI, </w:t>
      </w:r>
      <w:proofErr w:type="spellStart"/>
      <w:r w:rsidRPr="0073574A">
        <w:rPr>
          <w:rFonts w:eastAsia="Courier New"/>
          <w:sz w:val="22"/>
          <w:szCs w:val="22"/>
        </w:rPr>
        <w:t>year</w:t>
      </w:r>
      <w:proofErr w:type="spellEnd"/>
      <w:r w:rsidRPr="0073574A">
        <w:rPr>
          <w:rFonts w:eastAsia="Courier New"/>
          <w:sz w:val="22"/>
          <w:szCs w:val="22"/>
        </w:rPr>
        <w:t xml:space="preserve"> LVII. </w:t>
      </w:r>
    </w:p>
    <w:p w14:paraId="13A47C88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1993"Il mercato del lavoro negli anni '80", in </w:t>
      </w:r>
      <w:proofErr w:type="spellStart"/>
      <w:r w:rsidRPr="0073574A">
        <w:rPr>
          <w:rFonts w:eastAsia="Courier New"/>
          <w:sz w:val="22"/>
          <w:szCs w:val="22"/>
        </w:rPr>
        <w:t>G.Nardozzi</w:t>
      </w:r>
      <w:proofErr w:type="spellEnd"/>
      <w:r w:rsidRPr="0073574A">
        <w:rPr>
          <w:rFonts w:eastAsia="Courier New"/>
          <w:sz w:val="22"/>
          <w:szCs w:val="22"/>
        </w:rPr>
        <w:t xml:space="preserve"> (editor), </w:t>
      </w:r>
      <w:r w:rsidRPr="0073574A">
        <w:rPr>
          <w:rFonts w:eastAsia="Courier New"/>
          <w:i/>
          <w:sz w:val="22"/>
          <w:szCs w:val="22"/>
        </w:rPr>
        <w:t>Il ruolo della Banca Centrale nell'evoluzione dell'economia italiana,</w:t>
      </w:r>
      <w:r w:rsidRPr="0073574A">
        <w:rPr>
          <w:rFonts w:eastAsia="Courier New"/>
          <w:sz w:val="22"/>
          <w:szCs w:val="22"/>
        </w:rPr>
        <w:t xml:space="preserve"> Franco Angeli, Milano, pp.99-132. </w:t>
      </w:r>
    </w:p>
    <w:p w14:paraId="284A2561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>1993 "Una nota sul contributo lavorativo differenziale dello straniero", Delle Donne M., Melotti U., Petilli S</w:t>
      </w:r>
      <w:r w:rsidRPr="0073574A">
        <w:rPr>
          <w:rFonts w:eastAsia="Courier New"/>
          <w:i/>
          <w:sz w:val="22"/>
          <w:szCs w:val="22"/>
        </w:rPr>
        <w:t xml:space="preserve">., Immigrazione in Europa: </w:t>
      </w:r>
      <w:proofErr w:type="spellStart"/>
      <w:r w:rsidRPr="0073574A">
        <w:rPr>
          <w:rFonts w:eastAsia="Courier New"/>
          <w:i/>
          <w:sz w:val="22"/>
          <w:szCs w:val="22"/>
        </w:rPr>
        <w:t>solidarieta'</w:t>
      </w:r>
      <w:proofErr w:type="spellEnd"/>
      <w:r w:rsidRPr="0073574A">
        <w:rPr>
          <w:rFonts w:eastAsia="Courier New"/>
          <w:i/>
          <w:sz w:val="22"/>
          <w:szCs w:val="22"/>
        </w:rPr>
        <w:t xml:space="preserve"> e conflitto</w:t>
      </w:r>
      <w:r w:rsidRPr="0073574A">
        <w:rPr>
          <w:rFonts w:eastAsia="Courier New"/>
          <w:sz w:val="22"/>
          <w:szCs w:val="22"/>
        </w:rPr>
        <w:t xml:space="preserve">, CEDISS, Roma. </w:t>
      </w:r>
    </w:p>
    <w:p w14:paraId="3F88C804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lastRenderedPageBreak/>
        <w:t xml:space="preserve">  </w:t>
      </w:r>
    </w:p>
    <w:p w14:paraId="7D6E09C1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1992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 xml:space="preserve">"Rassegna dei principali approcci allo studio del fenomeno migratorio" </w:t>
      </w:r>
      <w:r w:rsidRPr="0073574A">
        <w:rPr>
          <w:rFonts w:eastAsia="Courier New"/>
          <w:i/>
          <w:sz w:val="22"/>
          <w:szCs w:val="22"/>
        </w:rPr>
        <w:t xml:space="preserve">Quaderni di economia del lavoro, </w:t>
      </w:r>
      <w:r w:rsidRPr="0073574A">
        <w:rPr>
          <w:rFonts w:eastAsia="Courier New"/>
          <w:sz w:val="22"/>
          <w:szCs w:val="22"/>
        </w:rPr>
        <w:t xml:space="preserve">n.43, pp.19-30.    </w:t>
      </w:r>
    </w:p>
    <w:p w14:paraId="01793C2F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1992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>"Principali evidenze empiriche sul fenomeno migratorio</w:t>
      </w:r>
      <w:r w:rsidRPr="0073574A">
        <w:rPr>
          <w:rFonts w:eastAsia="Courier New"/>
          <w:i/>
          <w:sz w:val="22"/>
          <w:szCs w:val="22"/>
        </w:rPr>
        <w:t xml:space="preserve">", Quaderni di economia del lavoro, </w:t>
      </w:r>
      <w:r w:rsidRPr="0073574A">
        <w:rPr>
          <w:rFonts w:eastAsia="Courier New"/>
          <w:sz w:val="22"/>
          <w:szCs w:val="22"/>
        </w:rPr>
        <w:t xml:space="preserve">n.43, pp.31-40. </w:t>
      </w:r>
    </w:p>
    <w:p w14:paraId="23068F59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1992   "Pressure to migrate and propensity to migrate" with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M.Bruni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, ILO Working Paper, MIG.WP 58.  </w:t>
      </w:r>
    </w:p>
    <w:p w14:paraId="4DB60C9E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fr-FR"/>
        </w:rPr>
      </w:pP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799A66" wp14:editId="4A251E56">
                <wp:simplePos x="0" y="0"/>
                <wp:positionH relativeFrom="column">
                  <wp:posOffset>2842839</wp:posOffset>
                </wp:positionH>
                <wp:positionV relativeFrom="paragraph">
                  <wp:posOffset>249757</wp:posOffset>
                </wp:positionV>
                <wp:extent cx="3286379" cy="4573"/>
                <wp:effectExtent l="0" t="0" r="0" b="0"/>
                <wp:wrapNone/>
                <wp:docPr id="22958" name="Group 22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379" cy="4573"/>
                          <a:chOff x="0" y="0"/>
                          <a:chExt cx="3286379" cy="4573"/>
                        </a:xfrm>
                      </wpg:grpSpPr>
                      <wps:wsp>
                        <wps:cNvPr id="24935" name="Shape 24935"/>
                        <wps:cNvSpPr/>
                        <wps:spPr>
                          <a:xfrm>
                            <a:off x="0" y="0"/>
                            <a:ext cx="32863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379" h="9144">
                                <a:moveTo>
                                  <a:pt x="0" y="0"/>
                                </a:moveTo>
                                <a:lnTo>
                                  <a:pt x="3286379" y="0"/>
                                </a:lnTo>
                                <a:lnTo>
                                  <a:pt x="32863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E0C00" id="Group 22958" o:spid="_x0000_s1026" style="position:absolute;margin-left:223.85pt;margin-top:19.65pt;width:258.75pt;height:.35pt;z-index:251664384" coordsize="328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">
                <v:shape id="Shape 24935" o:spid="_x0000_s1027" style="position:absolute;width:32863;height:91;visibility:visible;mso-wrap-style:square;v-text-anchor:top" coordsize="32863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" path="m,l3286379,r,9144l,9144,,e" fillcolor="black" stroked="f" strokeweight="0">
                  <v:stroke miterlimit="83231f" joinstyle="miter"/>
                  <v:path arrowok="t" textboxrect="0,0,3286379,9144"/>
                </v:shape>
              </v:group>
            </w:pict>
          </mc:Fallback>
        </mc:AlternateContent>
      </w: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0996A6" wp14:editId="43E503C5">
                <wp:simplePos x="0" y="0"/>
                <wp:positionH relativeFrom="column">
                  <wp:posOffset>7869</wp:posOffset>
                </wp:positionH>
                <wp:positionV relativeFrom="paragraph">
                  <wp:posOffset>394538</wp:posOffset>
                </wp:positionV>
                <wp:extent cx="743712" cy="4572"/>
                <wp:effectExtent l="0" t="0" r="0" b="0"/>
                <wp:wrapNone/>
                <wp:docPr id="22959" name="Group 22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12" cy="4572"/>
                          <a:chOff x="0" y="0"/>
                          <a:chExt cx="743712" cy="4572"/>
                        </a:xfrm>
                      </wpg:grpSpPr>
                      <wps:wsp>
                        <wps:cNvPr id="24937" name="Shape 24937"/>
                        <wps:cNvSpPr/>
                        <wps:spPr>
                          <a:xfrm>
                            <a:off x="0" y="0"/>
                            <a:ext cx="743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9144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1BD2B" id="Group 22959" o:spid="_x0000_s1026" style="position:absolute;margin-left:.6pt;margin-top:31.05pt;width:58.55pt;height:.35pt;z-index:251665408" coordsize="743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">
                <v:shape id="Shape 24937" o:spid="_x0000_s1027" style="position:absolute;width:7437;height:91;visibility:visible;mso-wrap-style:square;v-text-anchor:top" coordsize="743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" path="m,l743712,r,9144l,9144,,e" fillcolor="black" stroked="f" strokeweight="0">
                  <v:stroke miterlimit="83231f" joinstyle="miter"/>
                  <v:path arrowok="t" textboxrect="0,0,743712,9144"/>
                </v:shape>
              </v:group>
            </w:pict>
          </mc:Fallback>
        </mc:AlternateContent>
      </w:r>
      <w:r w:rsidRPr="0073574A">
        <w:rPr>
          <w:rFonts w:eastAsia="Courier New"/>
          <w:sz w:val="22"/>
          <w:szCs w:val="22"/>
          <w:lang w:val="fr-FR"/>
        </w:rPr>
        <w:t xml:space="preserve">1992 </w:t>
      </w:r>
      <w:r w:rsidRPr="0073574A">
        <w:rPr>
          <w:rFonts w:eastAsia="Courier New"/>
          <w:b/>
          <w:sz w:val="22"/>
          <w:szCs w:val="22"/>
          <w:lang w:val="fr-FR"/>
        </w:rPr>
        <w:t xml:space="preserve"> </w:t>
      </w:r>
      <w:r w:rsidRPr="0073574A">
        <w:rPr>
          <w:rFonts w:eastAsia="Courier New"/>
          <w:sz w:val="22"/>
          <w:szCs w:val="22"/>
          <w:lang w:val="fr-FR"/>
        </w:rPr>
        <w:t xml:space="preserve">"Immigration et marche' du travail en Italie." in </w:t>
      </w:r>
      <w:r w:rsidRPr="0073574A">
        <w:rPr>
          <w:rFonts w:eastAsia="Courier New"/>
          <w:i/>
          <w:sz w:val="22"/>
          <w:szCs w:val="22"/>
          <w:lang w:val="fr-FR"/>
        </w:rPr>
        <w:t xml:space="preserve">Revue </w:t>
      </w:r>
      <w:proofErr w:type="spellStart"/>
      <w:r w:rsidRPr="0073574A">
        <w:rPr>
          <w:rFonts w:eastAsia="Courier New"/>
          <w:i/>
          <w:sz w:val="22"/>
          <w:szCs w:val="22"/>
          <w:lang w:val="fr-FR"/>
        </w:rPr>
        <w:t>Europeenne</w:t>
      </w:r>
      <w:proofErr w:type="spellEnd"/>
      <w:r w:rsidRPr="0073574A">
        <w:rPr>
          <w:rFonts w:eastAsia="Courier New"/>
          <w:i/>
          <w:sz w:val="22"/>
          <w:szCs w:val="22"/>
          <w:lang w:val="fr-FR"/>
        </w:rPr>
        <w:t xml:space="preserve"> des Migrations Internationales,</w:t>
      </w:r>
      <w:r w:rsidRPr="0073574A">
        <w:rPr>
          <w:rFonts w:eastAsia="Courier New"/>
          <w:sz w:val="22"/>
          <w:szCs w:val="22"/>
          <w:lang w:val="fr-FR"/>
        </w:rPr>
        <w:t xml:space="preserve"> Dossier L'Europe de l'est, la </w:t>
      </w:r>
      <w:proofErr w:type="spellStart"/>
      <w:r w:rsidRPr="0073574A">
        <w:rPr>
          <w:rFonts w:eastAsia="Courier New"/>
          <w:sz w:val="22"/>
          <w:szCs w:val="22"/>
          <w:lang w:val="fr-FR"/>
        </w:rPr>
        <w:t>Communaute</w:t>
      </w:r>
      <w:proofErr w:type="spellEnd"/>
      <w:r w:rsidRPr="0073574A">
        <w:rPr>
          <w:rFonts w:eastAsia="Courier New"/>
          <w:sz w:val="22"/>
          <w:szCs w:val="22"/>
          <w:lang w:val="fr-FR"/>
        </w:rPr>
        <w:t xml:space="preserve">' et les Migrations, vol.8, pp.145-163. </w:t>
      </w:r>
    </w:p>
    <w:p w14:paraId="5C0EF315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1992    "Politiche del lavoro per gli stranieri extracomunitari”, Bonini D. in Granaglia E.,  </w:t>
      </w:r>
      <w:proofErr w:type="spellStart"/>
      <w:r w:rsidRPr="0073574A">
        <w:rPr>
          <w:rFonts w:eastAsia="Courier New"/>
          <w:sz w:val="22"/>
          <w:szCs w:val="22"/>
        </w:rPr>
        <w:t>Maniaghi</w:t>
      </w:r>
      <w:proofErr w:type="spellEnd"/>
      <w:r w:rsidRPr="0073574A">
        <w:rPr>
          <w:rFonts w:eastAsia="Courier New"/>
          <w:sz w:val="22"/>
          <w:szCs w:val="22"/>
        </w:rPr>
        <w:t xml:space="preserve"> M. (editors) </w:t>
      </w:r>
      <w:r w:rsidRPr="0073574A">
        <w:rPr>
          <w:rFonts w:eastAsia="Courier New"/>
          <w:i/>
          <w:sz w:val="22"/>
          <w:szCs w:val="22"/>
        </w:rPr>
        <w:t xml:space="preserve">Immigrazione: quali </w:t>
      </w:r>
      <w:proofErr w:type="spellStart"/>
      <w:r w:rsidRPr="0073574A">
        <w:rPr>
          <w:rFonts w:eastAsia="Courier New"/>
          <w:i/>
          <w:sz w:val="22"/>
          <w:szCs w:val="22"/>
        </w:rPr>
        <w:t>poliche</w:t>
      </w:r>
      <w:proofErr w:type="spellEnd"/>
      <w:r w:rsidRPr="0073574A">
        <w:rPr>
          <w:rFonts w:eastAsia="Courier New"/>
          <w:i/>
          <w:sz w:val="22"/>
          <w:szCs w:val="22"/>
        </w:rPr>
        <w:t xml:space="preserve"> sociali </w:t>
      </w:r>
      <w:r w:rsidRPr="0073574A">
        <w:rPr>
          <w:rFonts w:eastAsia="Courier New"/>
          <w:sz w:val="22"/>
          <w:szCs w:val="22"/>
        </w:rPr>
        <w:t xml:space="preserve">, Franco Angeli.  </w:t>
      </w:r>
    </w:p>
    <w:p w14:paraId="44906184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1991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>"Rassegna degli approcci allo studio dei fenomeni migratori</w:t>
      </w:r>
      <w:r w:rsidRPr="0073574A">
        <w:rPr>
          <w:rFonts w:eastAsia="Courier New"/>
          <w:i/>
          <w:sz w:val="22"/>
          <w:szCs w:val="22"/>
        </w:rPr>
        <w:t>" Economia &amp; Lavoro,</w:t>
      </w:r>
      <w:r w:rsidRPr="0073574A">
        <w:rPr>
          <w:rFonts w:eastAsia="Courier New"/>
          <w:sz w:val="22"/>
          <w:szCs w:val="22"/>
        </w:rPr>
        <w:t xml:space="preserve"> n.1, pp.103-124. </w:t>
      </w:r>
    </w:p>
    <w:p w14:paraId="71F9EC94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fr-FR"/>
        </w:rPr>
      </w:pPr>
      <w:r w:rsidRPr="0073574A">
        <w:rPr>
          <w:rFonts w:eastAsia="Courier New"/>
          <w:sz w:val="22"/>
          <w:szCs w:val="22"/>
          <w:lang w:val="fr-FR"/>
        </w:rPr>
        <w:t xml:space="preserve">1991 </w:t>
      </w:r>
      <w:r w:rsidRPr="0073574A">
        <w:rPr>
          <w:rFonts w:eastAsia="Courier New"/>
          <w:b/>
          <w:sz w:val="22"/>
          <w:szCs w:val="22"/>
          <w:lang w:val="fr-FR"/>
        </w:rPr>
        <w:t xml:space="preserve"> </w:t>
      </w:r>
      <w:r w:rsidRPr="0073574A">
        <w:rPr>
          <w:rFonts w:eastAsia="Courier New"/>
          <w:sz w:val="22"/>
          <w:szCs w:val="22"/>
          <w:lang w:val="fr-FR"/>
        </w:rPr>
        <w:t xml:space="preserve">"Immigration et marche' du travail en Italie: </w:t>
      </w:r>
      <w:proofErr w:type="spellStart"/>
      <w:r w:rsidRPr="0073574A">
        <w:rPr>
          <w:rFonts w:eastAsia="Courier New"/>
          <w:sz w:val="22"/>
          <w:szCs w:val="22"/>
          <w:lang w:val="fr-FR"/>
        </w:rPr>
        <w:t>donnees</w:t>
      </w:r>
      <w:proofErr w:type="spellEnd"/>
      <w:r w:rsidRPr="0073574A">
        <w:rPr>
          <w:rFonts w:eastAsia="Courier New"/>
          <w:sz w:val="22"/>
          <w:szCs w:val="22"/>
          <w:lang w:val="fr-FR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fr-FR"/>
        </w:rPr>
        <w:t>recents</w:t>
      </w:r>
      <w:proofErr w:type="spellEnd"/>
      <w:r w:rsidRPr="0073574A">
        <w:rPr>
          <w:rFonts w:eastAsia="Courier New"/>
          <w:i/>
          <w:sz w:val="22"/>
          <w:szCs w:val="22"/>
          <w:lang w:val="fr-FR"/>
        </w:rPr>
        <w:t xml:space="preserve">", Revue </w:t>
      </w:r>
      <w:proofErr w:type="spellStart"/>
      <w:r w:rsidRPr="0073574A">
        <w:rPr>
          <w:rFonts w:eastAsia="Courier New"/>
          <w:i/>
          <w:sz w:val="22"/>
          <w:szCs w:val="22"/>
          <w:lang w:val="fr-FR"/>
        </w:rPr>
        <w:t>Europeenne</w:t>
      </w:r>
      <w:proofErr w:type="spellEnd"/>
      <w:r w:rsidRPr="0073574A">
        <w:rPr>
          <w:rFonts w:eastAsia="Courier New"/>
          <w:i/>
          <w:sz w:val="22"/>
          <w:szCs w:val="22"/>
          <w:lang w:val="fr-FR"/>
        </w:rPr>
        <w:t xml:space="preserve"> des Migrations Internationales, </w:t>
      </w:r>
      <w:r w:rsidRPr="0073574A">
        <w:rPr>
          <w:rFonts w:eastAsia="Courier New"/>
          <w:sz w:val="22"/>
          <w:szCs w:val="22"/>
          <w:lang w:val="fr-FR"/>
        </w:rPr>
        <w:t xml:space="preserve">vol.7, n.2, pp.97-114.  </w:t>
      </w:r>
    </w:p>
    <w:p w14:paraId="1BF5CBA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1991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>"L'integrazione del mercato del lavoro in Olanda e Germania</w:t>
      </w:r>
      <w:r w:rsidRPr="0073574A">
        <w:rPr>
          <w:rFonts w:eastAsia="Courier New"/>
          <w:i/>
          <w:sz w:val="22"/>
          <w:szCs w:val="22"/>
        </w:rPr>
        <w:t xml:space="preserve">", Politica internazionale, </w:t>
      </w:r>
      <w:r w:rsidRPr="0073574A">
        <w:rPr>
          <w:rFonts w:eastAsia="Courier New"/>
          <w:sz w:val="22"/>
          <w:szCs w:val="22"/>
        </w:rPr>
        <w:t xml:space="preserve">n.5,pp.125-132. </w:t>
      </w:r>
    </w:p>
    <w:p w14:paraId="3F91754B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1991  "Italy in the Context of European Migration",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Regional Development Dialogue, </w:t>
      </w:r>
      <w:r w:rsidRPr="0073574A">
        <w:rPr>
          <w:rFonts w:eastAsia="Courier New"/>
          <w:sz w:val="22"/>
          <w:szCs w:val="22"/>
          <w:lang w:val="en-US"/>
        </w:rPr>
        <w:t xml:space="preserve">12, 3, pp.93-112. </w:t>
      </w:r>
    </w:p>
    <w:p w14:paraId="4A4D929D" w14:textId="77777777" w:rsidR="00EE1B92" w:rsidRPr="0073574A" w:rsidRDefault="00EE1B92" w:rsidP="00EE1B92">
      <w:pPr>
        <w:spacing w:after="3"/>
        <w:ind w:left="7" w:hanging="10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1991 "Un'interpretazione economica delle politiche migratorie dei principali paesi europei" with Mori P.A., Presidenza del Consiglio del Ministri e OCDE, </w:t>
      </w:r>
      <w:r w:rsidRPr="0073574A">
        <w:rPr>
          <w:rFonts w:eastAsia="Courier New"/>
          <w:i/>
          <w:sz w:val="22"/>
          <w:szCs w:val="22"/>
        </w:rPr>
        <w:t>Immigrazione e diritti di cittadinanza</w:t>
      </w:r>
      <w:r w:rsidRPr="0073574A">
        <w:rPr>
          <w:rFonts w:eastAsia="Courier New"/>
          <w:sz w:val="22"/>
          <w:szCs w:val="22"/>
        </w:rPr>
        <w:t xml:space="preserve">, CNEL </w:t>
      </w:r>
      <w:proofErr w:type="spellStart"/>
      <w:r w:rsidRPr="0073574A">
        <w:rPr>
          <w:rFonts w:eastAsia="Courier New"/>
          <w:sz w:val="22"/>
          <w:szCs w:val="22"/>
        </w:rPr>
        <w:t>Editalia</w:t>
      </w:r>
      <w:proofErr w:type="spellEnd"/>
      <w:r w:rsidRPr="0073574A">
        <w:rPr>
          <w:rFonts w:eastAsia="Courier New"/>
          <w:sz w:val="22"/>
          <w:szCs w:val="22"/>
        </w:rPr>
        <w:t xml:space="preserve">, Roma, pp.371-387.  </w:t>
      </w:r>
    </w:p>
    <w:p w14:paraId="1CFE7F1B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1991 "Il Bacino Mediterraneo: risorse umane e sviluppo economico" with Bruni M., Presidenza del Consiglio dei Ministri e O.C.D.E., </w:t>
      </w:r>
      <w:r w:rsidRPr="0073574A">
        <w:rPr>
          <w:rFonts w:eastAsia="Courier New"/>
          <w:i/>
          <w:sz w:val="22"/>
          <w:szCs w:val="22"/>
        </w:rPr>
        <w:t>Atti della Conferenza Internazionale delle Migrazioni</w:t>
      </w:r>
      <w:r w:rsidRPr="0073574A">
        <w:rPr>
          <w:rFonts w:eastAsia="Courier New"/>
          <w:sz w:val="22"/>
          <w:szCs w:val="22"/>
        </w:rPr>
        <w:t xml:space="preserve">, Roma, </w:t>
      </w:r>
      <w:proofErr w:type="spellStart"/>
      <w:r w:rsidRPr="0073574A">
        <w:rPr>
          <w:rFonts w:eastAsia="Courier New"/>
          <w:sz w:val="22"/>
          <w:szCs w:val="22"/>
        </w:rPr>
        <w:t>Editalia</w:t>
      </w:r>
      <w:proofErr w:type="spellEnd"/>
      <w:r w:rsidRPr="0073574A">
        <w:rPr>
          <w:rFonts w:eastAsia="Courier New"/>
          <w:sz w:val="22"/>
          <w:szCs w:val="22"/>
        </w:rPr>
        <w:t xml:space="preserve">, pp.87-98.  </w:t>
      </w:r>
    </w:p>
    <w:p w14:paraId="6A5F0220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1990  "Il  ruolo delle immigrazioni nelle </w:t>
      </w:r>
      <w:proofErr w:type="spellStart"/>
      <w:r w:rsidRPr="0073574A">
        <w:rPr>
          <w:rFonts w:eastAsia="Courier New"/>
          <w:sz w:val="22"/>
          <w:szCs w:val="22"/>
        </w:rPr>
        <w:t>societa'</w:t>
      </w:r>
      <w:proofErr w:type="spellEnd"/>
      <w:r w:rsidRPr="0073574A">
        <w:rPr>
          <w:rFonts w:eastAsia="Courier New"/>
          <w:sz w:val="22"/>
          <w:szCs w:val="22"/>
        </w:rPr>
        <w:t xml:space="preserve"> industrializzate: </w:t>
      </w:r>
      <w:proofErr w:type="spellStart"/>
      <w:r w:rsidRPr="0073574A">
        <w:rPr>
          <w:rFonts w:eastAsia="Courier New"/>
          <w:sz w:val="22"/>
          <w:szCs w:val="22"/>
        </w:rPr>
        <w:t>complementarita'</w:t>
      </w:r>
      <w:proofErr w:type="spellEnd"/>
      <w:r w:rsidRPr="0073574A">
        <w:rPr>
          <w:rFonts w:eastAsia="Courier New"/>
          <w:sz w:val="22"/>
          <w:szCs w:val="22"/>
        </w:rPr>
        <w:t xml:space="preserve">, sostituzione o trasformazione", in </w:t>
      </w:r>
      <w:proofErr w:type="spellStart"/>
      <w:r w:rsidRPr="0073574A">
        <w:rPr>
          <w:rFonts w:eastAsia="Courier New"/>
          <w:sz w:val="22"/>
          <w:szCs w:val="22"/>
        </w:rPr>
        <w:t>G.Ancona</w:t>
      </w:r>
      <w:proofErr w:type="spellEnd"/>
      <w:r w:rsidRPr="0073574A">
        <w:rPr>
          <w:rFonts w:eastAsia="Courier New"/>
          <w:sz w:val="22"/>
          <w:szCs w:val="22"/>
        </w:rPr>
        <w:t xml:space="preserve"> (editor</w:t>
      </w:r>
      <w:r w:rsidRPr="0073574A">
        <w:rPr>
          <w:rFonts w:eastAsia="Courier New"/>
          <w:i/>
          <w:sz w:val="22"/>
          <w:szCs w:val="22"/>
        </w:rPr>
        <w:t>) Migrazioni mediterranee e mercato del lavoro,</w:t>
      </w:r>
      <w:r w:rsidRPr="0073574A">
        <w:rPr>
          <w:rFonts w:eastAsia="Courier New"/>
          <w:sz w:val="22"/>
          <w:szCs w:val="22"/>
        </w:rPr>
        <w:t xml:space="preserve"> Cacucci editore,  pp.91-114. </w:t>
      </w:r>
    </w:p>
    <w:p w14:paraId="59E1853A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CE6F83" wp14:editId="6198D159">
                <wp:simplePos x="0" y="0"/>
                <wp:positionH relativeFrom="column">
                  <wp:posOffset>5100518</wp:posOffset>
                </wp:positionH>
                <wp:positionV relativeFrom="paragraph">
                  <wp:posOffset>251248</wp:posOffset>
                </wp:positionV>
                <wp:extent cx="106680" cy="4573"/>
                <wp:effectExtent l="0" t="0" r="0" b="0"/>
                <wp:wrapNone/>
                <wp:docPr id="22960" name="Group 22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4573"/>
                          <a:chOff x="0" y="0"/>
                          <a:chExt cx="106680" cy="4573"/>
                        </a:xfrm>
                      </wpg:grpSpPr>
                      <wps:wsp>
                        <wps:cNvPr id="24939" name="Shape 24939"/>
                        <wps:cNvSpPr/>
                        <wps:spPr>
                          <a:xfrm>
                            <a:off x="0" y="0"/>
                            <a:ext cx="106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9144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106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A5B70" id="Group 22960" o:spid="_x0000_s1026" style="position:absolute;margin-left:401.6pt;margin-top:19.8pt;width:8.4pt;height:.35pt;z-index:251666432" coordsize="106680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">
                <v:shape id="Shape 24939" o:spid="_x0000_s1027" style="position:absolute;width:106680;height:9144;visibility:visible;mso-wrap-style:square;v-text-anchor:top" coordsize="1066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" path="m,l106680,r,9144l,9144,,e" fillcolor="black" stroked="f" strokeweight="0">
                  <v:stroke miterlimit="83231f" joinstyle="miter"/>
                  <v:path arrowok="t" textboxrect="0,0,106680,9144"/>
                </v:shape>
              </v:group>
            </w:pict>
          </mc:Fallback>
        </mc:AlternateContent>
      </w:r>
      <w:r w:rsidRPr="0073574A">
        <w:rPr>
          <w:rFonts w:eastAsia="Courier New"/>
          <w:sz w:val="22"/>
          <w:szCs w:val="22"/>
        </w:rPr>
        <w:t xml:space="preserve">1990 "Qualche  considerazione sulla rilevanza del reddito nazionale </w:t>
      </w:r>
      <w:proofErr w:type="spellStart"/>
      <w:r w:rsidRPr="0073574A">
        <w:rPr>
          <w:rFonts w:eastAsia="Courier New"/>
          <w:sz w:val="22"/>
          <w:szCs w:val="22"/>
        </w:rPr>
        <w:t>procapite</w:t>
      </w:r>
      <w:proofErr w:type="spellEnd"/>
      <w:r w:rsidRPr="0073574A">
        <w:rPr>
          <w:rFonts w:eastAsia="Courier New"/>
          <w:sz w:val="22"/>
          <w:szCs w:val="22"/>
        </w:rPr>
        <w:t xml:space="preserve"> nell'interpretazione del fenomeno migratorio" in </w:t>
      </w:r>
      <w:proofErr w:type="spellStart"/>
      <w:r w:rsidRPr="0073574A">
        <w:rPr>
          <w:rFonts w:eastAsia="Courier New"/>
          <w:sz w:val="22"/>
          <w:szCs w:val="22"/>
        </w:rPr>
        <w:t>G.Cocchi</w:t>
      </w:r>
      <w:proofErr w:type="spellEnd"/>
      <w:r w:rsidRPr="0073574A">
        <w:rPr>
          <w:rFonts w:eastAsia="Courier New"/>
          <w:sz w:val="22"/>
          <w:szCs w:val="22"/>
        </w:rPr>
        <w:t xml:space="preserve"> (editor</w:t>
      </w:r>
      <w:r w:rsidRPr="0073574A">
        <w:rPr>
          <w:rFonts w:eastAsia="Courier New"/>
          <w:i/>
          <w:sz w:val="22"/>
          <w:szCs w:val="22"/>
        </w:rPr>
        <w:t>) Stranieri in Italia, Istituto Cattaneo</w:t>
      </w:r>
      <w:r w:rsidRPr="0073574A">
        <w:rPr>
          <w:rFonts w:eastAsia="Courier New"/>
          <w:sz w:val="22"/>
          <w:szCs w:val="22"/>
        </w:rPr>
        <w:t xml:space="preserve">, Bologna, pp.617-626. </w:t>
      </w:r>
    </w:p>
    <w:p w14:paraId="3BC0E8B9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1990  "Propensione all'autosfruttamento dei lavoratori stranieri: origini e conseguenze", </w:t>
      </w:r>
      <w:r w:rsidRPr="0073574A">
        <w:rPr>
          <w:rFonts w:eastAsia="Courier New"/>
          <w:i/>
          <w:sz w:val="22"/>
          <w:szCs w:val="22"/>
        </w:rPr>
        <w:t>Quaderni di economia del lavoro</w:t>
      </w:r>
      <w:r w:rsidRPr="0073574A">
        <w:rPr>
          <w:rFonts w:eastAsia="Courier New"/>
          <w:sz w:val="22"/>
          <w:szCs w:val="22"/>
        </w:rPr>
        <w:t xml:space="preserve">, 1991, n.39, pp.152-180. </w:t>
      </w:r>
    </w:p>
    <w:p w14:paraId="72ACD533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6B7BF71E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A43E97" wp14:editId="3E01F8FA">
                <wp:simplePos x="0" y="0"/>
                <wp:positionH relativeFrom="column">
                  <wp:posOffset>2257623</wp:posOffset>
                </wp:positionH>
                <wp:positionV relativeFrom="paragraph">
                  <wp:posOffset>249726</wp:posOffset>
                </wp:positionV>
                <wp:extent cx="121920" cy="4572"/>
                <wp:effectExtent l="0" t="0" r="0" b="0"/>
                <wp:wrapNone/>
                <wp:docPr id="22961" name="Group 22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572"/>
                          <a:chOff x="0" y="0"/>
                          <a:chExt cx="121920" cy="4572"/>
                        </a:xfrm>
                      </wpg:grpSpPr>
                      <wps:wsp>
                        <wps:cNvPr id="24941" name="Shape 24941"/>
                        <wps:cNvSpPr/>
                        <wps:spPr>
                          <a:xfrm>
                            <a:off x="0" y="0"/>
                            <a:ext cx="121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9144">
                                <a:moveTo>
                                  <a:pt x="0" y="0"/>
                                </a:moveTo>
                                <a:lnTo>
                                  <a:pt x="121920" y="0"/>
                                </a:lnTo>
                                <a:lnTo>
                                  <a:pt x="121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50ED3" id="Group 22961" o:spid="_x0000_s1026" style="position:absolute;margin-left:177.75pt;margin-top:19.65pt;width:9.6pt;height:.35pt;z-index:251667456" coordsize="12192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">
                <v:shape id="Shape 24941" o:spid="_x0000_s1027" style="position:absolute;width:121920;height:9144;visibility:visible;mso-wrap-style:square;v-text-anchor:top" coordsize="121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" path="m,l121920,r,9144l,9144,,e" fillcolor="black" stroked="f" strokeweight="0">
                  <v:stroke miterlimit="83231f" joinstyle="miter"/>
                  <v:path arrowok="t" textboxrect="0,0,121920,9144"/>
                </v:shape>
              </v:group>
            </w:pict>
          </mc:Fallback>
        </mc:AlternateContent>
      </w:r>
      <w:r w:rsidRPr="0073574A">
        <w:rPr>
          <w:rFonts w:eastAsia="Courier New"/>
          <w:sz w:val="22"/>
          <w:szCs w:val="22"/>
        </w:rPr>
        <w:t xml:space="preserve">1989  "I mercati del lavoro nel bacino del Mediterraneo", in </w:t>
      </w:r>
      <w:proofErr w:type="spellStart"/>
      <w:r w:rsidRPr="0073574A">
        <w:rPr>
          <w:rFonts w:eastAsia="Courier New"/>
          <w:sz w:val="22"/>
          <w:szCs w:val="22"/>
        </w:rPr>
        <w:t>M.Livi</w:t>
      </w:r>
      <w:proofErr w:type="spellEnd"/>
      <w:r w:rsidRPr="0073574A">
        <w:rPr>
          <w:rFonts w:eastAsia="Courier New"/>
          <w:sz w:val="22"/>
          <w:szCs w:val="22"/>
        </w:rPr>
        <w:t xml:space="preserve"> Bacci and </w:t>
      </w:r>
      <w:proofErr w:type="spellStart"/>
      <w:r w:rsidRPr="0073574A">
        <w:rPr>
          <w:rFonts w:eastAsia="Courier New"/>
          <w:sz w:val="22"/>
          <w:szCs w:val="22"/>
        </w:rPr>
        <w:t>F.Martuzzi</w:t>
      </w:r>
      <w:proofErr w:type="spellEnd"/>
      <w:r w:rsidRPr="0073574A">
        <w:rPr>
          <w:rFonts w:eastAsia="Courier New"/>
          <w:sz w:val="22"/>
          <w:szCs w:val="22"/>
        </w:rPr>
        <w:t xml:space="preserve"> Veronesi (editor), </w:t>
      </w:r>
      <w:r w:rsidRPr="0073574A">
        <w:rPr>
          <w:rFonts w:eastAsia="Courier New"/>
          <w:i/>
          <w:sz w:val="22"/>
          <w:szCs w:val="22"/>
        </w:rPr>
        <w:t>Le risorse umane del  Mediterraneo</w:t>
      </w:r>
      <w:r w:rsidRPr="0073574A">
        <w:rPr>
          <w:rFonts w:eastAsia="Courier New"/>
          <w:sz w:val="22"/>
          <w:szCs w:val="22"/>
        </w:rPr>
        <w:t xml:space="preserve">, Il Mulino, Bologna. </w:t>
      </w:r>
    </w:p>
    <w:p w14:paraId="0DC421D4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1989  "Un'interpretazione economica delle migrazioni mediterranee" in Maccheroni C., Mauri A. (editor) </w:t>
      </w:r>
      <w:r w:rsidRPr="0073574A">
        <w:rPr>
          <w:rFonts w:eastAsia="Courier New"/>
          <w:i/>
          <w:sz w:val="22"/>
          <w:szCs w:val="22"/>
        </w:rPr>
        <w:t>Le  migrazioni dall'Africa mediterranea verso l'Italia,</w:t>
      </w:r>
      <w:r w:rsidRPr="0073574A">
        <w:rPr>
          <w:rFonts w:eastAsia="Courier New"/>
          <w:sz w:val="22"/>
          <w:szCs w:val="22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</w:rPr>
        <w:t>Giuffre'</w:t>
      </w:r>
      <w:proofErr w:type="spellEnd"/>
      <w:r w:rsidRPr="0073574A">
        <w:rPr>
          <w:rFonts w:eastAsia="Courier New"/>
          <w:sz w:val="22"/>
          <w:szCs w:val="22"/>
        </w:rPr>
        <w:t xml:space="preserve">, Milano. </w:t>
      </w:r>
    </w:p>
    <w:p w14:paraId="38527318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B96BA7" wp14:editId="2063E7E5">
                <wp:simplePos x="0" y="0"/>
                <wp:positionH relativeFrom="column">
                  <wp:posOffset>157221</wp:posOffset>
                </wp:positionH>
                <wp:positionV relativeFrom="paragraph">
                  <wp:posOffset>251282</wp:posOffset>
                </wp:positionV>
                <wp:extent cx="74676" cy="4572"/>
                <wp:effectExtent l="0" t="0" r="0" b="0"/>
                <wp:wrapNone/>
                <wp:docPr id="22962" name="Group 22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" cy="4572"/>
                          <a:chOff x="0" y="0"/>
                          <a:chExt cx="74676" cy="4572"/>
                        </a:xfrm>
                      </wpg:grpSpPr>
                      <wps:wsp>
                        <wps:cNvPr id="24943" name="Shape 24943"/>
                        <wps:cNvSpPr/>
                        <wps:spPr>
                          <a:xfrm>
                            <a:off x="0" y="0"/>
                            <a:ext cx="74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144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67857" id="Group 22962" o:spid="_x0000_s1026" style="position:absolute;margin-left:12.4pt;margin-top:19.8pt;width:5.9pt;height:.35pt;z-index:251668480" coordsize="7467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">
                <v:shape id="Shape 24943" o:spid="_x0000_s1027" style="position:absolute;width:74676;height:9144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" path="m,l74676,r,9144l,9144,,e" fillcolor="black" stroked="f" strokeweight="0">
                  <v:stroke miterlimit="83231f" joinstyle="miter"/>
                  <v:path arrowok="t" textboxrect="0,0,74676,9144"/>
                </v:shape>
              </v:group>
            </w:pict>
          </mc:Fallback>
        </mc:AlternateContent>
      </w:r>
      <w:r w:rsidRPr="0073574A">
        <w:rPr>
          <w:rFonts w:eastAsia="Courier New"/>
          <w:sz w:val="22"/>
          <w:szCs w:val="22"/>
        </w:rPr>
        <w:t xml:space="preserve">1989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 xml:space="preserve">"Il mercato del lavoro ed i lavoratori extraeuropei: una lettura economica" in </w:t>
      </w:r>
      <w:r w:rsidRPr="0073574A">
        <w:rPr>
          <w:rFonts w:eastAsia="Courier New"/>
          <w:i/>
          <w:sz w:val="22"/>
          <w:szCs w:val="22"/>
        </w:rPr>
        <w:t>Democrazia e diritto</w:t>
      </w:r>
      <w:r w:rsidRPr="0073574A">
        <w:rPr>
          <w:rFonts w:eastAsia="Courier New"/>
          <w:sz w:val="22"/>
          <w:szCs w:val="22"/>
        </w:rPr>
        <w:t xml:space="preserve">, dicembre. </w:t>
      </w:r>
    </w:p>
    <w:p w14:paraId="4E163895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1989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 xml:space="preserve">"L'Italia nel contesto migratorio europeo" in Ministero del lavoro </w:t>
      </w:r>
      <w:r w:rsidRPr="0073574A">
        <w:rPr>
          <w:rFonts w:eastAsia="Courier New"/>
          <w:i/>
          <w:sz w:val="22"/>
          <w:szCs w:val="22"/>
        </w:rPr>
        <w:t>Rapporto '89 Lavoro e Politiche dell'Occupazione in Italia,</w:t>
      </w:r>
      <w:r w:rsidRPr="0073574A">
        <w:rPr>
          <w:rFonts w:eastAsia="Courier New"/>
          <w:sz w:val="22"/>
          <w:szCs w:val="22"/>
        </w:rPr>
        <w:t xml:space="preserve"> Roma. </w:t>
      </w:r>
    </w:p>
    <w:p w14:paraId="4585964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1989  "Rassegna  degli  approcci allo studio dei fenomeni migratori ed alcuni spunti sulle potenziali aree di conflitto", </w:t>
      </w:r>
      <w:r w:rsidRPr="0073574A">
        <w:rPr>
          <w:rFonts w:eastAsia="Courier New"/>
          <w:i/>
          <w:sz w:val="22"/>
          <w:szCs w:val="22"/>
        </w:rPr>
        <w:t>Il  conflitto del lavoro nel prossimo decennio</w:t>
      </w:r>
      <w:r w:rsidRPr="0073574A">
        <w:rPr>
          <w:rFonts w:eastAsia="Courier New"/>
          <w:sz w:val="22"/>
          <w:szCs w:val="22"/>
        </w:rPr>
        <w:t xml:space="preserve">, Giappichelli editore. </w:t>
      </w:r>
    </w:p>
    <w:p w14:paraId="30E3F093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339100C2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1988  "I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flussi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migratori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verso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l'Italia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" in Ministry of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, Report '88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 xml:space="preserve"> and the Employment Policies in Italy</w:t>
      </w:r>
      <w:r w:rsidRPr="0073574A">
        <w:rPr>
          <w:rFonts w:eastAsia="Courier New"/>
          <w:sz w:val="22"/>
          <w:szCs w:val="22"/>
          <w:lang w:val="en-US"/>
        </w:rPr>
        <w:t xml:space="preserve">, Roma, pp.95-110. </w:t>
      </w:r>
    </w:p>
    <w:p w14:paraId="5CD6E5A5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C40A58" wp14:editId="02CD96C2">
                <wp:simplePos x="0" y="0"/>
                <wp:positionH relativeFrom="column">
                  <wp:posOffset>4021145</wp:posOffset>
                </wp:positionH>
                <wp:positionV relativeFrom="paragraph">
                  <wp:posOffset>106470</wp:posOffset>
                </wp:positionV>
                <wp:extent cx="445008" cy="4572"/>
                <wp:effectExtent l="0" t="0" r="0" b="0"/>
                <wp:wrapNone/>
                <wp:docPr id="24318" name="Group 24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08" cy="4572"/>
                          <a:chOff x="0" y="0"/>
                          <a:chExt cx="445008" cy="4572"/>
                        </a:xfrm>
                      </wpg:grpSpPr>
                      <wps:wsp>
                        <wps:cNvPr id="24945" name="Shape 24945"/>
                        <wps:cNvSpPr/>
                        <wps:spPr>
                          <a:xfrm>
                            <a:off x="0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D1496" id="Group 24318" o:spid="_x0000_s1026" style="position:absolute;margin-left:316.65pt;margin-top:8.4pt;width:35.05pt;height:.35pt;z-index:251669504" coordsize="44500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">
                <v:shape id="Shape 24945" o:spid="_x0000_s1027" style="position:absolute;width:445008;height:9144;visibility:visible;mso-wrap-style:square;v-text-anchor:top" coordsize="445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" path="m,l445008,r,9144l,9144,,e" fillcolor="black" stroked="f" strokeweight="0">
                  <v:stroke miterlimit="83231f" joinstyle="miter"/>
                  <v:path arrowok="t" textboxrect="0,0,445008,9144"/>
                </v:shape>
              </v:group>
            </w:pict>
          </mc:Fallback>
        </mc:AlternateContent>
      </w:r>
      <w:r w:rsidRPr="0073574A">
        <w:rPr>
          <w:rFonts w:eastAsia="Courier New"/>
          <w:sz w:val="22"/>
          <w:szCs w:val="22"/>
          <w:lang w:val="en-US"/>
        </w:rPr>
        <w:t xml:space="preserve">1988  "An Interpretation of Mediterranean Migration",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Labour</w:t>
      </w:r>
      <w:proofErr w:type="spellEnd"/>
      <w:r w:rsidRPr="0073574A">
        <w:rPr>
          <w:rFonts w:eastAsia="Courier New"/>
          <w:i/>
          <w:sz w:val="22"/>
          <w:szCs w:val="22"/>
          <w:lang w:val="en-US"/>
        </w:rPr>
        <w:t>,</w:t>
      </w:r>
      <w:r w:rsidRPr="0073574A">
        <w:rPr>
          <w:rFonts w:eastAsia="Courier New"/>
          <w:sz w:val="22"/>
          <w:szCs w:val="22"/>
          <w:lang w:val="en-US"/>
        </w:rPr>
        <w:t xml:space="preserve"> n.2 , pp.125-84.  </w:t>
      </w:r>
    </w:p>
    <w:p w14:paraId="3B34DC9C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7600153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1986  "La teoria dei giochi e gli scioperi: un'applicazione inevitabile", in </w:t>
      </w:r>
      <w:proofErr w:type="spellStart"/>
      <w:r w:rsidRPr="0073574A">
        <w:rPr>
          <w:rFonts w:eastAsia="Courier New"/>
          <w:sz w:val="22"/>
          <w:szCs w:val="22"/>
        </w:rPr>
        <w:t>L.Sacconi</w:t>
      </w:r>
      <w:proofErr w:type="spellEnd"/>
      <w:r w:rsidRPr="0073574A">
        <w:rPr>
          <w:rFonts w:eastAsia="Courier New"/>
          <w:sz w:val="22"/>
          <w:szCs w:val="22"/>
        </w:rPr>
        <w:t xml:space="preserve"> (ed.) </w:t>
      </w:r>
      <w:r w:rsidRPr="0073574A">
        <w:rPr>
          <w:rFonts w:eastAsia="Courier New"/>
          <w:i/>
          <w:sz w:val="22"/>
          <w:szCs w:val="22"/>
        </w:rPr>
        <w:t xml:space="preserve">La decisione. </w:t>
      </w:r>
      <w:proofErr w:type="spellStart"/>
      <w:r w:rsidRPr="0073574A">
        <w:rPr>
          <w:rFonts w:eastAsia="Courier New"/>
          <w:i/>
          <w:sz w:val="22"/>
          <w:szCs w:val="22"/>
        </w:rPr>
        <w:t>Razionalita'</w:t>
      </w:r>
      <w:proofErr w:type="spellEnd"/>
      <w:r w:rsidRPr="0073574A">
        <w:rPr>
          <w:rFonts w:eastAsia="Courier New"/>
          <w:i/>
          <w:sz w:val="22"/>
          <w:szCs w:val="22"/>
        </w:rPr>
        <w:t xml:space="preserve"> collettiva e strategia nell'amministrazione e nelle organizzazioni</w:t>
      </w:r>
      <w:r w:rsidRPr="0073574A">
        <w:rPr>
          <w:rFonts w:eastAsia="Courier New"/>
          <w:sz w:val="22"/>
          <w:szCs w:val="22"/>
        </w:rPr>
        <w:t xml:space="preserve">, </w:t>
      </w:r>
      <w:proofErr w:type="spellStart"/>
      <w:r w:rsidRPr="0073574A">
        <w:rPr>
          <w:rFonts w:eastAsia="Courier New"/>
          <w:sz w:val="22"/>
          <w:szCs w:val="22"/>
        </w:rPr>
        <w:t>F.Angeli</w:t>
      </w:r>
      <w:proofErr w:type="spellEnd"/>
      <w:r w:rsidRPr="0073574A">
        <w:rPr>
          <w:rFonts w:eastAsia="Courier New"/>
          <w:sz w:val="22"/>
          <w:szCs w:val="22"/>
        </w:rPr>
        <w:t xml:space="preserve">, Milano, pp. 314-320.  1986  "La variabile  temporale   nella   transizione tra </w:t>
      </w:r>
      <w:proofErr w:type="spellStart"/>
      <w:r w:rsidRPr="0073574A">
        <w:rPr>
          <w:rFonts w:eastAsia="Courier New"/>
          <w:sz w:val="22"/>
          <w:szCs w:val="22"/>
        </w:rPr>
        <w:t>societa'</w:t>
      </w:r>
      <w:proofErr w:type="spellEnd"/>
      <w:r w:rsidRPr="0073574A">
        <w:rPr>
          <w:rFonts w:eastAsia="Courier New"/>
          <w:sz w:val="22"/>
          <w:szCs w:val="22"/>
        </w:rPr>
        <w:t xml:space="preserve"> industriale  e   postindustriale" with R. Brunetta,  </w:t>
      </w:r>
      <w:r w:rsidRPr="0073574A">
        <w:rPr>
          <w:rFonts w:eastAsia="Courier New"/>
          <w:i/>
          <w:sz w:val="22"/>
          <w:szCs w:val="22"/>
        </w:rPr>
        <w:t>Economia &amp; Lavoro</w:t>
      </w:r>
      <w:r w:rsidRPr="0073574A">
        <w:rPr>
          <w:rFonts w:eastAsia="Courier New"/>
          <w:sz w:val="22"/>
          <w:szCs w:val="22"/>
        </w:rPr>
        <w:t xml:space="preserve">, n.3. </w:t>
      </w:r>
    </w:p>
    <w:p w14:paraId="7C3A3F22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6194F40F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1985  "Limiti  e </w:t>
      </w:r>
      <w:proofErr w:type="spellStart"/>
      <w:r w:rsidRPr="0073574A">
        <w:rPr>
          <w:rFonts w:eastAsia="Courier New"/>
          <w:sz w:val="22"/>
          <w:szCs w:val="22"/>
        </w:rPr>
        <w:t>validita'</w:t>
      </w:r>
      <w:proofErr w:type="spellEnd"/>
      <w:r w:rsidRPr="0073574A">
        <w:rPr>
          <w:rFonts w:eastAsia="Courier New"/>
          <w:sz w:val="22"/>
          <w:szCs w:val="22"/>
        </w:rPr>
        <w:t xml:space="preserve"> del modello economico degli scioperi in Italia", in G.P. Cella e M. Regini (</w:t>
      </w:r>
      <w:proofErr w:type="spellStart"/>
      <w:r w:rsidRPr="0073574A">
        <w:rPr>
          <w:rFonts w:eastAsia="Courier New"/>
          <w:sz w:val="22"/>
          <w:szCs w:val="22"/>
        </w:rPr>
        <w:t>eds</w:t>
      </w:r>
      <w:proofErr w:type="spellEnd"/>
      <w:r w:rsidRPr="0073574A">
        <w:rPr>
          <w:rFonts w:eastAsia="Courier New"/>
          <w:i/>
          <w:sz w:val="22"/>
          <w:szCs w:val="22"/>
        </w:rPr>
        <w:t>)  Il Conflitto industriale in Italia</w:t>
      </w:r>
      <w:r w:rsidRPr="0073574A">
        <w:rPr>
          <w:rFonts w:eastAsia="Courier New"/>
          <w:sz w:val="22"/>
          <w:szCs w:val="22"/>
        </w:rPr>
        <w:t xml:space="preserve">, Il Mulino, Bologna.  </w:t>
      </w:r>
    </w:p>
    <w:p w14:paraId="2A63D544" w14:textId="77777777" w:rsidR="00EE1B92" w:rsidRPr="0073574A" w:rsidRDefault="00EE1B92" w:rsidP="00EE1B92">
      <w:pPr>
        <w:ind w:left="12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 </w:t>
      </w:r>
    </w:p>
    <w:p w14:paraId="52F9682B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1983 </w:t>
      </w:r>
      <w:r w:rsidRPr="0073574A">
        <w:rPr>
          <w:rFonts w:eastAsia="Courier New"/>
          <w:b/>
          <w:sz w:val="22"/>
          <w:szCs w:val="22"/>
          <w:lang w:val="en-US"/>
        </w:rPr>
        <w:t xml:space="preserve"> </w:t>
      </w:r>
      <w:r w:rsidRPr="0073574A">
        <w:rPr>
          <w:rFonts w:eastAsia="Courier New"/>
          <w:sz w:val="22"/>
          <w:szCs w:val="22"/>
          <w:lang w:val="en-US"/>
        </w:rPr>
        <w:t xml:space="preserve">"Is the Bargaining Theory still an Effective Framework for the Analysis of Strike Patterns?", </w:t>
      </w:r>
      <w:r w:rsidRPr="0073574A">
        <w:rPr>
          <w:rFonts w:eastAsia="Courier New"/>
          <w:i/>
          <w:sz w:val="22"/>
          <w:szCs w:val="22"/>
          <w:lang w:val="en-US"/>
        </w:rPr>
        <w:t>E.U.I. Working Paper</w:t>
      </w:r>
      <w:r w:rsidRPr="0073574A">
        <w:rPr>
          <w:rFonts w:eastAsia="Courier New"/>
          <w:sz w:val="22"/>
          <w:szCs w:val="22"/>
          <w:lang w:val="en-US"/>
        </w:rPr>
        <w:t xml:space="preserve"> n.46. </w:t>
      </w:r>
    </w:p>
    <w:p w14:paraId="451E2AFD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1983 </w:t>
      </w:r>
      <w:r w:rsidRPr="0073574A">
        <w:rPr>
          <w:rFonts w:eastAsia="Courier New"/>
          <w:b/>
          <w:sz w:val="22"/>
          <w:szCs w:val="22"/>
        </w:rPr>
        <w:t xml:space="preserve"> </w:t>
      </w:r>
      <w:r w:rsidRPr="0073574A">
        <w:rPr>
          <w:rFonts w:eastAsia="Courier New"/>
          <w:sz w:val="22"/>
          <w:szCs w:val="22"/>
        </w:rPr>
        <w:t xml:space="preserve">"Gli scioperi: una verifica  empirica. Francia, Italia e Gran Bretagna, </w:t>
      </w:r>
    </w:p>
    <w:p w14:paraId="3163FEEF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lastRenderedPageBreak/>
        <w:t xml:space="preserve">1950-80", </w:t>
      </w:r>
      <w:r w:rsidRPr="0073574A">
        <w:rPr>
          <w:rFonts w:eastAsia="Courier New"/>
          <w:i/>
          <w:sz w:val="22"/>
          <w:szCs w:val="22"/>
          <w:lang w:val="en-US"/>
        </w:rPr>
        <w:t xml:space="preserve">Economia &amp; </w:t>
      </w:r>
      <w:proofErr w:type="spellStart"/>
      <w:r w:rsidRPr="0073574A">
        <w:rPr>
          <w:rFonts w:eastAsia="Courier New"/>
          <w:i/>
          <w:sz w:val="22"/>
          <w:szCs w:val="22"/>
          <w:lang w:val="en-US"/>
        </w:rPr>
        <w:t>Lavoro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6437D430" w14:textId="77777777" w:rsidR="00EE1B92" w:rsidRPr="0073574A" w:rsidRDefault="00EE1B92" w:rsidP="00EE1B92">
      <w:pPr>
        <w:ind w:left="12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 </w:t>
      </w:r>
    </w:p>
    <w:p w14:paraId="4CD42C93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  <w:lang w:val="en-US"/>
        </w:rPr>
      </w:pPr>
      <w:r w:rsidRPr="0073574A">
        <w:rPr>
          <w:rFonts w:eastAsia="Courier New"/>
          <w:sz w:val="22"/>
          <w:szCs w:val="22"/>
          <w:lang w:val="en-US"/>
        </w:rPr>
        <w:t xml:space="preserve">1982   "Wage and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employment:an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extension of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Ashenfelter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 and Johnson's   model   of bargaining and strike duration", (co-authored with A. </w:t>
      </w:r>
      <w:proofErr w:type="spellStart"/>
      <w:r w:rsidRPr="0073574A">
        <w:rPr>
          <w:rFonts w:eastAsia="Courier New"/>
          <w:sz w:val="22"/>
          <w:szCs w:val="22"/>
          <w:lang w:val="en-US"/>
        </w:rPr>
        <w:t>Battinelli</w:t>
      </w:r>
      <w:proofErr w:type="spellEnd"/>
      <w:r w:rsidRPr="0073574A">
        <w:rPr>
          <w:rFonts w:eastAsia="Courier New"/>
          <w:sz w:val="22"/>
          <w:szCs w:val="22"/>
          <w:lang w:val="en-US"/>
        </w:rPr>
        <w:t xml:space="preserve">), </w:t>
      </w:r>
      <w:r w:rsidRPr="0073574A">
        <w:rPr>
          <w:rFonts w:eastAsia="Courier New"/>
          <w:i/>
          <w:sz w:val="22"/>
          <w:szCs w:val="22"/>
          <w:lang w:val="en-US"/>
        </w:rPr>
        <w:t>CNR Working Paper</w:t>
      </w:r>
      <w:r w:rsidRPr="0073574A">
        <w:rPr>
          <w:rFonts w:eastAsia="Courier New"/>
          <w:sz w:val="22"/>
          <w:szCs w:val="22"/>
          <w:lang w:val="en-US"/>
        </w:rPr>
        <w:t xml:space="preserve"> 82-05. </w:t>
      </w:r>
    </w:p>
    <w:p w14:paraId="02BED5E7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1981 </w:t>
      </w:r>
      <w:r w:rsidRPr="0073574A">
        <w:rPr>
          <w:rFonts w:eastAsia="Courier New"/>
          <w:i/>
          <w:sz w:val="22"/>
          <w:szCs w:val="22"/>
        </w:rPr>
        <w:t>Strikes in Europe</w:t>
      </w:r>
      <w:r w:rsidRPr="0073574A">
        <w:rPr>
          <w:rFonts w:eastAsia="Courier New"/>
          <w:sz w:val="22"/>
          <w:szCs w:val="22"/>
        </w:rPr>
        <w:t xml:space="preserve">, tesi di dottorato presso l'Istituto Universitario Europeo di Firenze.  </w:t>
      </w:r>
    </w:p>
    <w:p w14:paraId="6E20B1DE" w14:textId="77777777" w:rsidR="00EE1B92" w:rsidRPr="0073574A" w:rsidRDefault="00EE1B92" w:rsidP="00EE1B92">
      <w:pPr>
        <w:spacing w:after="4" w:line="249" w:lineRule="auto"/>
        <w:ind w:left="7" w:hanging="10"/>
        <w:jc w:val="both"/>
        <w:rPr>
          <w:sz w:val="22"/>
          <w:szCs w:val="22"/>
        </w:rPr>
      </w:pPr>
      <w:r w:rsidRPr="0073574A">
        <w:rPr>
          <w:rFonts w:eastAsia="Courier New"/>
          <w:sz w:val="22"/>
          <w:szCs w:val="22"/>
        </w:rPr>
        <w:t xml:space="preserve">1980  "Gli indicatori  sociali nella programmazione: considerazioni critiche", in U. Gori, </w:t>
      </w:r>
      <w:proofErr w:type="spellStart"/>
      <w:r w:rsidRPr="0073574A">
        <w:rPr>
          <w:rFonts w:eastAsia="Courier New"/>
          <w:sz w:val="22"/>
          <w:szCs w:val="22"/>
        </w:rPr>
        <w:t>O.Onori</w:t>
      </w:r>
      <w:proofErr w:type="spellEnd"/>
      <w:r w:rsidRPr="0073574A">
        <w:rPr>
          <w:rFonts w:eastAsia="Courier New"/>
          <w:sz w:val="22"/>
          <w:szCs w:val="22"/>
        </w:rPr>
        <w:t xml:space="preserve"> (</w:t>
      </w:r>
      <w:proofErr w:type="spellStart"/>
      <w:r w:rsidRPr="0073574A">
        <w:rPr>
          <w:rFonts w:eastAsia="Courier New"/>
          <w:sz w:val="22"/>
          <w:szCs w:val="22"/>
        </w:rPr>
        <w:t>eds</w:t>
      </w:r>
      <w:proofErr w:type="spellEnd"/>
      <w:r w:rsidRPr="0073574A">
        <w:rPr>
          <w:rFonts w:eastAsia="Courier New"/>
          <w:sz w:val="22"/>
          <w:szCs w:val="22"/>
        </w:rPr>
        <w:t xml:space="preserve">.), </w:t>
      </w:r>
      <w:proofErr w:type="spellStart"/>
      <w:r w:rsidRPr="0073574A">
        <w:rPr>
          <w:rFonts w:eastAsia="Courier New"/>
          <w:i/>
          <w:sz w:val="22"/>
          <w:szCs w:val="22"/>
        </w:rPr>
        <w:t>Teniche</w:t>
      </w:r>
      <w:proofErr w:type="spellEnd"/>
      <w:r w:rsidRPr="0073574A">
        <w:rPr>
          <w:rFonts w:eastAsia="Courier New"/>
          <w:i/>
          <w:sz w:val="22"/>
          <w:szCs w:val="22"/>
        </w:rPr>
        <w:t xml:space="preserve"> di analisi per le decisioni politiche  ed economiche</w:t>
      </w:r>
      <w:r w:rsidRPr="0073574A">
        <w:rPr>
          <w:rFonts w:eastAsia="Courier New"/>
          <w:sz w:val="22"/>
          <w:szCs w:val="22"/>
        </w:rPr>
        <w:t xml:space="preserve">, F. Angeli, Milano,  pp.273-281. </w:t>
      </w:r>
    </w:p>
    <w:p w14:paraId="05C5E3E8" w14:textId="2D6AD3D8" w:rsidR="00033E10" w:rsidRPr="00EE1B92" w:rsidRDefault="00033E10">
      <w:pPr>
        <w:jc w:val="both"/>
      </w:pPr>
    </w:p>
    <w:sectPr w:rsidR="00033E10" w:rsidRPr="00EE1B92">
      <w:footerReference w:type="even" r:id="rId193"/>
      <w:footerReference w:type="default" r:id="rId19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C37A" w14:textId="77777777" w:rsidR="004C32E2" w:rsidRDefault="004C32E2">
      <w:r>
        <w:separator/>
      </w:r>
    </w:p>
  </w:endnote>
  <w:endnote w:type="continuationSeparator" w:id="0">
    <w:p w14:paraId="4D1A4F85" w14:textId="77777777" w:rsidR="004C32E2" w:rsidRDefault="004C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erifCondensed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D001" w14:textId="77777777" w:rsidR="002537D7" w:rsidRDefault="002537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2F6B57" w14:textId="77777777" w:rsidR="002537D7" w:rsidRDefault="002537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A780" w14:textId="77777777" w:rsidR="002537D7" w:rsidRDefault="002537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5A3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AF588DB" w14:textId="77777777" w:rsidR="002537D7" w:rsidRDefault="002537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36D7" w14:textId="77777777" w:rsidR="004C32E2" w:rsidRDefault="004C32E2">
      <w:r>
        <w:separator/>
      </w:r>
    </w:p>
  </w:footnote>
  <w:footnote w:type="continuationSeparator" w:id="0">
    <w:p w14:paraId="3F55CEFB" w14:textId="77777777" w:rsidR="004C32E2" w:rsidRDefault="004C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47F"/>
    <w:multiLevelType w:val="hybridMultilevel"/>
    <w:tmpl w:val="E0CEBECC"/>
    <w:lvl w:ilvl="0" w:tplc="3A100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A7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AB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0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41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28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2C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22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203B6E"/>
    <w:multiLevelType w:val="singleLevel"/>
    <w:tmpl w:val="4698CBB2"/>
    <w:lvl w:ilvl="0">
      <w:start w:val="198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47E43728"/>
    <w:multiLevelType w:val="multilevel"/>
    <w:tmpl w:val="6DE089D4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DD708A0"/>
    <w:multiLevelType w:val="hybridMultilevel"/>
    <w:tmpl w:val="25FCB558"/>
    <w:lvl w:ilvl="0" w:tplc="A3A0B9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B694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02C98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67680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484BE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C4016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8AC44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184826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A0AA1C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77"/>
    <w:rsid w:val="00000022"/>
    <w:rsid w:val="00002A82"/>
    <w:rsid w:val="00002BDD"/>
    <w:rsid w:val="00010B25"/>
    <w:rsid w:val="000204DA"/>
    <w:rsid w:val="00025429"/>
    <w:rsid w:val="000271C5"/>
    <w:rsid w:val="00031B3C"/>
    <w:rsid w:val="00033E10"/>
    <w:rsid w:val="00035D3D"/>
    <w:rsid w:val="000416B4"/>
    <w:rsid w:val="00042C5C"/>
    <w:rsid w:val="00045D3C"/>
    <w:rsid w:val="000702B4"/>
    <w:rsid w:val="0007418F"/>
    <w:rsid w:val="0007572B"/>
    <w:rsid w:val="000776B8"/>
    <w:rsid w:val="000A27CD"/>
    <w:rsid w:val="000A7BD0"/>
    <w:rsid w:val="000B37C7"/>
    <w:rsid w:val="000C0640"/>
    <w:rsid w:val="000E55EB"/>
    <w:rsid w:val="000F5C59"/>
    <w:rsid w:val="0010239C"/>
    <w:rsid w:val="00114AFB"/>
    <w:rsid w:val="00123C39"/>
    <w:rsid w:val="0012643E"/>
    <w:rsid w:val="00133CE6"/>
    <w:rsid w:val="0013580B"/>
    <w:rsid w:val="00136942"/>
    <w:rsid w:val="00143D45"/>
    <w:rsid w:val="001457DD"/>
    <w:rsid w:val="0015501D"/>
    <w:rsid w:val="00181FE2"/>
    <w:rsid w:val="00190D37"/>
    <w:rsid w:val="00191735"/>
    <w:rsid w:val="00196680"/>
    <w:rsid w:val="001A4267"/>
    <w:rsid w:val="001A42D3"/>
    <w:rsid w:val="001B1CF2"/>
    <w:rsid w:val="001C549A"/>
    <w:rsid w:val="001D0500"/>
    <w:rsid w:val="001D3A0C"/>
    <w:rsid w:val="001E233B"/>
    <w:rsid w:val="001F77D8"/>
    <w:rsid w:val="00212933"/>
    <w:rsid w:val="00231A88"/>
    <w:rsid w:val="00233230"/>
    <w:rsid w:val="002411FA"/>
    <w:rsid w:val="00243AF8"/>
    <w:rsid w:val="00243C69"/>
    <w:rsid w:val="002450D8"/>
    <w:rsid w:val="00253125"/>
    <w:rsid w:val="002537D7"/>
    <w:rsid w:val="00290329"/>
    <w:rsid w:val="00290AA5"/>
    <w:rsid w:val="002B1BF2"/>
    <w:rsid w:val="002D4358"/>
    <w:rsid w:val="002E6575"/>
    <w:rsid w:val="002F3F64"/>
    <w:rsid w:val="002F6D59"/>
    <w:rsid w:val="00303978"/>
    <w:rsid w:val="00324E49"/>
    <w:rsid w:val="003318EC"/>
    <w:rsid w:val="003334B1"/>
    <w:rsid w:val="00343DC1"/>
    <w:rsid w:val="003512F1"/>
    <w:rsid w:val="00351FE6"/>
    <w:rsid w:val="00353363"/>
    <w:rsid w:val="00354951"/>
    <w:rsid w:val="003617D5"/>
    <w:rsid w:val="00373179"/>
    <w:rsid w:val="00376D09"/>
    <w:rsid w:val="003A5FB0"/>
    <w:rsid w:val="003B684B"/>
    <w:rsid w:val="003C1061"/>
    <w:rsid w:val="003D24FB"/>
    <w:rsid w:val="003D67FF"/>
    <w:rsid w:val="003E4F3D"/>
    <w:rsid w:val="003F6F94"/>
    <w:rsid w:val="00405C6B"/>
    <w:rsid w:val="004101C7"/>
    <w:rsid w:val="00415487"/>
    <w:rsid w:val="00415B1C"/>
    <w:rsid w:val="004303FF"/>
    <w:rsid w:val="00432005"/>
    <w:rsid w:val="0044271D"/>
    <w:rsid w:val="004429F4"/>
    <w:rsid w:val="004540BF"/>
    <w:rsid w:val="004678FB"/>
    <w:rsid w:val="00475BFC"/>
    <w:rsid w:val="00476D1A"/>
    <w:rsid w:val="00477399"/>
    <w:rsid w:val="00477AD1"/>
    <w:rsid w:val="00485B58"/>
    <w:rsid w:val="004B64A9"/>
    <w:rsid w:val="004C32E2"/>
    <w:rsid w:val="004C4C57"/>
    <w:rsid w:val="004C5AAD"/>
    <w:rsid w:val="004C5E5B"/>
    <w:rsid w:val="004D1A5D"/>
    <w:rsid w:val="004D537C"/>
    <w:rsid w:val="004D678D"/>
    <w:rsid w:val="004E5C97"/>
    <w:rsid w:val="004E64BC"/>
    <w:rsid w:val="004F3E3C"/>
    <w:rsid w:val="004F4122"/>
    <w:rsid w:val="004F5129"/>
    <w:rsid w:val="00504B6B"/>
    <w:rsid w:val="00507818"/>
    <w:rsid w:val="00515839"/>
    <w:rsid w:val="00543A78"/>
    <w:rsid w:val="00552A9E"/>
    <w:rsid w:val="005534BE"/>
    <w:rsid w:val="00565665"/>
    <w:rsid w:val="00577784"/>
    <w:rsid w:val="00580505"/>
    <w:rsid w:val="005857D4"/>
    <w:rsid w:val="0059550D"/>
    <w:rsid w:val="005B18A8"/>
    <w:rsid w:val="005B1F87"/>
    <w:rsid w:val="005C471B"/>
    <w:rsid w:val="005E0CA6"/>
    <w:rsid w:val="005E6FED"/>
    <w:rsid w:val="005F0287"/>
    <w:rsid w:val="005F619B"/>
    <w:rsid w:val="005F7BEB"/>
    <w:rsid w:val="00600B17"/>
    <w:rsid w:val="0060293F"/>
    <w:rsid w:val="006031B0"/>
    <w:rsid w:val="00620FBE"/>
    <w:rsid w:val="00633076"/>
    <w:rsid w:val="00635A38"/>
    <w:rsid w:val="00655532"/>
    <w:rsid w:val="00672988"/>
    <w:rsid w:val="00672F40"/>
    <w:rsid w:val="00684E44"/>
    <w:rsid w:val="006B7840"/>
    <w:rsid w:val="006C124A"/>
    <w:rsid w:val="006C155A"/>
    <w:rsid w:val="006C2C71"/>
    <w:rsid w:val="006C67F4"/>
    <w:rsid w:val="006C79E5"/>
    <w:rsid w:val="006D2B4B"/>
    <w:rsid w:val="006D6D00"/>
    <w:rsid w:val="006D791B"/>
    <w:rsid w:val="006E2574"/>
    <w:rsid w:val="006E7BCF"/>
    <w:rsid w:val="006F03BB"/>
    <w:rsid w:val="006F7985"/>
    <w:rsid w:val="00702F21"/>
    <w:rsid w:val="0070382F"/>
    <w:rsid w:val="007042B9"/>
    <w:rsid w:val="0070433A"/>
    <w:rsid w:val="007129AB"/>
    <w:rsid w:val="007137D2"/>
    <w:rsid w:val="00716A61"/>
    <w:rsid w:val="00733342"/>
    <w:rsid w:val="00734839"/>
    <w:rsid w:val="0073574A"/>
    <w:rsid w:val="007471E5"/>
    <w:rsid w:val="00751ECE"/>
    <w:rsid w:val="007524B0"/>
    <w:rsid w:val="00762ABB"/>
    <w:rsid w:val="0077502A"/>
    <w:rsid w:val="00775615"/>
    <w:rsid w:val="00776ED0"/>
    <w:rsid w:val="00783DA7"/>
    <w:rsid w:val="00787BFE"/>
    <w:rsid w:val="007944A8"/>
    <w:rsid w:val="007B170C"/>
    <w:rsid w:val="007B4510"/>
    <w:rsid w:val="007E0855"/>
    <w:rsid w:val="007E31BF"/>
    <w:rsid w:val="007F53AE"/>
    <w:rsid w:val="00804B31"/>
    <w:rsid w:val="00810C8F"/>
    <w:rsid w:val="00810CAD"/>
    <w:rsid w:val="00810E8F"/>
    <w:rsid w:val="008141A4"/>
    <w:rsid w:val="0081558D"/>
    <w:rsid w:val="00821BD3"/>
    <w:rsid w:val="00853CC6"/>
    <w:rsid w:val="008540AD"/>
    <w:rsid w:val="00857E76"/>
    <w:rsid w:val="008678BA"/>
    <w:rsid w:val="008709CD"/>
    <w:rsid w:val="008722D0"/>
    <w:rsid w:val="00872B60"/>
    <w:rsid w:val="0089486D"/>
    <w:rsid w:val="00895844"/>
    <w:rsid w:val="008A1C96"/>
    <w:rsid w:val="008A36B2"/>
    <w:rsid w:val="008A484D"/>
    <w:rsid w:val="008A4C5A"/>
    <w:rsid w:val="008A6A3D"/>
    <w:rsid w:val="008B0112"/>
    <w:rsid w:val="008B084F"/>
    <w:rsid w:val="008B1056"/>
    <w:rsid w:val="008B14B6"/>
    <w:rsid w:val="008C1387"/>
    <w:rsid w:val="008C1839"/>
    <w:rsid w:val="008E3A64"/>
    <w:rsid w:val="008F2522"/>
    <w:rsid w:val="008F3252"/>
    <w:rsid w:val="008F4751"/>
    <w:rsid w:val="0090050A"/>
    <w:rsid w:val="00907649"/>
    <w:rsid w:val="009160F9"/>
    <w:rsid w:val="00923AA4"/>
    <w:rsid w:val="00925CB4"/>
    <w:rsid w:val="00952E49"/>
    <w:rsid w:val="0095568E"/>
    <w:rsid w:val="00956491"/>
    <w:rsid w:val="00957977"/>
    <w:rsid w:val="00965CB7"/>
    <w:rsid w:val="009704AE"/>
    <w:rsid w:val="00973D0C"/>
    <w:rsid w:val="00977DBC"/>
    <w:rsid w:val="00984541"/>
    <w:rsid w:val="00992DFF"/>
    <w:rsid w:val="00996990"/>
    <w:rsid w:val="00996C66"/>
    <w:rsid w:val="009A684B"/>
    <w:rsid w:val="009B28B2"/>
    <w:rsid w:val="009C1C82"/>
    <w:rsid w:val="009D2018"/>
    <w:rsid w:val="009E2C33"/>
    <w:rsid w:val="009E5F36"/>
    <w:rsid w:val="009F2D2C"/>
    <w:rsid w:val="009F657A"/>
    <w:rsid w:val="00A03387"/>
    <w:rsid w:val="00A0578E"/>
    <w:rsid w:val="00A05DA2"/>
    <w:rsid w:val="00A35C54"/>
    <w:rsid w:val="00A4025A"/>
    <w:rsid w:val="00A52898"/>
    <w:rsid w:val="00A55FE8"/>
    <w:rsid w:val="00A57166"/>
    <w:rsid w:val="00A72265"/>
    <w:rsid w:val="00A855F9"/>
    <w:rsid w:val="00A8787F"/>
    <w:rsid w:val="00A96C45"/>
    <w:rsid w:val="00A97502"/>
    <w:rsid w:val="00AA0718"/>
    <w:rsid w:val="00AA4620"/>
    <w:rsid w:val="00AB6EFB"/>
    <w:rsid w:val="00AC3222"/>
    <w:rsid w:val="00AC3E76"/>
    <w:rsid w:val="00AC443F"/>
    <w:rsid w:val="00AC58A7"/>
    <w:rsid w:val="00AD0677"/>
    <w:rsid w:val="00AD11BC"/>
    <w:rsid w:val="00AE23BB"/>
    <w:rsid w:val="00AE5D92"/>
    <w:rsid w:val="00AF6144"/>
    <w:rsid w:val="00AF691A"/>
    <w:rsid w:val="00AF7CE8"/>
    <w:rsid w:val="00B05969"/>
    <w:rsid w:val="00B078D1"/>
    <w:rsid w:val="00B23A67"/>
    <w:rsid w:val="00B33117"/>
    <w:rsid w:val="00B34864"/>
    <w:rsid w:val="00B35624"/>
    <w:rsid w:val="00B4576E"/>
    <w:rsid w:val="00B52203"/>
    <w:rsid w:val="00B57453"/>
    <w:rsid w:val="00B6105A"/>
    <w:rsid w:val="00B669F0"/>
    <w:rsid w:val="00B67D7E"/>
    <w:rsid w:val="00B70807"/>
    <w:rsid w:val="00B77296"/>
    <w:rsid w:val="00B86304"/>
    <w:rsid w:val="00B87251"/>
    <w:rsid w:val="00B903BA"/>
    <w:rsid w:val="00B944DB"/>
    <w:rsid w:val="00BA18D0"/>
    <w:rsid w:val="00BA2443"/>
    <w:rsid w:val="00BA4CDC"/>
    <w:rsid w:val="00BA5788"/>
    <w:rsid w:val="00BA5E53"/>
    <w:rsid w:val="00BC052D"/>
    <w:rsid w:val="00BC3CF5"/>
    <w:rsid w:val="00BD3352"/>
    <w:rsid w:val="00BD568A"/>
    <w:rsid w:val="00BE27A6"/>
    <w:rsid w:val="00BF365F"/>
    <w:rsid w:val="00BF4A06"/>
    <w:rsid w:val="00C002E2"/>
    <w:rsid w:val="00C05858"/>
    <w:rsid w:val="00C13004"/>
    <w:rsid w:val="00C13823"/>
    <w:rsid w:val="00C256E4"/>
    <w:rsid w:val="00C27351"/>
    <w:rsid w:val="00C34B80"/>
    <w:rsid w:val="00C401CD"/>
    <w:rsid w:val="00C40D9D"/>
    <w:rsid w:val="00C43146"/>
    <w:rsid w:val="00C46809"/>
    <w:rsid w:val="00C53FEE"/>
    <w:rsid w:val="00C624F8"/>
    <w:rsid w:val="00C629C6"/>
    <w:rsid w:val="00C643F8"/>
    <w:rsid w:val="00C659C1"/>
    <w:rsid w:val="00C761F1"/>
    <w:rsid w:val="00C80093"/>
    <w:rsid w:val="00C8028C"/>
    <w:rsid w:val="00C836F9"/>
    <w:rsid w:val="00C91FAD"/>
    <w:rsid w:val="00C927D1"/>
    <w:rsid w:val="00CA404D"/>
    <w:rsid w:val="00CA5340"/>
    <w:rsid w:val="00CA7714"/>
    <w:rsid w:val="00CB0E82"/>
    <w:rsid w:val="00CB2EBF"/>
    <w:rsid w:val="00CD6204"/>
    <w:rsid w:val="00CE2176"/>
    <w:rsid w:val="00CE7574"/>
    <w:rsid w:val="00D06AD1"/>
    <w:rsid w:val="00D2227F"/>
    <w:rsid w:val="00D33FBA"/>
    <w:rsid w:val="00D41359"/>
    <w:rsid w:val="00D8164A"/>
    <w:rsid w:val="00D91373"/>
    <w:rsid w:val="00D93883"/>
    <w:rsid w:val="00D96B2C"/>
    <w:rsid w:val="00DA4A86"/>
    <w:rsid w:val="00DB1C91"/>
    <w:rsid w:val="00DB28B7"/>
    <w:rsid w:val="00DB3BAE"/>
    <w:rsid w:val="00DC0499"/>
    <w:rsid w:val="00DC7EAA"/>
    <w:rsid w:val="00DD62BD"/>
    <w:rsid w:val="00DE2103"/>
    <w:rsid w:val="00DE21F7"/>
    <w:rsid w:val="00DE6BF9"/>
    <w:rsid w:val="00DF0D1C"/>
    <w:rsid w:val="00DF2457"/>
    <w:rsid w:val="00E02DEB"/>
    <w:rsid w:val="00E02E92"/>
    <w:rsid w:val="00E215BA"/>
    <w:rsid w:val="00E222D8"/>
    <w:rsid w:val="00E440DA"/>
    <w:rsid w:val="00E5046F"/>
    <w:rsid w:val="00E543D9"/>
    <w:rsid w:val="00E62478"/>
    <w:rsid w:val="00E6668D"/>
    <w:rsid w:val="00E80EB3"/>
    <w:rsid w:val="00E87830"/>
    <w:rsid w:val="00E87C33"/>
    <w:rsid w:val="00EA31AE"/>
    <w:rsid w:val="00EA52C8"/>
    <w:rsid w:val="00EB1B6C"/>
    <w:rsid w:val="00EB1BBC"/>
    <w:rsid w:val="00EB2842"/>
    <w:rsid w:val="00EB72C1"/>
    <w:rsid w:val="00ED7A05"/>
    <w:rsid w:val="00EE1B92"/>
    <w:rsid w:val="00EE4D58"/>
    <w:rsid w:val="00EF5C99"/>
    <w:rsid w:val="00F206CA"/>
    <w:rsid w:val="00F239E6"/>
    <w:rsid w:val="00F260C4"/>
    <w:rsid w:val="00F30FF1"/>
    <w:rsid w:val="00F342A5"/>
    <w:rsid w:val="00F457C0"/>
    <w:rsid w:val="00F55AD7"/>
    <w:rsid w:val="00F61E60"/>
    <w:rsid w:val="00F63D88"/>
    <w:rsid w:val="00F81EE4"/>
    <w:rsid w:val="00F846A2"/>
    <w:rsid w:val="00F90CFF"/>
    <w:rsid w:val="00F96B83"/>
    <w:rsid w:val="00F97E44"/>
    <w:rsid w:val="00FA0D79"/>
    <w:rsid w:val="00FA0DBB"/>
    <w:rsid w:val="00FA1935"/>
    <w:rsid w:val="00FA7853"/>
    <w:rsid w:val="00FB0A4C"/>
    <w:rsid w:val="00FB2C17"/>
    <w:rsid w:val="00FD7773"/>
    <w:rsid w:val="00FE14BC"/>
    <w:rsid w:val="00FE2133"/>
    <w:rsid w:val="00FE262C"/>
    <w:rsid w:val="00FE4D2B"/>
    <w:rsid w:val="00FF50C5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6B782"/>
  <w15:docId w15:val="{5E43B7BE-6F0D-4190-8787-F9782A9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7BD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lang w:val="en-GB"/>
    </w:rPr>
  </w:style>
  <w:style w:type="paragraph" w:styleId="Titolo6">
    <w:name w:val="heading 6"/>
    <w:basedOn w:val="Normale"/>
    <w:next w:val="Normale"/>
    <w:qFormat/>
    <w:pPr>
      <w:keepNext/>
      <w:spacing w:before="120"/>
      <w:ind w:right="-360"/>
      <w:outlineLvl w:val="5"/>
    </w:pPr>
    <w:rPr>
      <w:b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Cs w:val="20"/>
      <w:lang w:val="en-GB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newslink">
    <w:name w:val="newslink"/>
    <w:basedOn w:val="Carpredefinitoparagrafo"/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uiPriority w:val="22"/>
    <w:qFormat/>
    <w:rsid w:val="0090050A"/>
    <w:rPr>
      <w:b/>
      <w:bCs/>
    </w:rPr>
  </w:style>
  <w:style w:type="paragraph" w:styleId="Testonormale">
    <w:name w:val="Plain Text"/>
    <w:basedOn w:val="Normale"/>
    <w:link w:val="TestonormaleCarattere"/>
    <w:rsid w:val="000A27C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0A27CD"/>
    <w:rPr>
      <w:rFonts w:ascii="Courier New" w:hAnsi="Courier New" w:cs="Courier New"/>
      <w:lang w:val="it-IT" w:eastAsia="it-IT"/>
    </w:rPr>
  </w:style>
  <w:style w:type="paragraph" w:styleId="Testofumetto">
    <w:name w:val="Balloon Text"/>
    <w:basedOn w:val="Normale"/>
    <w:link w:val="TestofumettoCarattere"/>
    <w:rsid w:val="00543A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43A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7D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F96B83"/>
    <w:pPr>
      <w:spacing w:before="100" w:beforeAutospacing="1" w:after="100" w:afterAutospacing="1"/>
    </w:pPr>
    <w:rPr>
      <w:lang w:val="en-US" w:eastAsia="en-US"/>
    </w:rPr>
  </w:style>
  <w:style w:type="character" w:styleId="Collegamentoipertestuale">
    <w:name w:val="Hyperlink"/>
    <w:uiPriority w:val="99"/>
    <w:rsid w:val="003C106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CF5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1B9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4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553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883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za.org/publications/dp/11415/cultural-change-and-the-migration-choice" TargetMode="External"/><Relationship Id="rId21" Type="http://schemas.openxmlformats.org/officeDocument/2006/relationships/hyperlink" Target="https://ideas.repec.org/p/csl/devewp/501.html" TargetMode="External"/><Relationship Id="rId42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3" Type="http://schemas.openxmlformats.org/officeDocument/2006/relationships/hyperlink" Target="https://economiststalkart.org/2021/03/16/what-drives-cultural-participation-of-immigrants-in-the-host-country/" TargetMode="External"/><Relationship Id="rId84" Type="http://schemas.openxmlformats.org/officeDocument/2006/relationships/hyperlink" Target="https://www.est.unito.it/do/home.pl/View?doc=WP_Dipartimento.html" TargetMode="External"/><Relationship Id="rId138" Type="http://schemas.openxmlformats.org/officeDocument/2006/relationships/hyperlink" Target="http://www.tandfonline.com/doi/full/10.1080/00343404.2017.1395003" TargetMode="External"/><Relationship Id="rId159" Type="http://schemas.openxmlformats.org/officeDocument/2006/relationships/hyperlink" Target="http://dx.doi.org/10.2870/402686" TargetMode="External"/><Relationship Id="rId170" Type="http://schemas.openxmlformats.org/officeDocument/2006/relationships/hyperlink" Target="http://migrationpolicycentre.us6.list-manage.com/track/click?u=da4b0e6f26526740c71b40cd5&amp;id=b96bd537c4&amp;e=eb2a730bd4" TargetMode="External"/><Relationship Id="rId191" Type="http://schemas.openxmlformats.org/officeDocument/2006/relationships/hyperlink" Target="http://hdl.handle.net/1814/10796" TargetMode="External"/><Relationship Id="rId107" Type="http://schemas.openxmlformats.org/officeDocument/2006/relationships/hyperlink" Target="https://www.routledge.com/Mediterranean-Migration-and-the-Labour-Markets-Policies-for-Growth-and/Capasso-Ferragina/p/book/9781138557345" TargetMode="External"/><Relationship Id="rId11" Type="http://schemas.openxmlformats.org/officeDocument/2006/relationships/hyperlink" Target="http://www.europeanmigrationstudiesjmc.unito.it" TargetMode="External"/><Relationship Id="rId32" Type="http://schemas.openxmlformats.org/officeDocument/2006/relationships/hyperlink" Target="https://web.uniroma1.it/disse/sites/default/files/DiSSE_Nocito_Venturini_wp10_2022_0.pdf" TargetMode="External"/><Relationship Id="rId53" Type="http://schemas.openxmlformats.org/officeDocument/2006/relationships/hyperlink" Target="https://economiststalkart.org/2021/03/16/what-drives-cultural-participation-of-immigrants-in-the-host-country/" TargetMode="External"/><Relationship Id="rId74" Type="http://schemas.openxmlformats.org/officeDocument/2006/relationships/hyperlink" Target="https://doi.org/10.1080/14616696.2020.1832238" TargetMode="External"/><Relationship Id="rId128" Type="http://schemas.openxmlformats.org/officeDocument/2006/relationships/hyperlink" Target="https://www.iza.org/publications/dp/11415/cultural-change-and-the-migration-choice" TargetMode="External"/><Relationship Id="rId149" Type="http://schemas.openxmlformats.org/officeDocument/2006/relationships/hyperlink" Target="https://www.researchgate.net/publication/301941108_Female_Migration_and_Native_Marital_Stability_Insights_from_Italy?pli=1&amp;loginT=6CbQhSwXqy1SzESkcI_Vv7_ijMgxp7sl57XVqwcAODUiZsE5t3RNlw&amp;uid=ToXDEOxnRGaFASiwgRQbKmn3VVJa4TW9srVz&amp;cp=re243_b_v2_b1_p1020&amp;ch=reg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routledge.com/Mediterranean-Migration-and-the-Labour-Markets-Policies-for-Growth-and/Capasso-Ferragina/p/book/9781138557345" TargetMode="External"/><Relationship Id="rId160" Type="http://schemas.openxmlformats.org/officeDocument/2006/relationships/hyperlink" Target="http://dx.doi.org/10.2870/402686" TargetMode="External"/><Relationship Id="rId181" Type="http://schemas.openxmlformats.org/officeDocument/2006/relationships/hyperlink" Target="http://www.carim-east.eu/media/CARIM-East-2012-01.pdf" TargetMode="External"/><Relationship Id="rId22" Type="http://schemas.openxmlformats.org/officeDocument/2006/relationships/hyperlink" Target="https://doi.org/10.1016/j.evalprogplan.2025.102537" TargetMode="External"/><Relationship Id="rId43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4" Type="http://schemas.openxmlformats.org/officeDocument/2006/relationships/hyperlink" Target="https://economiststalkart.org/2021/03/16/what-drives-cultural-participation-of-immigrants-in-the-host-country/" TargetMode="External"/><Relationship Id="rId118" Type="http://schemas.openxmlformats.org/officeDocument/2006/relationships/hyperlink" Target="https://www.iza.org/publications/dp/11415/cultural-change-and-the-migration-choice" TargetMode="External"/><Relationship Id="rId139" Type="http://schemas.openxmlformats.org/officeDocument/2006/relationships/hyperlink" Target="http://www.tandfonline.com/doi/full/10.1080/00343404.2017.1395003" TargetMode="External"/><Relationship Id="rId85" Type="http://schemas.openxmlformats.org/officeDocument/2006/relationships/hyperlink" Target="https://www.est.unito.it/do/home.pl/View?doc=WP_Dipartimento.html" TargetMode="External"/><Relationship Id="rId150" Type="http://schemas.openxmlformats.org/officeDocument/2006/relationships/hyperlink" Target="https://www.researchgate.net/publication/301941108_Female_Migration_and_Native_Marital_Stability_Insights_from_Italy?pli=1&amp;loginT=6CbQhSwXqy1SzESkcI_Vv7_ijMgxp7sl57XVqwcAODUiZsE5t3RNlw&amp;uid=ToXDEOxnRGaFASiwgRQbKmn3VVJa4TW9srVz&amp;cp=re243_b_v2_b1_p1020&amp;ch=reg" TargetMode="External"/><Relationship Id="rId171" Type="http://schemas.openxmlformats.org/officeDocument/2006/relationships/hyperlink" Target="http://migrationpolicycentre.us6.list-manage.com/track/click?u=da4b0e6f26526740c71b40cd5&amp;id=b96bd537c4&amp;e=eb2a730bd4" TargetMode="External"/><Relationship Id="rId192" Type="http://schemas.openxmlformats.org/officeDocument/2006/relationships/hyperlink" Target="http://hdl.handle.net/1814/10796" TargetMode="External"/><Relationship Id="rId12" Type="http://schemas.openxmlformats.org/officeDocument/2006/relationships/hyperlink" Target="http://www.europeanmigrationstudiesjmc.unito.it" TargetMode="External"/><Relationship Id="rId33" Type="http://schemas.openxmlformats.org/officeDocument/2006/relationships/hyperlink" Target="https://web.uniroma1.it/disse/sites/default/files/DiSSE_Nocito_Venturini_wp10_2022_0.pdf" TargetMode="External"/><Relationship Id="rId108" Type="http://schemas.openxmlformats.org/officeDocument/2006/relationships/hyperlink" Target="https://www.routledge.com/Mediterranean-Migration-and-the-Labour-Markets-Policies-for-Growth-and/Capasso-Ferragina/p/book/9781138557345" TargetMode="External"/><Relationship Id="rId129" Type="http://schemas.openxmlformats.org/officeDocument/2006/relationships/hyperlink" Target="https://www.iza.org/publications/dp/11415/cultural-change-and-the-migration-choice" TargetMode="External"/><Relationship Id="rId54" Type="http://schemas.openxmlformats.org/officeDocument/2006/relationships/hyperlink" Target="https://economiststalkart.org/2021/03/16/what-drives-cultural-participation-of-immigrants-in-the-host-country/" TargetMode="External"/><Relationship Id="rId75" Type="http://schemas.openxmlformats.org/officeDocument/2006/relationships/hyperlink" Target="http://ftp.iza.org/dp12854.pdf" TargetMode="External"/><Relationship Id="rId96" Type="http://schemas.openxmlformats.org/officeDocument/2006/relationships/hyperlink" Target="https://www.routledge.com/Mediterranean-Migration-and-the-Labour-Markets-Policies-for-Growth-and/Capasso-Ferragina/p/book/9781138557345" TargetMode="External"/><Relationship Id="rId140" Type="http://schemas.openxmlformats.org/officeDocument/2006/relationships/hyperlink" Target="http://dx.doi.org/10.1080/1369183X.2017.1345992" TargetMode="External"/><Relationship Id="rId161" Type="http://schemas.openxmlformats.org/officeDocument/2006/relationships/hyperlink" Target="http://cadmus.eui.eu/handle/1814/35743?utm_source=MPC+Newsletter&amp;utm_campaign=21a772a157-MPC_Newsletter_June_2015_6_3_2015&amp;utm_medium=email&amp;utm_term=0_5739ea1f8b-21a772a157-" TargetMode="External"/><Relationship Id="rId182" Type="http://schemas.openxmlformats.org/officeDocument/2006/relationships/hyperlink" Target="http://www.carim-east.eu/media/CARIM-East-2012-01.pdf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ideas.repec.org/a/eee/epplan/v110y2025ics0149718925000047.html" TargetMode="External"/><Relationship Id="rId119" Type="http://schemas.openxmlformats.org/officeDocument/2006/relationships/hyperlink" Target="https://www.iza.org/publications/dp/11415/cultural-change-and-the-migration-choice" TargetMode="External"/><Relationship Id="rId44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5" Type="http://schemas.openxmlformats.org/officeDocument/2006/relationships/hyperlink" Target="https://economiststalkart.org/2021/03/16/what-drives-cultural-participation-of-immigrants-in-the-host-country/" TargetMode="External"/><Relationship Id="rId86" Type="http://schemas.openxmlformats.org/officeDocument/2006/relationships/hyperlink" Target="https://doi.org/10.1111/roiw.12426" TargetMode="External"/><Relationship Id="rId130" Type="http://schemas.openxmlformats.org/officeDocument/2006/relationships/hyperlink" Target="https://www.iza.org/publications/dp/11415/cultural-change-and-the-migration-choice" TargetMode="External"/><Relationship Id="rId151" Type="http://schemas.openxmlformats.org/officeDocument/2006/relationships/hyperlink" Target="https://www.researchgate.net/publication/301941108_Female_Migration_and_Native_Marital_Stability_Insights_from_Italy?pli=1&amp;loginT=6CbQhSwXqy1SzESkcI_Vv7_ijMgxp7sl57XVqwcAODUiZsE5t3RNlw&amp;uid=ToXDEOxnRGaFASiwgRQbKmn3VVJa4TW9srVz&amp;cp=re243_b_v2_b1_p1020&amp;ch=reg" TargetMode="External"/><Relationship Id="rId172" Type="http://schemas.openxmlformats.org/officeDocument/2006/relationships/hyperlink" Target="http://migrationpolicycentre.us6.list-manage.com/track/click?u=da4b0e6f26526740c71b40cd5&amp;id=b96bd537c4&amp;e=eb2a730bd4" TargetMode="External"/><Relationship Id="rId193" Type="http://schemas.openxmlformats.org/officeDocument/2006/relationships/footer" Target="footer1.xml"/><Relationship Id="rId13" Type="http://schemas.openxmlformats.org/officeDocument/2006/relationships/hyperlink" Target="http://www.europeanmigrationstudiesjmc.unito.it" TargetMode="External"/><Relationship Id="rId109" Type="http://schemas.openxmlformats.org/officeDocument/2006/relationships/hyperlink" Target="https://www.routledge.com/Mediterranean-Migration-and-the-Labour-Markets-Policies-for-Growth-and/Capasso-Ferragina/p/book/9781138557345" TargetMode="External"/><Relationship Id="rId34" Type="http://schemas.openxmlformats.org/officeDocument/2006/relationships/hyperlink" Target="https://web.uniroma1.it/disse/sites/default/files/DiSSE_Nocito_Venturini_wp10_2022_0.pdf" TargetMode="External"/><Relationship Id="rId50" Type="http://schemas.openxmlformats.org/officeDocument/2006/relationships/hyperlink" Target="https://economiststalkart.org/2021/03/16/what-drives-cultural-participation-of-immigrants-in-the-host-country/" TargetMode="External"/><Relationship Id="rId55" Type="http://schemas.openxmlformats.org/officeDocument/2006/relationships/hyperlink" Target="https://economiststalkart.org/2021/03/16/what-drives-cultural-participation-of-immigrants-in-the-host-country/" TargetMode="External"/><Relationship Id="rId76" Type="http://schemas.openxmlformats.org/officeDocument/2006/relationships/hyperlink" Target="http://ftp.iza.org/dp12854.pdf" TargetMode="External"/><Relationship Id="rId97" Type="http://schemas.openxmlformats.org/officeDocument/2006/relationships/hyperlink" Target="https://www.routledge.com/Mediterranean-Migration-and-the-Labour-Markets-Policies-for-Growth-and/Capasso-Ferragina/p/book/9781138557345" TargetMode="External"/><Relationship Id="rId104" Type="http://schemas.openxmlformats.org/officeDocument/2006/relationships/hyperlink" Target="https://www.routledge.com/Mediterranean-Migration-and-the-Labour-Markets-Policies-for-Growth-and/Capasso-Ferragina/p/book/9781138557345" TargetMode="External"/><Relationship Id="rId120" Type="http://schemas.openxmlformats.org/officeDocument/2006/relationships/hyperlink" Target="https://www.iza.org/publications/dp/11415/cultural-change-and-the-migration-choice" TargetMode="External"/><Relationship Id="rId125" Type="http://schemas.openxmlformats.org/officeDocument/2006/relationships/hyperlink" Target="https://www.iza.org/publications/dp/11415/cultural-change-and-the-migration-choice" TargetMode="External"/><Relationship Id="rId141" Type="http://schemas.openxmlformats.org/officeDocument/2006/relationships/hyperlink" Target="http://dx.doi.org/10.1080/1369183X.2017.1345992" TargetMode="External"/><Relationship Id="rId146" Type="http://schemas.openxmlformats.org/officeDocument/2006/relationships/hyperlink" Target="http://cadmus.eui.eu/browse?type=author&amp;value=LANATI,%20Mauro" TargetMode="External"/><Relationship Id="rId167" Type="http://schemas.openxmlformats.org/officeDocument/2006/relationships/hyperlink" Target="http://migrationpolicycentre.us6.list-manage.com/track/click?u=da4b0e6f26526740c71b40cd5&amp;id=b96bd537c4&amp;e=eb2a730bd4" TargetMode="External"/><Relationship Id="rId188" Type="http://schemas.openxmlformats.org/officeDocument/2006/relationships/hyperlink" Target="http://www.personalweb.unito.it/alessandra.venturini/Documenti/Moving%20beyond%20demographics%20ver%202011-11-15%20cover.pdf" TargetMode="External"/><Relationship Id="rId7" Type="http://schemas.openxmlformats.org/officeDocument/2006/relationships/hyperlink" Target="http://www.europeanmigrationstudiesjmc.unito.it" TargetMode="External"/><Relationship Id="rId71" Type="http://schemas.openxmlformats.org/officeDocument/2006/relationships/hyperlink" Target="https://economiststalkart.org/2021/03/16/what-drives-cultural-participation-of-immigrants-in-the-host-country/" TargetMode="External"/><Relationship Id="rId92" Type="http://schemas.openxmlformats.org/officeDocument/2006/relationships/hyperlink" Target="https://www.routledge.com/Mediterranean-Migration-and-the-Labour-Markets-Policies-for-Growth-and/Capasso-Ferragina/p/book/9781138557345" TargetMode="External"/><Relationship Id="rId162" Type="http://schemas.openxmlformats.org/officeDocument/2006/relationships/hyperlink" Target="http://cadmus.eui.eu/handle/1814/35743?utm_source=MPC+Newsletter&amp;utm_campaign=21a772a157-MPC_Newsletter_June_2015_6_3_2015&amp;utm_medium=email&amp;utm_term=0_5739ea1f8b-21a772a157-" TargetMode="External"/><Relationship Id="rId183" Type="http://schemas.openxmlformats.org/officeDocument/2006/relationships/hyperlink" Target="http://www.carim-east.eu/media/CARIM-East-2012-01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eb.uniroma1.it/disse/sites/default/files/DiSSE_Nocito_Venturini_wp10_2022_0.pdf" TargetMode="External"/><Relationship Id="rId24" Type="http://schemas.openxmlformats.org/officeDocument/2006/relationships/hyperlink" Target="file:///C:/Users/venturini/Downloads/wp_10_2024.pdf%20i" TargetMode="External"/><Relationship Id="rId40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45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6" Type="http://schemas.openxmlformats.org/officeDocument/2006/relationships/hyperlink" Target="https://economiststalkart.org/2021/03/16/what-drives-cultural-participation-of-immigrants-in-the-host-country/" TargetMode="External"/><Relationship Id="rId87" Type="http://schemas.openxmlformats.org/officeDocument/2006/relationships/hyperlink" Target="https://doi.org/10.1111/roiw.12426" TargetMode="External"/><Relationship Id="rId110" Type="http://schemas.openxmlformats.org/officeDocument/2006/relationships/hyperlink" Target="https://www.routledge.com/Mediterranean-Migration-and-the-Labour-Markets-Policies-for-Growth-and/Capasso-Ferragina/p/book/9781138557345" TargetMode="External"/><Relationship Id="rId115" Type="http://schemas.openxmlformats.org/officeDocument/2006/relationships/hyperlink" Target="https://www.sciencedirect.com/science/article/pii/S0048733318302737?via%3Dihub" TargetMode="External"/><Relationship Id="rId131" Type="http://schemas.openxmlformats.org/officeDocument/2006/relationships/hyperlink" Target="http://dx.doi.org/10.1080/00343404.2017.1395003;%20%20%20%20published%20%20volume%2052" TargetMode="External"/><Relationship Id="rId136" Type="http://schemas.openxmlformats.org/officeDocument/2006/relationships/hyperlink" Target="http://dx.doi.org/10.1080/00343404.2017.1395003;%20%20%20%20published%20%20volume%2052" TargetMode="External"/><Relationship Id="rId157" Type="http://schemas.openxmlformats.org/officeDocument/2006/relationships/hyperlink" Target="http://hdl.handle.net/1814/37945" TargetMode="External"/><Relationship Id="rId178" Type="http://schemas.openxmlformats.org/officeDocument/2006/relationships/hyperlink" Target="http://www.migrationpolicycentre.eu/docs/MPC%202012%20EN%2008.pdf" TargetMode="External"/><Relationship Id="rId61" Type="http://schemas.openxmlformats.org/officeDocument/2006/relationships/hyperlink" Target="https://economiststalkart.org/2021/03/16/what-drives-cultural-participation-of-immigrants-in-the-host-country/" TargetMode="External"/><Relationship Id="rId82" Type="http://schemas.openxmlformats.org/officeDocument/2006/relationships/hyperlink" Target="https://www.est.unito.it/do/home.pl/View?doc=WP_Dipartimento.html" TargetMode="External"/><Relationship Id="rId152" Type="http://schemas.openxmlformats.org/officeDocument/2006/relationships/hyperlink" Target="http://cadmus.eui.eu/handle/1814/37945" TargetMode="External"/><Relationship Id="rId173" Type="http://schemas.openxmlformats.org/officeDocument/2006/relationships/hyperlink" Target="http://migrationpolicycentre.us6.list-manage.com/track/click?u=da4b0e6f26526740c71b40cd5&amp;id=b96bd537c4&amp;e=eb2a730bd4" TargetMode="External"/><Relationship Id="rId194" Type="http://schemas.openxmlformats.org/officeDocument/2006/relationships/footer" Target="footer2.xml"/><Relationship Id="rId19" Type="http://schemas.openxmlformats.org/officeDocument/2006/relationships/hyperlink" Target="http://ftp.iza.org/dp9422.pdf" TargetMode="External"/><Relationship Id="rId14" Type="http://schemas.openxmlformats.org/officeDocument/2006/relationships/hyperlink" Target="https://www.europeanmigrationstudiescjm.unito.it/content/cultural-consumption-driver-migrant-integration-cucomint-2021-2022" TargetMode="External"/><Relationship Id="rId30" Type="http://schemas.openxmlformats.org/officeDocument/2006/relationships/hyperlink" Target="https://web.uniroma1.it/disse/sites/default/files/DiSSE_Nocito_Venturini_wp10_2022_0.pdf" TargetMode="External"/><Relationship Id="rId35" Type="http://schemas.openxmlformats.org/officeDocument/2006/relationships/hyperlink" Target="https://www.est.unito.it/do/home.pl/Download?doc=/allegati/wp2022dip/wp_16_2022.pdf" TargetMode="External"/><Relationship Id="rId56" Type="http://schemas.openxmlformats.org/officeDocument/2006/relationships/hyperlink" Target="https://economiststalkart.org/2021/03/16/what-drives-cultural-participation-of-immigrants-in-the-host-country/" TargetMode="External"/><Relationship Id="rId77" Type="http://schemas.openxmlformats.org/officeDocument/2006/relationships/hyperlink" Target="http://ftp.iza.org/dp12854.pdf" TargetMode="External"/><Relationship Id="rId100" Type="http://schemas.openxmlformats.org/officeDocument/2006/relationships/hyperlink" Target="https://www.routledge.com/Mediterranean-Migration-and-the-Labour-Markets-Policies-for-Growth-and/Capasso-Ferragina/p/book/9781138557345" TargetMode="External"/><Relationship Id="rId105" Type="http://schemas.openxmlformats.org/officeDocument/2006/relationships/hyperlink" Target="https://www.routledge.com/Mediterranean-Migration-and-the-Labour-Markets-Policies-for-Growth-and/Capasso-Ferragina/p/book/9781138557345" TargetMode="External"/><Relationship Id="rId126" Type="http://schemas.openxmlformats.org/officeDocument/2006/relationships/hyperlink" Target="https://www.iza.org/publications/dp/11415/cultural-change-and-the-migration-choice" TargetMode="External"/><Relationship Id="rId147" Type="http://schemas.openxmlformats.org/officeDocument/2006/relationships/hyperlink" Target="http://hdl.handle.net/1814/46145" TargetMode="External"/><Relationship Id="rId168" Type="http://schemas.openxmlformats.org/officeDocument/2006/relationships/hyperlink" Target="http://migrationpolicycentre.us6.list-manage.com/track/click?u=da4b0e6f26526740c71b40cd5&amp;id=b96bd537c4&amp;e=eb2a730bd4" TargetMode="External"/><Relationship Id="rId8" Type="http://schemas.openxmlformats.org/officeDocument/2006/relationships/hyperlink" Target="http://www.diplomamigrationstudies.unito.it" TargetMode="External"/><Relationship Id="rId51" Type="http://schemas.openxmlformats.org/officeDocument/2006/relationships/hyperlink" Target="https://economiststalkart.org/2021/03/16/what-drives-cultural-participation-of-immigrants-in-the-host-country/" TargetMode="External"/><Relationship Id="rId72" Type="http://schemas.openxmlformats.org/officeDocument/2006/relationships/hyperlink" Target="https://doi.org/10.1080/14616696.2020.1832238" TargetMode="External"/><Relationship Id="rId93" Type="http://schemas.openxmlformats.org/officeDocument/2006/relationships/hyperlink" Target="https://www.routledge.com/Mediterranean-Migration-and-the-Labour-Markets-Policies-for-Growth-and/Capasso-Ferragina/p/book/9781138557345" TargetMode="External"/><Relationship Id="rId98" Type="http://schemas.openxmlformats.org/officeDocument/2006/relationships/hyperlink" Target="https://www.routledge.com/Mediterranean-Migration-and-the-Labour-Markets-Policies-for-Growth-and/Capasso-Ferragina/p/book/9781138557345" TargetMode="External"/><Relationship Id="rId121" Type="http://schemas.openxmlformats.org/officeDocument/2006/relationships/hyperlink" Target="https://www.iza.org/publications/dp/11415/cultural-change-and-the-migration-choice" TargetMode="External"/><Relationship Id="rId142" Type="http://schemas.openxmlformats.org/officeDocument/2006/relationships/hyperlink" Target="http://dx.doi.org/10.1080/1369183X.2017.1345992" TargetMode="External"/><Relationship Id="rId163" Type="http://schemas.openxmlformats.org/officeDocument/2006/relationships/hyperlink" Target="http://migrationpolicycentre.us6.list-manage1.com/track/click?u=da4b0e6f26526740c71b40cd5&amp;id=589cfe0b6f&amp;e=eb2a730bd4" TargetMode="External"/><Relationship Id="rId184" Type="http://schemas.openxmlformats.org/officeDocument/2006/relationships/hyperlink" Target="http://www.carim-east.eu/media/CARIM-East-2012-01.pdf" TargetMode="External"/><Relationship Id="rId189" Type="http://schemas.openxmlformats.org/officeDocument/2006/relationships/hyperlink" Target="http://www.personalweb.unito.it/alessandra.venturini/Documenti/Moving%20beyond%20demographics%20ver%202011-11-15%20cover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st.unito.it/do/home.pl/Download?doc=/allegati/wp2022dip/wp_19_2022.pdf" TargetMode="External"/><Relationship Id="rId46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7" Type="http://schemas.openxmlformats.org/officeDocument/2006/relationships/hyperlink" Target="https://economiststalkart.org/2021/03/16/what-drives-cultural-participation-of-immigrants-in-the-host-country/" TargetMode="External"/><Relationship Id="rId116" Type="http://schemas.openxmlformats.org/officeDocument/2006/relationships/hyperlink" Target="https://www.sciencedirect.com/science/article/pii/S0048733318302737?via%3Dihub" TargetMode="External"/><Relationship Id="rId137" Type="http://schemas.openxmlformats.org/officeDocument/2006/relationships/hyperlink" Target="http://www.tandfonline.com/doi/full/10.1080/00343404.2017.1395003" TargetMode="External"/><Relationship Id="rId158" Type="http://schemas.openxmlformats.org/officeDocument/2006/relationships/hyperlink" Target="http://dx.doi.org/10.2870/402686" TargetMode="External"/><Relationship Id="rId20" Type="http://schemas.openxmlformats.org/officeDocument/2006/relationships/hyperlink" Target="http://erd.eui.eu/?page_id=1037" TargetMode="External"/><Relationship Id="rId41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2" Type="http://schemas.openxmlformats.org/officeDocument/2006/relationships/hyperlink" Target="https://economiststalkart.org/2021/03/16/what-drives-cultural-participation-of-immigrants-in-the-host-country/" TargetMode="External"/><Relationship Id="rId83" Type="http://schemas.openxmlformats.org/officeDocument/2006/relationships/hyperlink" Target="https://www.est.unito.it/do/home.pl/View?doc=WP_Dipartimento.html" TargetMode="External"/><Relationship Id="rId88" Type="http://schemas.openxmlformats.org/officeDocument/2006/relationships/hyperlink" Target="https://doi.org/10.1111/roiw.12426" TargetMode="External"/><Relationship Id="rId111" Type="http://schemas.openxmlformats.org/officeDocument/2006/relationships/hyperlink" Target="https://www.routledge.com/Mediterranean-Migration-and-the-Labour-Markets-Policies-for-Growth-and/Capasso-Ferragina/p/book/9781138557345" TargetMode="External"/><Relationship Id="rId132" Type="http://schemas.openxmlformats.org/officeDocument/2006/relationships/hyperlink" Target="http://dx.doi.org/10.1080/00343404.2017.1395003;%20%20%20%20published%20%20volume%2052" TargetMode="External"/><Relationship Id="rId153" Type="http://schemas.openxmlformats.org/officeDocument/2006/relationships/hyperlink" Target="http://cadmus.eui.eu/handle/1814/37945" TargetMode="External"/><Relationship Id="rId174" Type="http://schemas.openxmlformats.org/officeDocument/2006/relationships/hyperlink" Target="http://migrationpolicycentre.us6.list-manage.com/track/click?u=da4b0e6f26526740c71b40cd5&amp;id=b96bd537c4&amp;e=eb2a730bd4" TargetMode="External"/><Relationship Id="rId179" Type="http://schemas.openxmlformats.org/officeDocument/2006/relationships/hyperlink" Target="http://www.migrationpolicycentre.eu/docs/MPC%202012%20EN%2008.pdf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://hdl.handle.net/1814/10796" TargetMode="External"/><Relationship Id="rId15" Type="http://schemas.openxmlformats.org/officeDocument/2006/relationships/hyperlink" Target="https://www.europeanmigrationstudiescjm.unito.it/content/seminar-drivers-eu-family-reunification-dreufare" TargetMode="External"/><Relationship Id="rId36" Type="http://schemas.openxmlformats.org/officeDocument/2006/relationships/hyperlink" Target="https://www.est.unito.it/do/home.pl/Download?doc=/allegati/wp2022dip/wp_16_2022.pdf" TargetMode="External"/><Relationship Id="rId57" Type="http://schemas.openxmlformats.org/officeDocument/2006/relationships/hyperlink" Target="https://economiststalkart.org/2021/03/16/what-drives-cultural-participation-of-immigrants-in-the-host-country/" TargetMode="External"/><Relationship Id="rId106" Type="http://schemas.openxmlformats.org/officeDocument/2006/relationships/hyperlink" Target="https://www.routledge.com/Mediterranean-Migration-and-the-Labour-Markets-Policies-for-Growth-and/Capasso-Ferragina/p/book/9781138557345" TargetMode="External"/><Relationship Id="rId127" Type="http://schemas.openxmlformats.org/officeDocument/2006/relationships/hyperlink" Target="https://www.iza.org/publications/dp/11415/cultural-change-and-the-migration-choice" TargetMode="External"/><Relationship Id="rId10" Type="http://schemas.openxmlformats.org/officeDocument/2006/relationships/hyperlink" Target="http://www.migrationpolicycenter.eu" TargetMode="External"/><Relationship Id="rId31" Type="http://schemas.openxmlformats.org/officeDocument/2006/relationships/hyperlink" Target="https://web.uniroma1.it/disse/sites/default/files/DiSSE_Nocito_Venturini_wp10_2022_0.pdf" TargetMode="External"/><Relationship Id="rId52" Type="http://schemas.openxmlformats.org/officeDocument/2006/relationships/hyperlink" Target="https://economiststalkart.org/2021/03/16/what-drives-cultural-participation-of-immigrants-in-the-host-country/" TargetMode="External"/><Relationship Id="rId73" Type="http://schemas.openxmlformats.org/officeDocument/2006/relationships/hyperlink" Target="https://doi.org/10.1080/14616696.2020.1832238" TargetMode="External"/><Relationship Id="rId78" Type="http://schemas.openxmlformats.org/officeDocument/2006/relationships/hyperlink" Target="http://ftp.iza.org/dp12854.pdf" TargetMode="External"/><Relationship Id="rId94" Type="http://schemas.openxmlformats.org/officeDocument/2006/relationships/hyperlink" Target="https://www.routledge.com/Mediterranean-Migration-and-the-Labour-Markets-Policies-for-Growth-and/Capasso-Ferragina/p/book/9781138557345" TargetMode="External"/><Relationship Id="rId99" Type="http://schemas.openxmlformats.org/officeDocument/2006/relationships/hyperlink" Target="https://www.routledge.com/Mediterranean-Migration-and-the-Labour-Markets-Policies-for-Growth-and/Capasso-Ferragina/p/book/9781138557345" TargetMode="External"/><Relationship Id="rId101" Type="http://schemas.openxmlformats.org/officeDocument/2006/relationships/hyperlink" Target="https://www.routledge.com/Mediterranean-Migration-and-the-Labour-Markets-Policies-for-Growth-and/Capasso-Ferragina/p/book/9781138557345" TargetMode="External"/><Relationship Id="rId122" Type="http://schemas.openxmlformats.org/officeDocument/2006/relationships/hyperlink" Target="https://www.iza.org/publications/dp/11415/cultural-change-and-the-migration-choice" TargetMode="External"/><Relationship Id="rId143" Type="http://schemas.openxmlformats.org/officeDocument/2006/relationships/hyperlink" Target="http://dx.doi.org/10.1080/1369183X.2017.1345992" TargetMode="External"/><Relationship Id="rId148" Type="http://schemas.openxmlformats.org/officeDocument/2006/relationships/hyperlink" Target="http://hdl.handle.net/1814/46145" TargetMode="External"/><Relationship Id="rId164" Type="http://schemas.openxmlformats.org/officeDocument/2006/relationships/hyperlink" Target="http://migrationpolicycentre.us6.list-manage1.com/track/click?u=da4b0e6f26526740c71b40cd5&amp;id=589cfe0b6f&amp;e=eb2a730bd4" TargetMode="External"/><Relationship Id="rId169" Type="http://schemas.openxmlformats.org/officeDocument/2006/relationships/hyperlink" Target="http://migrationpolicycentre.us6.list-manage.com/track/click?u=da4b0e6f26526740c71b40cd5&amp;id=b96bd537c4&amp;e=eb2a730bd4" TargetMode="External"/><Relationship Id="rId185" Type="http://schemas.openxmlformats.org/officeDocument/2006/relationships/hyperlink" Target="http://www.personalweb.unito.it/alessandra.venturini/Documenti/Global%20Utmaning-Integration%20Venturini%20%28PC-alessandra%27s%20conflicted%20copy%202011-10-17%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tionineurope.unito.it" TargetMode="External"/><Relationship Id="rId180" Type="http://schemas.openxmlformats.org/officeDocument/2006/relationships/hyperlink" Target="http://www.carim-east.eu/media/CARIM-East-2012-01.pdf" TargetMode="External"/><Relationship Id="rId26" Type="http://schemas.openxmlformats.org/officeDocument/2006/relationships/hyperlink" Target="https://www.est.unito.it/do/home.pl/Download?doc=/allegati/wp2022dip/wp_20_2022.pdf" TargetMode="External"/><Relationship Id="rId47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8" Type="http://schemas.openxmlformats.org/officeDocument/2006/relationships/hyperlink" Target="https://economiststalkart.org/2021/03/16/what-drives-cultural-participation-of-immigrants-in-the-host-country/" TargetMode="External"/><Relationship Id="rId89" Type="http://schemas.openxmlformats.org/officeDocument/2006/relationships/hyperlink" Target="https://www.routledge.com/Mediterranean-Migration-and-the-Labour-Markets-Policies-for-Growth-and/Capasso-Ferragina/p/book/9781138557345" TargetMode="External"/><Relationship Id="rId112" Type="http://schemas.openxmlformats.org/officeDocument/2006/relationships/hyperlink" Target="https://www.routledge.com/Mediterranean-Migration-and-the-Labour-Markets-Policies-for-Growth-and/Capasso-Ferragina/p/book/9781138557345" TargetMode="External"/><Relationship Id="rId133" Type="http://schemas.openxmlformats.org/officeDocument/2006/relationships/hyperlink" Target="http://dx.doi.org/10.1080/00343404.2017.1395003;%20%20%20%20published%20%20volume%2052" TargetMode="External"/><Relationship Id="rId154" Type="http://schemas.openxmlformats.org/officeDocument/2006/relationships/hyperlink" Target="http://hdl.handle.net/1814/37945" TargetMode="External"/><Relationship Id="rId175" Type="http://schemas.openxmlformats.org/officeDocument/2006/relationships/hyperlink" Target="http://ftp.iza.org/dp7635.pdf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://www.europeanmigrationstudiesjmc.unito.it" TargetMode="External"/><Relationship Id="rId37" Type="http://schemas.openxmlformats.org/officeDocument/2006/relationships/hyperlink" Target="https://www.est.unito.it/do/home.pl/Download?doc=/allegati/wp2022dip/wp_16_2022.pdf" TargetMode="External"/><Relationship Id="rId58" Type="http://schemas.openxmlformats.org/officeDocument/2006/relationships/hyperlink" Target="https://economiststalkart.org/2021/03/16/what-drives-cultural-participation-of-immigrants-in-the-host-country/" TargetMode="External"/><Relationship Id="rId79" Type="http://schemas.openxmlformats.org/officeDocument/2006/relationships/hyperlink" Target="http://ftp.iza.org/dp12854.pdf" TargetMode="External"/><Relationship Id="rId102" Type="http://schemas.openxmlformats.org/officeDocument/2006/relationships/hyperlink" Target="https://www.routledge.com/Mediterranean-Migration-and-the-Labour-Markets-Policies-for-Growth-and/Capasso-Ferragina/p/book/9781138557345" TargetMode="External"/><Relationship Id="rId123" Type="http://schemas.openxmlformats.org/officeDocument/2006/relationships/hyperlink" Target="https://www.iza.org/publications/dp/11415/cultural-change-and-the-migration-choice" TargetMode="External"/><Relationship Id="rId144" Type="http://schemas.openxmlformats.org/officeDocument/2006/relationships/hyperlink" Target="http://dx.doi.org/10.1080/1369183X.2017.1345992" TargetMode="External"/><Relationship Id="rId90" Type="http://schemas.openxmlformats.org/officeDocument/2006/relationships/hyperlink" Target="https://www.routledge.com/Mediterranean-Migration-and-the-Labour-Markets-Policies-for-Growth-and/Capasso-Ferragina/p/book/9781138557345" TargetMode="External"/><Relationship Id="rId165" Type="http://schemas.openxmlformats.org/officeDocument/2006/relationships/hyperlink" Target="http://ftp.iza.org/dp9422.pdf" TargetMode="External"/><Relationship Id="rId186" Type="http://schemas.openxmlformats.org/officeDocument/2006/relationships/hyperlink" Target="http://www.personalweb.unito.it/alessandra.venturini/Documenti/Global%20Utmaning-Integration%20Venturini%20%28PC-alessandra%27s%20conflicted%20copy%202011-10-17%29.docx" TargetMode="External"/><Relationship Id="rId27" Type="http://schemas.openxmlformats.org/officeDocument/2006/relationships/hyperlink" Target="https://web.uniroma1.it" TargetMode="External"/><Relationship Id="rId48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69" Type="http://schemas.openxmlformats.org/officeDocument/2006/relationships/hyperlink" Target="https://economiststalkart.org/2021/03/16/what-drives-cultural-participation-of-immigrants-in-the-host-country/" TargetMode="External"/><Relationship Id="rId113" Type="http://schemas.openxmlformats.org/officeDocument/2006/relationships/hyperlink" Target="https://www.sciencedirect.com/science/article/pii/S0048733318302737?via%3Dihub" TargetMode="External"/><Relationship Id="rId134" Type="http://schemas.openxmlformats.org/officeDocument/2006/relationships/hyperlink" Target="http://dx.doi.org/10.1080/00343404.2017.1395003;%20%20%20%20published%20%20volume%2052" TargetMode="External"/><Relationship Id="rId80" Type="http://schemas.openxmlformats.org/officeDocument/2006/relationships/hyperlink" Target="https://www.est.unito.it/do/home.pl/View?doc=WP_Dipartimento.html" TargetMode="External"/><Relationship Id="rId155" Type="http://schemas.openxmlformats.org/officeDocument/2006/relationships/hyperlink" Target="http://hdl.handle.net/1814/37945" TargetMode="External"/><Relationship Id="rId176" Type="http://schemas.openxmlformats.org/officeDocument/2006/relationships/hyperlink" Target="http://ftp.iza.org/dp7635.pdf" TargetMode="External"/><Relationship Id="rId17" Type="http://schemas.openxmlformats.org/officeDocument/2006/relationships/hyperlink" Target="http://www.migrationineurope.unito.it" TargetMode="External"/><Relationship Id="rId38" Type="http://schemas.openxmlformats.org/officeDocument/2006/relationships/hyperlink" Target="https://www.est.unito.it/do/home.pl/Download?doc=/allegati/wp2022dip/wp_16_2022.pdf" TargetMode="External"/><Relationship Id="rId59" Type="http://schemas.openxmlformats.org/officeDocument/2006/relationships/hyperlink" Target="https://economiststalkart.org/2021/03/16/what-drives-cultural-participation-of-immigrants-in-the-host-country/" TargetMode="External"/><Relationship Id="rId103" Type="http://schemas.openxmlformats.org/officeDocument/2006/relationships/hyperlink" Target="https://www.routledge.com/Mediterranean-Migration-and-the-Labour-Markets-Policies-for-Growth-and/Capasso-Ferragina/p/book/9781138557345" TargetMode="External"/><Relationship Id="rId124" Type="http://schemas.openxmlformats.org/officeDocument/2006/relationships/hyperlink" Target="https://www.iza.org/publications/dp/11415/cultural-change-and-the-migration-choice" TargetMode="External"/><Relationship Id="rId70" Type="http://schemas.openxmlformats.org/officeDocument/2006/relationships/hyperlink" Target="https://economiststalkart.org/2021/03/16/what-drives-cultural-participation-of-immigrants-in-the-host-country/" TargetMode="External"/><Relationship Id="rId91" Type="http://schemas.openxmlformats.org/officeDocument/2006/relationships/hyperlink" Target="https://www.routledge.com/Mediterranean-Migration-and-the-Labour-Markets-Policies-for-Growth-and/Capasso-Ferragina/p/book/9781138557345" TargetMode="External"/><Relationship Id="rId145" Type="http://schemas.openxmlformats.org/officeDocument/2006/relationships/hyperlink" Target="http://cadmus.eui.eu/browse?type=author&amp;value=LANATI,%20Mauro" TargetMode="External"/><Relationship Id="rId166" Type="http://schemas.openxmlformats.org/officeDocument/2006/relationships/hyperlink" Target="http://ftp.iza.org/dp9422.pdf" TargetMode="External"/><Relationship Id="rId187" Type="http://schemas.openxmlformats.org/officeDocument/2006/relationships/hyperlink" Target="http://www.personalweb.unito.it/alessandra.venturini/Documenti/Moving%20beyond%20demographics%20ver%202011-11-15%20cover.pd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eb.uniroma1.it/disse/sites/default/files/DiSSE_Nocito_Venturini_wp10_2022_0.pdf" TargetMode="External"/><Relationship Id="rId49" Type="http://schemas.openxmlformats.org/officeDocument/2006/relationships/hyperlink" Target="http://links.springernature.com/f/a/x7i0wRFzv38S_RpxoYD96Q~~/AABE5gA~/RgRjLYonP0TtaHR0cDovL2xpbmsuc3ByaW5nZXIuY29tL2FydGljbGUvMTAuMTAwNy9zMTAyOTAtMDIxLTAwNDE4LTE_d3RfbWM9SW50ZXJuYWwuRXZlbnQuMS5TRU0uQXJ0aWNsZUF1dGhvckFzc2lnbmVkVG9Jc3N1ZSZ1dG1fc291cmNlPUFydGljbGVBdXRob3JBc3NpZ25lZFRvSXNzdWUmdXRtX21lZGl1bT1lbWFpbCZ1dG1fY29udGVudD1BQV9lbl8wNjA4MjAxOCZBcnRpY2xlQXV0aG9yQXNzaWduZWRUb0lzc3VlXzIwMjEwOTIzVwNzcGNCCmFLp1ZMYXHl8R9SHWFsZXNzYW5kcmEudmVudHVyaW5pQHVuaXRvLml0WAQAAAbn" TargetMode="External"/><Relationship Id="rId114" Type="http://schemas.openxmlformats.org/officeDocument/2006/relationships/hyperlink" Target="https://www.sciencedirect.com/science/article/pii/S0048733318302737?via%3Dihub" TargetMode="External"/><Relationship Id="rId60" Type="http://schemas.openxmlformats.org/officeDocument/2006/relationships/hyperlink" Target="https://economiststalkart.org/2021/03/16/what-drives-cultural-participation-of-immigrants-in-the-host-country/" TargetMode="External"/><Relationship Id="rId81" Type="http://schemas.openxmlformats.org/officeDocument/2006/relationships/hyperlink" Target="https://www.est.unito.it/do/home.pl/View?doc=WP_Dipartimento.html" TargetMode="External"/><Relationship Id="rId135" Type="http://schemas.openxmlformats.org/officeDocument/2006/relationships/hyperlink" Target="http://dx.doi.org/10.1080/00343404.2017.1395003;%20%20%20%20published%20%20volume%2052" TargetMode="External"/><Relationship Id="rId156" Type="http://schemas.openxmlformats.org/officeDocument/2006/relationships/hyperlink" Target="http://hdl.handle.net/1814/37945" TargetMode="External"/><Relationship Id="rId177" Type="http://schemas.openxmlformats.org/officeDocument/2006/relationships/hyperlink" Target="http://www.migrationpolicycentre.eu/docs/MPC%202012%20EN%2008.pdf" TargetMode="External"/><Relationship Id="rId18" Type="http://schemas.openxmlformats.org/officeDocument/2006/relationships/hyperlink" Target="http://migrationpolicycentre.us6.list-manage1.com/track/click?u=da4b0e6f26526740c71b40cd5&amp;id=589cfe0b6f&amp;e=eb2a730bd4" TargetMode="External"/><Relationship Id="rId39" Type="http://schemas.openxmlformats.org/officeDocument/2006/relationships/hyperlink" Target="https://www.est.unito.it/do/home.pl/Download?doc=/allegati/wp2022dip/wp_16_202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17272</Words>
  <Characters>98452</Characters>
  <Application>Microsoft Office Word</Application>
  <DocSecurity>0</DocSecurity>
  <Lines>820</Lines>
  <Paragraphs>230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Alessandra Venturini</vt:lpstr>
      <vt:lpstr>Alessandra Venturini</vt:lpstr>
    </vt:vector>
  </TitlesOfParts>
  <Company>Microsoft</Company>
  <LinksUpToDate>false</LinksUpToDate>
  <CharactersWithSpaces>115494</CharactersWithSpaces>
  <SharedDoc>false</SharedDoc>
  <HLinks>
    <vt:vector size="24" baseType="variant">
      <vt:variant>
        <vt:i4>4325412</vt:i4>
      </vt:variant>
      <vt:variant>
        <vt:i4>9</vt:i4>
      </vt:variant>
      <vt:variant>
        <vt:i4>0</vt:i4>
      </vt:variant>
      <vt:variant>
        <vt:i4>5</vt:i4>
      </vt:variant>
      <vt:variant>
        <vt:lpwstr>http://erd.eui.eu/?page_id=1037</vt:lpwstr>
      </vt:variant>
      <vt:variant>
        <vt:lpwstr/>
      </vt:variant>
      <vt:variant>
        <vt:i4>1572956</vt:i4>
      </vt:variant>
      <vt:variant>
        <vt:i4>6</vt:i4>
      </vt:variant>
      <vt:variant>
        <vt:i4>0</vt:i4>
      </vt:variant>
      <vt:variant>
        <vt:i4>5</vt:i4>
      </vt:variant>
      <vt:variant>
        <vt:lpwstr>http://ftp.iza.org/dp9422.pdf</vt:lpwstr>
      </vt:variant>
      <vt:variant>
        <vt:lpwstr/>
      </vt:variant>
      <vt:variant>
        <vt:i4>5505034</vt:i4>
      </vt:variant>
      <vt:variant>
        <vt:i4>3</vt:i4>
      </vt:variant>
      <vt:variant>
        <vt:i4>0</vt:i4>
      </vt:variant>
      <vt:variant>
        <vt:i4>5</vt:i4>
      </vt:variant>
      <vt:variant>
        <vt:lpwstr>http://migrationpolicycentre.us6.list-manage1.com/track/click?u=da4b0e6f26526740c71b40cd5&amp;id=589cfe0b6f&amp;e=eb2a730bd4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http://www.migrationineurope.unito.it/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Alessandra Venturini</dc:title>
  <dc:creator>venturini</dc:creator>
  <cp:lastModifiedBy>Alessandra Venturini</cp:lastModifiedBy>
  <cp:revision>3</cp:revision>
  <cp:lastPrinted>2020-01-21T13:20:00Z</cp:lastPrinted>
  <dcterms:created xsi:type="dcterms:W3CDTF">2025-12-09T15:24:00Z</dcterms:created>
  <dcterms:modified xsi:type="dcterms:W3CDTF">2025-12-09T15:24:00Z</dcterms:modified>
</cp:coreProperties>
</file>